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2" w:displacedByCustomXml="next"/>
    <w:sdt>
      <w:sdtPr>
        <w:rPr>
          <w:rFonts w:ascii="Courier New" w:eastAsia="Courier New" w:hAnsi="Courier New" w:cs="Courier New"/>
          <w:b w:val="0"/>
          <w:bCs w:val="0"/>
          <w:color w:val="000000"/>
          <w:sz w:val="24"/>
          <w:szCs w:val="24"/>
          <w:lang w:bidi="ru-RU"/>
        </w:rPr>
        <w:id w:val="-101271670"/>
        <w:docPartObj>
          <w:docPartGallery w:val="Table of Contents"/>
          <w:docPartUnique/>
        </w:docPartObj>
      </w:sdtPr>
      <w:sdtContent>
        <w:p w:rsidR="000C152A" w:rsidRPr="000C152A" w:rsidRDefault="000C152A" w:rsidP="000C152A">
          <w:pPr>
            <w:pStyle w:val="af6"/>
            <w:jc w:val="center"/>
            <w:rPr>
              <w:rFonts w:ascii="Times New Roman" w:hAnsi="Times New Roman" w:cs="Times New Roman"/>
              <w:color w:val="000000" w:themeColor="text1"/>
              <w:sz w:val="24"/>
              <w:szCs w:val="24"/>
            </w:rPr>
          </w:pPr>
          <w:r w:rsidRPr="000C152A">
            <w:rPr>
              <w:rFonts w:ascii="Times New Roman" w:hAnsi="Times New Roman" w:cs="Times New Roman"/>
              <w:color w:val="000000" w:themeColor="text1"/>
              <w:sz w:val="24"/>
              <w:szCs w:val="24"/>
            </w:rPr>
            <w:t>Оглавление</w:t>
          </w:r>
        </w:p>
        <w:p w:rsidR="000C152A" w:rsidRPr="000C152A" w:rsidRDefault="000C152A" w:rsidP="000C152A">
          <w:pPr>
            <w:pStyle w:val="15"/>
            <w:tabs>
              <w:tab w:val="right" w:leader="dot" w:pos="9387"/>
            </w:tabs>
            <w:jc w:val="both"/>
            <w:rPr>
              <w:rFonts w:ascii="Times New Roman" w:hAnsi="Times New Roman" w:cs="Times New Roman"/>
              <w:noProof/>
            </w:rPr>
          </w:pPr>
          <w:r w:rsidRPr="000C152A">
            <w:rPr>
              <w:rFonts w:ascii="Times New Roman" w:hAnsi="Times New Roman" w:cs="Times New Roman"/>
            </w:rPr>
            <w:fldChar w:fldCharType="begin"/>
          </w:r>
          <w:r w:rsidRPr="000C152A">
            <w:rPr>
              <w:rFonts w:ascii="Times New Roman" w:hAnsi="Times New Roman" w:cs="Times New Roman"/>
            </w:rPr>
            <w:instrText xml:space="preserve"> TOC \o "1-3" \h \z \u </w:instrText>
          </w:r>
          <w:r w:rsidRPr="000C152A">
            <w:rPr>
              <w:rFonts w:ascii="Times New Roman" w:hAnsi="Times New Roman" w:cs="Times New Roman"/>
            </w:rPr>
            <w:fldChar w:fldCharType="separate"/>
          </w:r>
          <w:hyperlink w:anchor="_Toc530067938" w:history="1">
            <w:r w:rsidRPr="000C152A">
              <w:rPr>
                <w:rStyle w:val="a3"/>
                <w:rFonts w:ascii="Times New Roman" w:hAnsi="Times New Roman" w:cs="Times New Roman"/>
                <w:noProof/>
              </w:rPr>
              <w:t>1. ОБЩИЕ ПОЛОЖЕНИЯ</w:t>
            </w:r>
            <w:r w:rsidRPr="000C152A">
              <w:rPr>
                <w:rFonts w:ascii="Times New Roman" w:hAnsi="Times New Roman" w:cs="Times New Roman"/>
                <w:noProof/>
                <w:webHidden/>
              </w:rPr>
              <w:tab/>
            </w:r>
            <w:r w:rsidRPr="000C152A">
              <w:rPr>
                <w:rFonts w:ascii="Times New Roman" w:hAnsi="Times New Roman" w:cs="Times New Roman"/>
                <w:noProof/>
                <w:webHidden/>
              </w:rPr>
              <w:fldChar w:fldCharType="begin"/>
            </w:r>
            <w:r w:rsidRPr="000C152A">
              <w:rPr>
                <w:rFonts w:ascii="Times New Roman" w:hAnsi="Times New Roman" w:cs="Times New Roman"/>
                <w:noProof/>
                <w:webHidden/>
              </w:rPr>
              <w:instrText xml:space="preserve"> PAGEREF _Toc530067938 \h </w:instrText>
            </w:r>
            <w:r w:rsidRPr="000C152A">
              <w:rPr>
                <w:rFonts w:ascii="Times New Roman" w:hAnsi="Times New Roman" w:cs="Times New Roman"/>
                <w:noProof/>
                <w:webHidden/>
              </w:rPr>
            </w:r>
            <w:r w:rsidRPr="000C152A">
              <w:rPr>
                <w:rFonts w:ascii="Times New Roman" w:hAnsi="Times New Roman" w:cs="Times New Roman"/>
                <w:noProof/>
                <w:webHidden/>
              </w:rPr>
              <w:fldChar w:fldCharType="separate"/>
            </w:r>
            <w:r w:rsidR="00155D94">
              <w:rPr>
                <w:rFonts w:ascii="Times New Roman" w:hAnsi="Times New Roman" w:cs="Times New Roman"/>
                <w:noProof/>
                <w:webHidden/>
              </w:rPr>
              <w:t>2</w:t>
            </w:r>
            <w:r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39" w:history="1">
            <w:r w:rsidR="000C152A" w:rsidRPr="000C152A">
              <w:rPr>
                <w:rStyle w:val="a3"/>
                <w:rFonts w:ascii="Times New Roman" w:hAnsi="Times New Roman" w:cs="Times New Roman"/>
                <w:noProof/>
              </w:rPr>
              <w:t>2. ЦЕЛИ И ПРЕДМЕТ ДЕЯТЕЛЬНОСТИ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_Toc530067939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3</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0" w:history="1">
            <w:r w:rsidR="000C152A" w:rsidRPr="000C152A">
              <w:rPr>
                <w:rStyle w:val="a3"/>
                <w:rFonts w:ascii="Times New Roman" w:hAnsi="Times New Roman" w:cs="Times New Roman"/>
                <w:noProof/>
              </w:rPr>
              <w:t>3. ЧЛЕНСТВО В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_Toc530067940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9</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1" w:history="1">
            <w:r w:rsidR="000C152A" w:rsidRPr="000C152A">
              <w:rPr>
                <w:rStyle w:val="a3"/>
                <w:rFonts w:ascii="Times New Roman" w:hAnsi="Times New Roman" w:cs="Times New Roman"/>
                <w:noProof/>
              </w:rPr>
              <w:t>4. УСЛОВИЯ И ПОРЯДОК ПРИЕМА В ЧЛЕНЫ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_Toc530067941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10</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2" w:history="1">
            <w:r w:rsidR="000C152A" w:rsidRPr="000C152A">
              <w:rPr>
                <w:rStyle w:val="a3"/>
                <w:rFonts w:ascii="Times New Roman" w:hAnsi="Times New Roman" w:cs="Times New Roman"/>
                <w:noProof/>
              </w:rPr>
              <w:t>5. УСЛОВИЯ И ПОРЯДОК ПРЕКРАЩЕНИЯ ЧЛЕНСТВА В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_Toc530067942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11</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3" w:history="1">
            <w:r w:rsidR="000C152A" w:rsidRPr="000C152A">
              <w:rPr>
                <w:rStyle w:val="a3"/>
                <w:rFonts w:ascii="Times New Roman" w:hAnsi="Times New Roman" w:cs="Times New Roman"/>
                <w:noProof/>
              </w:rPr>
              <w:t>6. ПРАВА И ОБЯЗАННОСТИ ЧЛЕНА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_Toc530067943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12</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4" w:history="1">
            <w:r w:rsidR="000C152A" w:rsidRPr="000C152A">
              <w:rPr>
                <w:rStyle w:val="a3"/>
                <w:rFonts w:ascii="Times New Roman" w:hAnsi="Times New Roman" w:cs="Times New Roman"/>
                <w:noProof/>
              </w:rPr>
              <w:t>8. ОБЩЕЕ СОБРАНИЕ ЧЛЕНОВ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_Toc530067944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14</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5" w:history="1">
            <w:r w:rsidR="000C152A" w:rsidRPr="000C152A">
              <w:rPr>
                <w:rStyle w:val="a3"/>
                <w:rFonts w:ascii="Times New Roman" w:hAnsi="Times New Roman" w:cs="Times New Roman"/>
                <w:noProof/>
              </w:rPr>
              <w:t>9. ПРАВЛЕНИЕ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_Toc530067945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18</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6" w:history="1">
            <w:r w:rsidR="000C152A" w:rsidRPr="000C152A">
              <w:rPr>
                <w:rStyle w:val="a3"/>
                <w:rFonts w:ascii="Times New Roman" w:hAnsi="Times New Roman" w:cs="Times New Roman"/>
                <w:noProof/>
              </w:rPr>
              <w:t>10. ПРЕДСЕДАТЕЛЬ ПРАВЛЕНИЯ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_Toc530067946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19</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7" w:history="1">
            <w:r w:rsidR="000C152A" w:rsidRPr="000C152A">
              <w:rPr>
                <w:rStyle w:val="a3"/>
                <w:rFonts w:ascii="Times New Roman" w:hAnsi="Times New Roman" w:cs="Times New Roman"/>
                <w:noProof/>
              </w:rPr>
              <w:t>11. ГЕНЕРАЛЬНЫЙ ДИРЕКТОР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_Toc530067947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20</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8" w:history="1">
            <w:r w:rsidR="000C152A" w:rsidRPr="000C152A">
              <w:rPr>
                <w:rStyle w:val="a3"/>
                <w:rFonts w:ascii="Times New Roman" w:hAnsi="Times New Roman" w:cs="Times New Roman"/>
                <w:noProof/>
              </w:rPr>
              <w:t>12. ИСТОЧНИКИ ФОРМИРОВАНИЯ ИМУЩЕСТВА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_Toc530067948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21</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49" w:history="1">
            <w:r w:rsidR="000C152A" w:rsidRPr="000C152A">
              <w:rPr>
                <w:rStyle w:val="a3"/>
                <w:rFonts w:ascii="Times New Roman" w:hAnsi="Times New Roman" w:cs="Times New Roman"/>
                <w:noProof/>
              </w:rPr>
              <w:t>13. СПОСОБЫ ОБЕСПЕЧЕНИЯ ИМУЩЕСТВЕННОЙ ОТВЕТСТВЕННОСТИ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_Toc530067949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22</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50" w:history="1">
            <w:r w:rsidR="000C152A" w:rsidRPr="000C152A">
              <w:rPr>
                <w:rStyle w:val="a3"/>
                <w:rFonts w:ascii="Times New Roman" w:hAnsi="Times New Roman" w:cs="Times New Roman"/>
                <w:noProof/>
              </w:rPr>
              <w:t>ЧЛЕНОВ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_Toc530067950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22</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51" w:history="1">
            <w:r w:rsidR="000C152A" w:rsidRPr="000C152A">
              <w:rPr>
                <w:rStyle w:val="a3"/>
                <w:rFonts w:ascii="Times New Roman" w:hAnsi="Times New Roman" w:cs="Times New Roman"/>
                <w:noProof/>
              </w:rPr>
              <w:t>14. ПОРЯДОК ВНЕСЕНИЯ ИЗМЕНЕНИЙ В УСТАВ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_Toc530067951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23</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52" w:history="1">
            <w:r w:rsidR="000C152A" w:rsidRPr="000C152A">
              <w:rPr>
                <w:rStyle w:val="a3"/>
                <w:rFonts w:ascii="Times New Roman" w:hAnsi="Times New Roman" w:cs="Times New Roman"/>
                <w:noProof/>
              </w:rPr>
              <w:t>15. ГОСУДАРСТВЕННЫЙ КОНТРОЛЬ (НАДЗОР) ЗА ДЕЯТЕЛЬНОСТЬЮ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_Toc530067952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24</w:t>
            </w:r>
            <w:r w:rsidR="000C152A" w:rsidRPr="000C152A">
              <w:rPr>
                <w:rFonts w:ascii="Times New Roman" w:hAnsi="Times New Roman" w:cs="Times New Roman"/>
                <w:noProof/>
                <w:webHidden/>
              </w:rPr>
              <w:fldChar w:fldCharType="end"/>
            </w:r>
          </w:hyperlink>
        </w:p>
        <w:p w:rsidR="000C152A" w:rsidRPr="000C152A" w:rsidRDefault="00113180" w:rsidP="000C152A">
          <w:pPr>
            <w:pStyle w:val="15"/>
            <w:tabs>
              <w:tab w:val="right" w:leader="dot" w:pos="9387"/>
            </w:tabs>
            <w:jc w:val="both"/>
            <w:rPr>
              <w:rFonts w:ascii="Times New Roman" w:hAnsi="Times New Roman" w:cs="Times New Roman"/>
              <w:noProof/>
            </w:rPr>
          </w:pPr>
          <w:hyperlink w:anchor="_Toc530067953" w:history="1">
            <w:r w:rsidR="000C152A" w:rsidRPr="000C152A">
              <w:rPr>
                <w:rStyle w:val="a3"/>
                <w:rFonts w:ascii="Times New Roman" w:hAnsi="Times New Roman" w:cs="Times New Roman"/>
                <w:noProof/>
              </w:rPr>
              <w:t>16. РЕОРГАНИЗАЦИЯ И ЛИКВИДАЦИЯ АССОЦИАЦИИ</w:t>
            </w:r>
            <w:r w:rsidR="000C152A" w:rsidRPr="000C152A">
              <w:rPr>
                <w:rFonts w:ascii="Times New Roman" w:hAnsi="Times New Roman" w:cs="Times New Roman"/>
                <w:noProof/>
                <w:webHidden/>
              </w:rPr>
              <w:tab/>
            </w:r>
            <w:r w:rsidR="000C152A" w:rsidRPr="000C152A">
              <w:rPr>
                <w:rFonts w:ascii="Times New Roman" w:hAnsi="Times New Roman" w:cs="Times New Roman"/>
                <w:noProof/>
                <w:webHidden/>
              </w:rPr>
              <w:fldChar w:fldCharType="begin"/>
            </w:r>
            <w:r w:rsidR="000C152A" w:rsidRPr="000C152A">
              <w:rPr>
                <w:rFonts w:ascii="Times New Roman" w:hAnsi="Times New Roman" w:cs="Times New Roman"/>
                <w:noProof/>
                <w:webHidden/>
              </w:rPr>
              <w:instrText xml:space="preserve"> PAGEREF _Toc530067953 \h </w:instrText>
            </w:r>
            <w:r w:rsidR="000C152A" w:rsidRPr="000C152A">
              <w:rPr>
                <w:rFonts w:ascii="Times New Roman" w:hAnsi="Times New Roman" w:cs="Times New Roman"/>
                <w:noProof/>
                <w:webHidden/>
              </w:rPr>
            </w:r>
            <w:r w:rsidR="000C152A" w:rsidRPr="000C152A">
              <w:rPr>
                <w:rFonts w:ascii="Times New Roman" w:hAnsi="Times New Roman" w:cs="Times New Roman"/>
                <w:noProof/>
                <w:webHidden/>
              </w:rPr>
              <w:fldChar w:fldCharType="separate"/>
            </w:r>
            <w:r w:rsidR="00155D94">
              <w:rPr>
                <w:rFonts w:ascii="Times New Roman" w:hAnsi="Times New Roman" w:cs="Times New Roman"/>
                <w:noProof/>
                <w:webHidden/>
              </w:rPr>
              <w:t>24</w:t>
            </w:r>
            <w:r w:rsidR="000C152A" w:rsidRPr="000C152A">
              <w:rPr>
                <w:rFonts w:ascii="Times New Roman" w:hAnsi="Times New Roman" w:cs="Times New Roman"/>
                <w:noProof/>
                <w:webHidden/>
              </w:rPr>
              <w:fldChar w:fldCharType="end"/>
            </w:r>
          </w:hyperlink>
        </w:p>
        <w:p w:rsidR="000C152A" w:rsidRDefault="000C152A" w:rsidP="000C152A">
          <w:pPr>
            <w:jc w:val="both"/>
            <w:rPr>
              <w:rFonts w:ascii="Times New Roman" w:hAnsi="Times New Roman" w:cs="Times New Roman"/>
              <w:b/>
              <w:bCs/>
            </w:rPr>
          </w:pPr>
          <w:r w:rsidRPr="000C152A">
            <w:rPr>
              <w:rFonts w:ascii="Times New Roman" w:hAnsi="Times New Roman" w:cs="Times New Roman"/>
              <w:b/>
              <w:bCs/>
            </w:rPr>
            <w:fldChar w:fldCharType="end"/>
          </w:r>
        </w:p>
        <w:p w:rsidR="000C152A" w:rsidRPr="00C702A2" w:rsidRDefault="00113180" w:rsidP="00C702A2"/>
      </w:sdtContent>
    </w:sdt>
    <w:p w:rsidR="000C152A" w:rsidRDefault="000C152A" w:rsidP="000C152A">
      <w:pPr>
        <w:pStyle w:val="62"/>
        <w:keepNext/>
        <w:keepLines/>
        <w:shd w:val="clear" w:color="auto" w:fill="auto"/>
        <w:tabs>
          <w:tab w:val="left" w:pos="3686"/>
        </w:tabs>
        <w:spacing w:before="0" w:after="205" w:line="220" w:lineRule="exact"/>
      </w:pPr>
    </w:p>
    <w:p w:rsidR="00155D94" w:rsidRDefault="00155D94">
      <w:pPr>
        <w:rPr>
          <w:rFonts w:ascii="Times New Roman" w:eastAsiaTheme="majorEastAsia" w:hAnsi="Times New Roman" w:cs="Times New Roman"/>
          <w:b/>
          <w:bCs/>
          <w:color w:val="000000" w:themeColor="text1"/>
        </w:rPr>
      </w:pPr>
      <w:bookmarkStart w:id="1" w:name="_Toc530067938"/>
      <w:r>
        <w:rPr>
          <w:rFonts w:ascii="Times New Roman" w:hAnsi="Times New Roman" w:cs="Times New Roman"/>
          <w:color w:val="000000" w:themeColor="text1"/>
        </w:rPr>
        <w:br w:type="page"/>
      </w:r>
    </w:p>
    <w:p w:rsidR="00E40AA1" w:rsidRPr="00730F8A" w:rsidRDefault="00730F8A" w:rsidP="00730F8A">
      <w:pPr>
        <w:pStyle w:val="1"/>
        <w:jc w:val="center"/>
        <w:rPr>
          <w:rFonts w:ascii="Times New Roman" w:hAnsi="Times New Roman" w:cs="Times New Roman"/>
          <w:color w:val="000000" w:themeColor="text1"/>
          <w:sz w:val="24"/>
          <w:szCs w:val="24"/>
        </w:rPr>
      </w:pPr>
      <w:r w:rsidRPr="00730F8A">
        <w:rPr>
          <w:rFonts w:ascii="Times New Roman" w:hAnsi="Times New Roman" w:cs="Times New Roman"/>
          <w:color w:val="000000" w:themeColor="text1"/>
          <w:sz w:val="24"/>
          <w:szCs w:val="24"/>
        </w:rPr>
        <w:lastRenderedPageBreak/>
        <w:t>1. </w:t>
      </w:r>
      <w:r w:rsidR="00DB13F2" w:rsidRPr="00730F8A">
        <w:rPr>
          <w:rFonts w:ascii="Times New Roman" w:hAnsi="Times New Roman" w:cs="Times New Roman"/>
          <w:color w:val="000000" w:themeColor="text1"/>
          <w:sz w:val="24"/>
          <w:szCs w:val="24"/>
        </w:rPr>
        <w:t>ОБЩИЕ ПОЛОЖЕНИЯ</w:t>
      </w:r>
      <w:bookmarkEnd w:id="0"/>
      <w:bookmarkEnd w:id="1"/>
    </w:p>
    <w:p w:rsidR="00730F8A" w:rsidRDefault="00730F8A" w:rsidP="00730F8A">
      <w:pPr>
        <w:pStyle w:val="af1"/>
        <w:ind w:firstLine="567"/>
        <w:jc w:val="both"/>
        <w:rPr>
          <w:rFonts w:ascii="Times New Roman" w:hAnsi="Times New Roman" w:cs="Times New Roman"/>
        </w:rPr>
      </w:pPr>
    </w:p>
    <w:p w:rsidR="00E40AA1" w:rsidRPr="00730F8A" w:rsidRDefault="00195274" w:rsidP="00730F8A">
      <w:pPr>
        <w:pStyle w:val="af1"/>
        <w:ind w:firstLine="567"/>
        <w:jc w:val="both"/>
        <w:rPr>
          <w:rFonts w:ascii="Times New Roman" w:hAnsi="Times New Roman" w:cs="Times New Roman"/>
        </w:rPr>
      </w:pPr>
      <w:r w:rsidRPr="00730F8A">
        <w:rPr>
          <w:rFonts w:ascii="Times New Roman" w:hAnsi="Times New Roman" w:cs="Times New Roman"/>
        </w:rPr>
        <w:t>1.1. </w:t>
      </w:r>
      <w:proofErr w:type="gramStart"/>
      <w:r w:rsidR="00DB13F2" w:rsidRPr="00730F8A">
        <w:rPr>
          <w:rFonts w:ascii="Times New Roman" w:hAnsi="Times New Roman" w:cs="Times New Roman"/>
        </w:rPr>
        <w:t>Ассоциация региональное отраслевое объединение работодателей «Саморегулируемая организация строителей Байкальского региона», далее именуемое Ассоциация, является саморегулируемой некоммерческой организацией, созданной на добровольной основе и основанной на членстве работодателей (индивидуальных предпринимателей и юридических лиц) Иркутской области, осуществляющих строительство, ре</w:t>
      </w:r>
      <w:r w:rsidR="00464291" w:rsidRPr="00730F8A">
        <w:rPr>
          <w:rFonts w:ascii="Times New Roman" w:hAnsi="Times New Roman" w:cs="Times New Roman"/>
        </w:rPr>
        <w:t>конструкцию, капитальный</w:t>
      </w:r>
      <w:r w:rsidR="00464291" w:rsidRPr="00730F8A">
        <w:rPr>
          <w:rFonts w:ascii="Times New Roman" w:hAnsi="Times New Roman" w:cs="Times New Roman"/>
        </w:rPr>
        <w:tab/>
        <w:t xml:space="preserve">ремонт, </w:t>
      </w:r>
      <w:r w:rsidR="00464291" w:rsidRPr="00730F8A">
        <w:rPr>
          <w:rFonts w:ascii="Times New Roman" w:hAnsi="Times New Roman" w:cs="Times New Roman"/>
          <w:highlight w:val="yellow"/>
        </w:rPr>
        <w:t>снос</w:t>
      </w:r>
      <w:r w:rsidR="00464291" w:rsidRPr="00730F8A">
        <w:rPr>
          <w:rFonts w:ascii="Times New Roman" w:hAnsi="Times New Roman" w:cs="Times New Roman"/>
        </w:rPr>
        <w:t xml:space="preserve"> объектов капитального строительства, а также юридических лиц</w:t>
      </w:r>
      <w:r w:rsidR="00DB13F2" w:rsidRPr="00730F8A">
        <w:rPr>
          <w:rFonts w:ascii="Times New Roman" w:hAnsi="Times New Roman" w:cs="Times New Roman"/>
        </w:rPr>
        <w:t>, индивидуальных предпринимателей, осуществляющих строит</w:t>
      </w:r>
      <w:r w:rsidR="00464291" w:rsidRPr="00730F8A">
        <w:rPr>
          <w:rFonts w:ascii="Times New Roman" w:hAnsi="Times New Roman" w:cs="Times New Roman"/>
        </w:rPr>
        <w:t xml:space="preserve">ельство на основании </w:t>
      </w:r>
      <w:r w:rsidR="00DB13F2" w:rsidRPr="00730F8A">
        <w:rPr>
          <w:rFonts w:ascii="Times New Roman" w:hAnsi="Times New Roman" w:cs="Times New Roman"/>
        </w:rPr>
        <w:t>договора строительного подряда,</w:t>
      </w:r>
      <w:r w:rsidR="00464291" w:rsidRPr="00730F8A">
        <w:rPr>
          <w:rFonts w:ascii="Times New Roman" w:hAnsi="Times New Roman" w:cs="Times New Roman"/>
        </w:rPr>
        <w:t xml:space="preserve"> </w:t>
      </w:r>
      <w:r w:rsidR="00464291" w:rsidRPr="00730F8A">
        <w:rPr>
          <w:rFonts w:ascii="Times New Roman" w:hAnsi="Times New Roman" w:cs="Times New Roman"/>
          <w:highlight w:val="yellow"/>
        </w:rPr>
        <w:t>договора подряда на осуществление сноса</w:t>
      </w:r>
      <w:proofErr w:type="gramEnd"/>
      <w:r w:rsidR="00464291" w:rsidRPr="00730F8A">
        <w:rPr>
          <w:rFonts w:ascii="Times New Roman" w:hAnsi="Times New Roman" w:cs="Times New Roman"/>
          <w:highlight w:val="yellow"/>
        </w:rPr>
        <w:t xml:space="preserve"> </w:t>
      </w:r>
      <w:proofErr w:type="gramStart"/>
      <w:r w:rsidR="00DB13F2" w:rsidRPr="00730F8A">
        <w:rPr>
          <w:rFonts w:ascii="Times New Roman" w:hAnsi="Times New Roman" w:cs="Times New Roman"/>
        </w:rPr>
        <w:t>индивиду</w:t>
      </w:r>
      <w:r w:rsidR="00464291" w:rsidRPr="00730F8A">
        <w:rPr>
          <w:rFonts w:ascii="Times New Roman" w:hAnsi="Times New Roman" w:cs="Times New Roman"/>
        </w:rPr>
        <w:t xml:space="preserve">альных предпринимателей и (или) </w:t>
      </w:r>
      <w:r w:rsidR="00DB13F2" w:rsidRPr="00730F8A">
        <w:rPr>
          <w:rFonts w:ascii="Times New Roman" w:hAnsi="Times New Roman" w:cs="Times New Roman"/>
        </w:rPr>
        <w:t>юридических лиц, являющихся</w:t>
      </w:r>
      <w:r w:rsidR="00464291" w:rsidRPr="00730F8A">
        <w:rPr>
          <w:rFonts w:ascii="Times New Roman" w:hAnsi="Times New Roman" w:cs="Times New Roman"/>
        </w:rPr>
        <w:t xml:space="preserve"> </w:t>
      </w:r>
      <w:r w:rsidR="00DB13F2" w:rsidRPr="00730F8A">
        <w:rPr>
          <w:rFonts w:ascii="Times New Roman" w:hAnsi="Times New Roman" w:cs="Times New Roman"/>
        </w:rPr>
        <w:t>застройщиками, самостоятельно осуществляющими строительство, а также индивидуальных предпринимателей и (или) юридических лиц, которые уполномочены застройщиком и которые от имени застройщика заключают договоры о строительстве, реконструкции, капитальном ремонте</w:t>
      </w:r>
      <w:r w:rsidR="009A5449" w:rsidRPr="00730F8A">
        <w:rPr>
          <w:rFonts w:ascii="Times New Roman" w:hAnsi="Times New Roman" w:cs="Times New Roman"/>
        </w:rPr>
        <w:t xml:space="preserve">, </w:t>
      </w:r>
      <w:r w:rsidR="009A5449" w:rsidRPr="00730F8A">
        <w:rPr>
          <w:rFonts w:ascii="Times New Roman" w:hAnsi="Times New Roman" w:cs="Times New Roman"/>
          <w:highlight w:val="yellow"/>
        </w:rPr>
        <w:t>сносе</w:t>
      </w:r>
      <w:r w:rsidR="00DB13F2" w:rsidRPr="00730F8A">
        <w:rPr>
          <w:rFonts w:ascii="Times New Roman" w:hAnsi="Times New Roman" w:cs="Times New Roman"/>
        </w:rPr>
        <w:t xml:space="preserve"> объектов капитального строительства, подготавливают задания на выполнение указанного вида работ, предоставляют лицам, осуществляющим капитальный ремонт объектов капитального строительства, материалы и документы, необходимые для выполнения указанных</w:t>
      </w:r>
      <w:proofErr w:type="gramEnd"/>
      <w:r w:rsidR="00DB13F2" w:rsidRPr="00730F8A">
        <w:rPr>
          <w:rFonts w:ascii="Times New Roman" w:hAnsi="Times New Roman" w:cs="Times New Roman"/>
        </w:rPr>
        <w:t xml:space="preserve"> </w:t>
      </w:r>
      <w:proofErr w:type="gramStart"/>
      <w:r w:rsidR="00DB13F2" w:rsidRPr="00730F8A">
        <w:rPr>
          <w:rFonts w:ascii="Times New Roman" w:hAnsi="Times New Roman" w:cs="Times New Roman"/>
        </w:rPr>
        <w:t>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также - функции технического заказчика) зарегистрированных в установленном законом порядке на территории субъекта Российской Федерации, в котором зарегистрирована Ассоциация региональное отраслевое объединение работодателей «Саморегулируемая организация строителей Байкальского региона» учрежденной юридическими лицами и созданной для содействия ее членам</w:t>
      </w:r>
      <w:proofErr w:type="gramEnd"/>
      <w:r w:rsidR="00DB13F2" w:rsidRPr="00730F8A">
        <w:rPr>
          <w:rFonts w:ascii="Times New Roman" w:hAnsi="Times New Roman" w:cs="Times New Roman"/>
        </w:rPr>
        <w:t xml:space="preserve"> в осуществлении деятельности, направленной на достижение целей, предусмотренных настоящим Уставом.</w:t>
      </w:r>
    </w:p>
    <w:p w:rsidR="00730F8A" w:rsidRPr="00730F8A" w:rsidRDefault="00464291" w:rsidP="00730F8A">
      <w:pPr>
        <w:pStyle w:val="af1"/>
        <w:ind w:firstLine="567"/>
        <w:jc w:val="both"/>
        <w:rPr>
          <w:rFonts w:ascii="Times New Roman" w:hAnsi="Times New Roman" w:cs="Times New Roman"/>
        </w:rPr>
      </w:pPr>
      <w:r w:rsidRPr="00730F8A">
        <w:rPr>
          <w:rFonts w:ascii="Times New Roman" w:hAnsi="Times New Roman" w:cs="Times New Roman"/>
        </w:rPr>
        <w:t>1.2. </w:t>
      </w:r>
      <w:r w:rsidR="00DB13F2" w:rsidRPr="00730F8A">
        <w:rPr>
          <w:rFonts w:ascii="Times New Roman" w:hAnsi="Times New Roman" w:cs="Times New Roman"/>
        </w:rPr>
        <w:t>Полное наименование Ассоциации на русском языке - Ассоциация региональное отраслевое объединение работодателей «Саморегулируемая организация строителей Байкальского региона»;</w:t>
      </w: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1.3.</w:t>
      </w:r>
      <w:r w:rsidR="00DB13F2" w:rsidRPr="00730F8A">
        <w:rPr>
          <w:rFonts w:ascii="Times New Roman" w:hAnsi="Times New Roman" w:cs="Times New Roman"/>
        </w:rPr>
        <w:t xml:space="preserve"> Сокращенное наименование Ассоциации: на русском языке - Ассоциация </w:t>
      </w:r>
      <w:r w:rsidR="00DB13F2" w:rsidRPr="00730F8A">
        <w:rPr>
          <w:rFonts w:ascii="Times New Roman" w:hAnsi="Times New Roman" w:cs="Times New Roman"/>
          <w:lang w:val="en-US" w:eastAsia="en-US" w:bidi="en-US"/>
        </w:rPr>
        <w:t>POOP</w:t>
      </w:r>
      <w:r w:rsidR="00DB13F2" w:rsidRPr="00730F8A">
        <w:rPr>
          <w:rFonts w:ascii="Times New Roman" w:hAnsi="Times New Roman" w:cs="Times New Roman"/>
          <w:lang w:eastAsia="en-US" w:bidi="en-US"/>
        </w:rPr>
        <w:t xml:space="preserve"> </w:t>
      </w:r>
      <w:r w:rsidR="00DB13F2" w:rsidRPr="00730F8A">
        <w:rPr>
          <w:rFonts w:ascii="Times New Roman" w:hAnsi="Times New Roman" w:cs="Times New Roman"/>
        </w:rPr>
        <w:t>СРОСБР;</w:t>
      </w:r>
    </w:p>
    <w:p w:rsidR="00730F8A"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1.4. </w:t>
      </w:r>
      <w:r w:rsidR="00DB13F2" w:rsidRPr="00730F8A">
        <w:rPr>
          <w:rFonts w:ascii="Times New Roman" w:hAnsi="Times New Roman" w:cs="Times New Roman"/>
        </w:rPr>
        <w:t>Ассоциация создана на неограниченный срок.</w:t>
      </w: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1.5. </w:t>
      </w:r>
      <w:proofErr w:type="gramStart"/>
      <w:r w:rsidRPr="00730F8A">
        <w:rPr>
          <w:rFonts w:ascii="Times New Roman" w:hAnsi="Times New Roman" w:cs="Times New Roman"/>
        </w:rPr>
        <w:t>Местонахождение</w:t>
      </w:r>
      <w:r w:rsidR="00DB13F2" w:rsidRPr="00730F8A">
        <w:rPr>
          <w:rFonts w:ascii="Times New Roman" w:hAnsi="Times New Roman" w:cs="Times New Roman"/>
        </w:rPr>
        <w:t xml:space="preserve"> Ассоциации: 664075, Российская Федерация, г. Иркутск, ул. Байкальская, д. 180 «а», помещение № 8.</w:t>
      </w:r>
      <w:proofErr w:type="gramEnd"/>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1.6.</w:t>
      </w:r>
      <w:r>
        <w:rPr>
          <w:rFonts w:ascii="Times New Roman" w:hAnsi="Times New Roman" w:cs="Times New Roman"/>
        </w:rPr>
        <w:t> </w:t>
      </w:r>
      <w:r w:rsidR="00DB13F2" w:rsidRPr="00730F8A">
        <w:rPr>
          <w:rFonts w:ascii="Times New Roman" w:hAnsi="Times New Roman" w:cs="Times New Roman"/>
        </w:rPr>
        <w:t>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Федеральными законами «О некоммерческих организациях», «О саморегулируемых организациях», «Об объединениях работодателей», иными нормативными правовыми актами и настоящим Уставом.</w:t>
      </w: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1.7.</w:t>
      </w:r>
      <w:r>
        <w:rPr>
          <w:rFonts w:ascii="Times New Roman" w:hAnsi="Times New Roman" w:cs="Times New Roman"/>
        </w:rPr>
        <w:t> </w:t>
      </w:r>
      <w:r w:rsidR="00DB13F2" w:rsidRPr="00730F8A">
        <w:rPr>
          <w:rFonts w:ascii="Times New Roman" w:hAnsi="Times New Roman" w:cs="Times New Roman"/>
        </w:rPr>
        <w:t>Ассоциация приобретает права юридического лица с момента её государственной регистрации.</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sidRPr="00730F8A">
        <w:rPr>
          <w:rFonts w:ascii="Times New Roman" w:hAnsi="Times New Roman" w:cs="Times New Roman"/>
        </w:rPr>
        <w:t xml:space="preserve">1.8. </w:t>
      </w:r>
      <w:r w:rsidRPr="00730F8A">
        <w:rPr>
          <w:rFonts w:ascii="Times New Roman" w:hAnsi="Times New Roman" w:cs="Times New Roman"/>
        </w:rPr>
        <w:t xml:space="preserve">Ассоциация приобретает статус саморегулируемой организации, основанной на членстве лиц, осуществляющих строительство, </w:t>
      </w:r>
      <w:proofErr w:type="gramStart"/>
      <w:r w:rsidRPr="00730F8A">
        <w:rPr>
          <w:rFonts w:ascii="Times New Roman" w:hAnsi="Times New Roman" w:cs="Times New Roman"/>
        </w:rPr>
        <w:t>с даты внесения</w:t>
      </w:r>
      <w:proofErr w:type="gramEnd"/>
      <w:r w:rsidRPr="00730F8A">
        <w:rPr>
          <w:rFonts w:ascii="Times New Roman" w:hAnsi="Times New Roman" w:cs="Times New Roman"/>
        </w:rPr>
        <w:t xml:space="preserve"> сведений об Ассоциации в государственный реестр саморегулируемых организаций и утрачивает этот статус с момента исключения сведений об Ассоциации из указанного реестра.</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Pr>
          <w:rFonts w:ascii="Times New Roman" w:hAnsi="Times New Roman" w:cs="Times New Roman"/>
        </w:rPr>
        <w:t>1.9. </w:t>
      </w:r>
      <w:proofErr w:type="gramStart"/>
      <w:r w:rsidRPr="00730F8A">
        <w:rPr>
          <w:rFonts w:ascii="Times New Roman" w:hAnsi="Times New Roman" w:cs="Times New Roman"/>
        </w:rPr>
        <w:t>Ассоциация со дня внесения сведений о ней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 и обязана уплатить вступительный взнос в Национального объединения саморегулируемых организаций, основанных на членстве лиц, осуществляющих строительство,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proofErr w:type="gramEnd"/>
      <w:r w:rsidRPr="00730F8A">
        <w:rPr>
          <w:rFonts w:ascii="Times New Roman" w:hAnsi="Times New Roman" w:cs="Times New Roman"/>
        </w:rPr>
        <w:t xml:space="preserve"> в области строительства.</w:t>
      </w: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lastRenderedPageBreak/>
        <w:t>1.10.</w:t>
      </w:r>
      <w:r>
        <w:rPr>
          <w:rFonts w:ascii="Times New Roman" w:hAnsi="Times New Roman" w:cs="Times New Roman"/>
        </w:rPr>
        <w:t> </w:t>
      </w:r>
      <w:r w:rsidR="00DB13F2" w:rsidRPr="00730F8A">
        <w:rPr>
          <w:rFonts w:ascii="Times New Roman" w:hAnsi="Times New Roman" w:cs="Times New Roman"/>
        </w:rPr>
        <w:t xml:space="preserve">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00DB13F2" w:rsidRPr="00730F8A">
        <w:rPr>
          <w:rFonts w:ascii="Times New Roman" w:hAnsi="Times New Roman" w:cs="Times New Roman"/>
        </w:rPr>
        <w:t>нести обязанности</w:t>
      </w:r>
      <w:proofErr w:type="gramEnd"/>
      <w:r w:rsidR="00DB13F2" w:rsidRPr="00730F8A">
        <w:rPr>
          <w:rFonts w:ascii="Times New Roman" w:hAnsi="Times New Roman" w:cs="Times New Roman"/>
        </w:rPr>
        <w:t>, быть истцом и ответчиком в суде.</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sidRPr="00730F8A">
        <w:rPr>
          <w:rFonts w:ascii="Times New Roman" w:hAnsi="Times New Roman" w:cs="Times New Roman"/>
        </w:rPr>
        <w:t>1.11.</w:t>
      </w:r>
      <w:r w:rsidR="00730F8A">
        <w:rPr>
          <w:rFonts w:ascii="Times New Roman" w:hAnsi="Times New Roman" w:cs="Times New Roman"/>
        </w:rPr>
        <w:t> </w:t>
      </w:r>
      <w:r w:rsidRPr="00730F8A">
        <w:rPr>
          <w:rFonts w:ascii="Times New Roman" w:hAnsi="Times New Roman" w:cs="Times New Roman"/>
        </w:rPr>
        <w:t>Ассоциация имеет самостоятельный баланс, вправе в установленном порядке открывать счета, в том числе специальные, в банках и иных кредитных организациях на территории Российской Федерации, иметь подразделения, филиалы и представительства, расположенные на территории Иркутской области.</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sidRPr="00730F8A">
        <w:rPr>
          <w:rFonts w:ascii="Times New Roman" w:hAnsi="Times New Roman" w:cs="Times New Roman"/>
        </w:rPr>
        <w:t>1.12.</w:t>
      </w:r>
      <w:r w:rsidR="00730F8A">
        <w:rPr>
          <w:rFonts w:ascii="Times New Roman" w:hAnsi="Times New Roman" w:cs="Times New Roman"/>
        </w:rPr>
        <w:t> </w:t>
      </w:r>
      <w:r w:rsidRPr="00730F8A">
        <w:rPr>
          <w:rFonts w:ascii="Times New Roman" w:hAnsi="Times New Roman" w:cs="Times New Roman"/>
        </w:rPr>
        <w:t>Ассоциация имеет круглую печать, содержащую её полное наименование и указание на место её нахождения. Ассоциация вправе иметь штампы, бланки со своим наименованием. Ассоциация имеет собственную эмблему: на голубом фоне справа по контуру круга изображение озера Байкал, снизу по центру внутри круга - изображение контура здания.</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sidRPr="00730F8A">
        <w:rPr>
          <w:rFonts w:ascii="Times New Roman" w:hAnsi="Times New Roman" w:cs="Times New Roman"/>
        </w:rPr>
        <w:t>1.13.</w:t>
      </w:r>
      <w:r w:rsidR="00730F8A">
        <w:rPr>
          <w:rFonts w:ascii="Times New Roman" w:hAnsi="Times New Roman" w:cs="Times New Roman"/>
        </w:rPr>
        <w:t> </w:t>
      </w:r>
      <w:r w:rsidRPr="00730F8A">
        <w:rPr>
          <w:rFonts w:ascii="Times New Roman" w:hAnsi="Times New Roman" w:cs="Times New Roman"/>
        </w:rPr>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1.14.</w:t>
      </w:r>
      <w:r>
        <w:rPr>
          <w:rFonts w:ascii="Times New Roman" w:hAnsi="Times New Roman" w:cs="Times New Roman"/>
        </w:rPr>
        <w:t> </w:t>
      </w:r>
      <w:r w:rsidR="00DB13F2" w:rsidRPr="00730F8A">
        <w:rPr>
          <w:rFonts w:ascii="Times New Roman" w:hAnsi="Times New Roman" w:cs="Times New Roman"/>
        </w:rPr>
        <w:t>Имущество, переданное Ассоциации её членами, является собственностью Ассоциации. Члены Ассоциации не отвечают по её обязательствам. Ассоциация не отвечает по обязательствам своих членов, если иное не установлено федеральным законом.</w:t>
      </w:r>
    </w:p>
    <w:p w:rsidR="00730F8A"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sidRPr="00730F8A">
        <w:rPr>
          <w:rFonts w:ascii="Times New Roman" w:hAnsi="Times New Roman" w:cs="Times New Roman"/>
        </w:rPr>
        <w:t xml:space="preserve">1.15. </w:t>
      </w:r>
      <w:r w:rsidRPr="00730F8A">
        <w:rPr>
          <w:rFonts w:ascii="Times New Roman" w:hAnsi="Times New Roman" w:cs="Times New Roman"/>
        </w:rPr>
        <w:t>При приобретении Ассоциацией статуса саморегулируемой организации она 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1.16.</w:t>
      </w:r>
      <w:r>
        <w:rPr>
          <w:rFonts w:ascii="Times New Roman" w:hAnsi="Times New Roman" w:cs="Times New Roman"/>
        </w:rPr>
        <w:t> </w:t>
      </w:r>
      <w:r w:rsidR="00DB13F2" w:rsidRPr="00730F8A">
        <w:rPr>
          <w:rFonts w:ascii="Times New Roman" w:hAnsi="Times New Roman" w:cs="Times New Roman"/>
        </w:rPr>
        <w:t>Ассоциация вправе осуществлять предпринимательскую деятельность, соответствующую целям, для достижения которых она создана, за исключением случаев, если Ассоциацией приобретен статус саморегулируемой организации.</w:t>
      </w: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1.17.</w:t>
      </w:r>
      <w:r>
        <w:rPr>
          <w:rFonts w:ascii="Times New Roman" w:hAnsi="Times New Roman" w:cs="Times New Roman"/>
        </w:rPr>
        <w:t> </w:t>
      </w:r>
      <w:r w:rsidR="00DB13F2" w:rsidRPr="00730F8A">
        <w:rPr>
          <w:rFonts w:ascii="Times New Roman" w:hAnsi="Times New Roman" w:cs="Times New Roman"/>
        </w:rPr>
        <w:t>Ассоциация не преследует цель извлечения прибыли и не 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Pr>
          <w:rFonts w:ascii="Times New Roman" w:hAnsi="Times New Roman" w:cs="Times New Roman"/>
        </w:rPr>
        <w:t>1.18. </w:t>
      </w:r>
      <w:r w:rsidRPr="00730F8A">
        <w:rPr>
          <w:rFonts w:ascii="Times New Roman" w:hAnsi="Times New Roman" w:cs="Times New Roman"/>
        </w:rPr>
        <w:t>Ассоциация обеспечивает дополнительную имущественную ответственность каждого ее члена перед третьими лицами, посредством установления в отношении ее членов требования страхования гражданской ответственности и посредством формирования компенсационных фондов Ассоциации:</w:t>
      </w:r>
      <w:r w:rsidRPr="00730F8A">
        <w:rPr>
          <w:rFonts w:ascii="Times New Roman" w:hAnsi="Times New Roman" w:cs="Times New Roman"/>
        </w:rPr>
        <w:tab/>
        <w:t>компенсационного фонда возмещения вреда и компенсационного фонда обеспечения договорных обязательств.</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Pr>
          <w:rFonts w:ascii="Times New Roman" w:hAnsi="Times New Roman" w:cs="Times New Roman"/>
        </w:rPr>
        <w:t>1.19. </w:t>
      </w:r>
      <w:r w:rsidRPr="00730F8A">
        <w:rPr>
          <w:rFonts w:ascii="Times New Roman" w:hAnsi="Times New Roman" w:cs="Times New Roman"/>
        </w:rPr>
        <w:t>Ассоциация, как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Pr>
          <w:rFonts w:ascii="Times New Roman" w:hAnsi="Times New Roman" w:cs="Times New Roman"/>
        </w:rPr>
        <w:t>1.20. </w:t>
      </w:r>
      <w:r w:rsidRPr="00730F8A">
        <w:rPr>
          <w:rFonts w:ascii="Times New Roman" w:hAnsi="Times New Roman" w:cs="Times New Roman"/>
        </w:rPr>
        <w:t>Ассоциация, как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65006F" w:rsidRDefault="0065006F" w:rsidP="0065006F">
      <w:pPr>
        <w:pStyle w:val="1"/>
        <w:spacing w:before="0"/>
        <w:jc w:val="center"/>
        <w:rPr>
          <w:rFonts w:ascii="Times New Roman" w:hAnsi="Times New Roman" w:cs="Times New Roman"/>
          <w:color w:val="000000" w:themeColor="text1"/>
          <w:sz w:val="24"/>
          <w:szCs w:val="24"/>
        </w:rPr>
      </w:pPr>
      <w:bookmarkStart w:id="2" w:name="bookmark4"/>
      <w:bookmarkStart w:id="3" w:name="_Toc530067939"/>
    </w:p>
    <w:p w:rsidR="00E40AA1" w:rsidRPr="00730F8A" w:rsidRDefault="00730F8A" w:rsidP="0065006F">
      <w:pPr>
        <w:pStyle w:val="1"/>
        <w:spacing w:before="0"/>
        <w:jc w:val="center"/>
        <w:rPr>
          <w:rFonts w:ascii="Times New Roman" w:hAnsi="Times New Roman" w:cs="Times New Roman"/>
          <w:color w:val="000000" w:themeColor="text1"/>
          <w:sz w:val="24"/>
          <w:szCs w:val="24"/>
        </w:rPr>
      </w:pPr>
      <w:r w:rsidRPr="00730F8A">
        <w:rPr>
          <w:rFonts w:ascii="Times New Roman" w:hAnsi="Times New Roman" w:cs="Times New Roman"/>
          <w:color w:val="000000" w:themeColor="text1"/>
          <w:sz w:val="24"/>
          <w:szCs w:val="24"/>
        </w:rPr>
        <w:t>2. </w:t>
      </w:r>
      <w:r w:rsidR="00DB13F2" w:rsidRPr="00730F8A">
        <w:rPr>
          <w:rFonts w:ascii="Times New Roman" w:hAnsi="Times New Roman" w:cs="Times New Roman"/>
          <w:color w:val="000000" w:themeColor="text1"/>
          <w:sz w:val="24"/>
          <w:szCs w:val="24"/>
        </w:rPr>
        <w:t>ЦЕЛИ И ПРЕДМЕТ ДЕЯТЕЛЬНОСТИ АССОЦИАЦИИ</w:t>
      </w:r>
      <w:bookmarkEnd w:id="2"/>
      <w:bookmarkEnd w:id="3"/>
    </w:p>
    <w:p w:rsidR="00730F8A" w:rsidRPr="00730F8A" w:rsidRDefault="00730F8A" w:rsidP="00730F8A">
      <w:pPr>
        <w:pStyle w:val="af1"/>
        <w:ind w:firstLine="567"/>
        <w:jc w:val="both"/>
        <w:rPr>
          <w:rFonts w:ascii="Times New Roman" w:hAnsi="Times New Roman" w:cs="Times New Roman"/>
        </w:rPr>
      </w:pPr>
      <w:bookmarkStart w:id="4" w:name="bookmark5"/>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sidRPr="00730F8A">
        <w:rPr>
          <w:rFonts w:ascii="Times New Roman" w:hAnsi="Times New Roman" w:cs="Times New Roman"/>
        </w:rPr>
        <w:t>2.1. </w:t>
      </w:r>
      <w:r w:rsidRPr="00730F8A">
        <w:rPr>
          <w:rFonts w:ascii="Times New Roman" w:hAnsi="Times New Roman" w:cs="Times New Roman"/>
          <w:b/>
        </w:rPr>
        <w:t>Целями Ассоциации являются:</w:t>
      </w:r>
      <w:bookmarkEnd w:id="4"/>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sidRPr="00730F8A">
        <w:rPr>
          <w:rFonts w:ascii="Times New Roman" w:hAnsi="Times New Roman" w:cs="Times New Roman"/>
        </w:rPr>
        <w:t>2.1.1. </w:t>
      </w:r>
      <w:r w:rsidRPr="00730F8A">
        <w:rPr>
          <w:rFonts w:ascii="Times New Roman" w:hAnsi="Times New Roman" w:cs="Times New Roman"/>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которые выполняются членами Ассоциации.</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t xml:space="preserve"> </w:t>
      </w:r>
      <w:r w:rsidR="00730F8A" w:rsidRPr="00730F8A">
        <w:rPr>
          <w:rFonts w:ascii="Times New Roman" w:hAnsi="Times New Roman" w:cs="Times New Roman"/>
        </w:rPr>
        <w:t>2.1.2. </w:t>
      </w:r>
      <w:r w:rsidRPr="00730F8A">
        <w:rPr>
          <w:rFonts w:ascii="Times New Roman" w:hAnsi="Times New Roman" w:cs="Times New Roman"/>
        </w:rPr>
        <w:t>Повышение качества осуществления строительства, реконструкции, капитального ремонта объектов капитального строительства.</w:t>
      </w:r>
    </w:p>
    <w:p w:rsidR="00E40AA1" w:rsidRPr="00730F8A" w:rsidRDefault="00DB13F2" w:rsidP="00730F8A">
      <w:pPr>
        <w:pStyle w:val="af1"/>
        <w:ind w:firstLine="567"/>
        <w:jc w:val="both"/>
        <w:rPr>
          <w:rFonts w:ascii="Times New Roman" w:hAnsi="Times New Roman" w:cs="Times New Roman"/>
        </w:rPr>
      </w:pPr>
      <w:r w:rsidRPr="00730F8A">
        <w:rPr>
          <w:rFonts w:ascii="Times New Roman" w:hAnsi="Times New Roman" w:cs="Times New Roman"/>
        </w:rPr>
        <w:lastRenderedPageBreak/>
        <w:t xml:space="preserve"> </w:t>
      </w:r>
      <w:r w:rsidR="00730F8A" w:rsidRPr="00730F8A">
        <w:rPr>
          <w:rFonts w:ascii="Times New Roman" w:hAnsi="Times New Roman" w:cs="Times New Roman"/>
        </w:rPr>
        <w:t>2.1.3. </w:t>
      </w:r>
      <w:proofErr w:type="gramStart"/>
      <w:r w:rsidRPr="00730F8A">
        <w:rPr>
          <w:rFonts w:ascii="Times New Roman" w:hAnsi="Times New Roman" w:cs="Times New Roman"/>
        </w:rPr>
        <w:t>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w:t>
      </w:r>
      <w:proofErr w:type="gramEnd"/>
      <w:r w:rsidRPr="00730F8A">
        <w:rPr>
          <w:rFonts w:ascii="Times New Roman" w:hAnsi="Times New Roman" w:cs="Times New Roman"/>
        </w:rPr>
        <w:t>,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w:t>
      </w: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2.1.4. </w:t>
      </w:r>
      <w:r w:rsidR="00DB13F2" w:rsidRPr="00730F8A">
        <w:rPr>
          <w:rFonts w:ascii="Times New Roman" w:hAnsi="Times New Roman" w:cs="Times New Roman"/>
        </w:rPr>
        <w:t>Содействие созданию условий для развития саморегулирования в сфере строительства, реконструкции, капитального ремонта</w:t>
      </w:r>
      <w:r w:rsidR="00360345" w:rsidRPr="00730F8A">
        <w:rPr>
          <w:rFonts w:ascii="Times New Roman" w:hAnsi="Times New Roman" w:cs="Times New Roman"/>
        </w:rPr>
        <w:t xml:space="preserve">, </w:t>
      </w:r>
      <w:r w:rsidR="00360345" w:rsidRPr="00730F8A">
        <w:rPr>
          <w:rFonts w:ascii="Times New Roman" w:hAnsi="Times New Roman" w:cs="Times New Roman"/>
          <w:highlight w:val="yellow"/>
        </w:rPr>
        <w:t>сноса</w:t>
      </w:r>
      <w:r w:rsidR="00DB13F2" w:rsidRPr="00730F8A">
        <w:rPr>
          <w:rFonts w:ascii="Times New Roman" w:hAnsi="Times New Roman" w:cs="Times New Roman"/>
        </w:rPr>
        <w:t xml:space="preserve"> объе</w:t>
      </w:r>
      <w:r w:rsidR="00360345" w:rsidRPr="00730F8A">
        <w:rPr>
          <w:rFonts w:ascii="Times New Roman" w:hAnsi="Times New Roman" w:cs="Times New Roman"/>
        </w:rPr>
        <w:t>ктов капитального строительства.</w:t>
      </w: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2.1.5. </w:t>
      </w:r>
      <w:r w:rsidR="00DB13F2" w:rsidRPr="00730F8A">
        <w:rPr>
          <w:rFonts w:ascii="Times New Roman" w:hAnsi="Times New Roman" w:cs="Times New Roman"/>
        </w:rPr>
        <w:t>Координация действий своих членов в сфере социально-трудовых отношений и связанных с ними экономических отношений, профессионального образования, представление их законных интересов и защита прав во взаимоотношениях с профессиональными союзами и их объединениями, органами государственной власти и органами местного самоуправления, а также взаимодействие с другими объединениями работодателей.</w:t>
      </w:r>
    </w:p>
    <w:p w:rsidR="00E40AA1" w:rsidRPr="00730F8A" w:rsidRDefault="00E40AA1" w:rsidP="00730F8A">
      <w:pPr>
        <w:pStyle w:val="af1"/>
        <w:ind w:firstLine="567"/>
        <w:jc w:val="both"/>
        <w:rPr>
          <w:rFonts w:ascii="Times New Roman" w:hAnsi="Times New Roman" w:cs="Times New Roman"/>
          <w:sz w:val="2"/>
          <w:szCs w:val="2"/>
        </w:rPr>
      </w:pPr>
    </w:p>
    <w:p w:rsidR="00E40AA1" w:rsidRPr="00730F8A" w:rsidRDefault="00E40AA1" w:rsidP="00730F8A">
      <w:pPr>
        <w:pStyle w:val="af1"/>
        <w:ind w:firstLine="567"/>
        <w:jc w:val="both"/>
        <w:rPr>
          <w:rFonts w:ascii="Times New Roman" w:hAnsi="Times New Roman" w:cs="Times New Roman"/>
          <w:sz w:val="2"/>
          <w:szCs w:val="2"/>
        </w:rPr>
      </w:pPr>
    </w:p>
    <w:p w:rsidR="00E40AA1" w:rsidRPr="00730F8A" w:rsidRDefault="00730F8A" w:rsidP="00730F8A">
      <w:pPr>
        <w:pStyle w:val="af1"/>
        <w:ind w:firstLine="567"/>
        <w:jc w:val="both"/>
        <w:rPr>
          <w:rFonts w:ascii="Times New Roman" w:hAnsi="Times New Roman" w:cs="Times New Roman"/>
        </w:rPr>
      </w:pPr>
      <w:r w:rsidRPr="00730F8A">
        <w:rPr>
          <w:rFonts w:ascii="Times New Roman" w:hAnsi="Times New Roman" w:cs="Times New Roman"/>
        </w:rPr>
        <w:t>2.1.6. </w:t>
      </w:r>
      <w:r w:rsidR="00DB13F2" w:rsidRPr="00730F8A">
        <w:rPr>
          <w:rFonts w:ascii="Times New Roman" w:hAnsi="Times New Roman" w:cs="Times New Roman"/>
        </w:rPr>
        <w:t>Содействие в профессиональной подготовке, переподготовке и повышении квалификации специалистов в сфере строительства, реконструкции, капитального ремонта</w:t>
      </w:r>
      <w:r w:rsidR="008B1938" w:rsidRPr="00730F8A">
        <w:rPr>
          <w:rFonts w:ascii="Times New Roman" w:hAnsi="Times New Roman" w:cs="Times New Roman"/>
        </w:rPr>
        <w:t>, сноса</w:t>
      </w:r>
      <w:r w:rsidR="00DB13F2" w:rsidRPr="00730F8A">
        <w:rPr>
          <w:rFonts w:ascii="Times New Roman" w:hAnsi="Times New Roman" w:cs="Times New Roman"/>
        </w:rPr>
        <w:t xml:space="preserve"> объектов капитального строительства.</w:t>
      </w:r>
    </w:p>
    <w:p w:rsidR="00E40AA1" w:rsidRPr="004F7BF1" w:rsidRDefault="00085E33" w:rsidP="004F7BF1">
      <w:pPr>
        <w:pStyle w:val="af1"/>
        <w:ind w:firstLine="567"/>
        <w:jc w:val="both"/>
        <w:rPr>
          <w:rFonts w:ascii="Times New Roman" w:hAnsi="Times New Roman" w:cs="Times New Roman"/>
        </w:rPr>
      </w:pPr>
      <w:bookmarkStart w:id="5" w:name="bookmark6"/>
      <w:r w:rsidRPr="004F7BF1">
        <w:rPr>
          <w:rFonts w:ascii="Times New Roman" w:hAnsi="Times New Roman" w:cs="Times New Roman"/>
        </w:rPr>
        <w:t>2.2. </w:t>
      </w:r>
      <w:r w:rsidR="00DB13F2" w:rsidRPr="004F7BF1">
        <w:rPr>
          <w:rFonts w:ascii="Times New Roman" w:hAnsi="Times New Roman" w:cs="Times New Roman"/>
          <w:b/>
        </w:rPr>
        <w:t>Предметом деятельности Ассоциации является:</w:t>
      </w:r>
      <w:bookmarkEnd w:id="5"/>
    </w:p>
    <w:p w:rsidR="004F7BF1" w:rsidRDefault="00085E33" w:rsidP="004F7BF1">
      <w:pPr>
        <w:pStyle w:val="af1"/>
        <w:ind w:firstLine="567"/>
        <w:jc w:val="both"/>
        <w:rPr>
          <w:rFonts w:ascii="Times New Roman" w:hAnsi="Times New Roman" w:cs="Times New Roman"/>
        </w:rPr>
      </w:pPr>
      <w:r w:rsidRPr="004F7BF1">
        <w:rPr>
          <w:rFonts w:ascii="Times New Roman" w:hAnsi="Times New Roman" w:cs="Times New Roman"/>
        </w:rPr>
        <w:t>2.2.1. </w:t>
      </w:r>
      <w:r w:rsidR="00DB13F2" w:rsidRPr="004F7BF1">
        <w:rPr>
          <w:rFonts w:ascii="Times New Roman" w:hAnsi="Times New Roman" w:cs="Times New Roman"/>
        </w:rPr>
        <w:t xml:space="preserve">Разработка и утверждение внутренних документов Ассоциации, предусмотренных Градостроительным кодексом Российской Федерации, а также </w:t>
      </w:r>
      <w:proofErr w:type="gramStart"/>
      <w:r w:rsidR="00DB13F2" w:rsidRPr="004F7BF1">
        <w:rPr>
          <w:rFonts w:ascii="Times New Roman" w:hAnsi="Times New Roman" w:cs="Times New Roman"/>
        </w:rPr>
        <w:t>контроль за</w:t>
      </w:r>
      <w:proofErr w:type="gramEnd"/>
      <w:r w:rsidR="00DB13F2" w:rsidRPr="004F7BF1">
        <w:rPr>
          <w:rFonts w:ascii="Times New Roman" w:hAnsi="Times New Roman" w:cs="Times New Roman"/>
        </w:rPr>
        <w:t xml:space="preserve"> соблюдением членами Ассоциации требований этих документов;</w:t>
      </w:r>
    </w:p>
    <w:p w:rsidR="00E40AA1" w:rsidRPr="004F7BF1" w:rsidRDefault="00DB13F2" w:rsidP="004F7BF1">
      <w:pPr>
        <w:pStyle w:val="af1"/>
        <w:ind w:firstLine="567"/>
        <w:jc w:val="both"/>
        <w:rPr>
          <w:rFonts w:ascii="Times New Roman" w:hAnsi="Times New Roman" w:cs="Times New Roman"/>
        </w:rPr>
      </w:pPr>
      <w:r w:rsidRPr="004F7BF1">
        <w:rPr>
          <w:rFonts w:ascii="Times New Roman" w:hAnsi="Times New Roman" w:cs="Times New Roman"/>
        </w:rPr>
        <w:t xml:space="preserve"> </w:t>
      </w:r>
      <w:r w:rsidR="00085E33" w:rsidRPr="004F7BF1">
        <w:rPr>
          <w:rFonts w:ascii="Times New Roman" w:hAnsi="Times New Roman" w:cs="Times New Roman"/>
        </w:rPr>
        <w:t>2.2.2. </w:t>
      </w:r>
      <w:r w:rsidRPr="004F7BF1">
        <w:rPr>
          <w:rFonts w:ascii="Times New Roman" w:hAnsi="Times New Roman" w:cs="Times New Roman"/>
        </w:rPr>
        <w:t>Применение мер дисциплинарного воздействия, предусмотренных законодательством Российской Федерации и документами Ассоциации в отношении своих членов;</w:t>
      </w:r>
    </w:p>
    <w:p w:rsidR="00F517C1" w:rsidRDefault="00DC208D" w:rsidP="00F517C1">
      <w:pPr>
        <w:pStyle w:val="af1"/>
        <w:ind w:firstLine="567"/>
        <w:jc w:val="both"/>
        <w:rPr>
          <w:rFonts w:ascii="Times New Roman" w:hAnsi="Times New Roman" w:cs="Times New Roman"/>
        </w:rPr>
      </w:pPr>
      <w:r w:rsidRPr="004F7BF1">
        <w:rPr>
          <w:rFonts w:ascii="Times New Roman" w:hAnsi="Times New Roman" w:cs="Times New Roman"/>
        </w:rPr>
        <w:t>2.2.3. </w:t>
      </w:r>
      <w:r w:rsidR="00DB13F2" w:rsidRPr="004F7BF1">
        <w:rPr>
          <w:rFonts w:ascii="Times New Roman" w:hAnsi="Times New Roman" w:cs="Times New Roman"/>
        </w:rPr>
        <w:t>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своем официальном сайте в информационно-коммуникационной сети «Интернет»;</w:t>
      </w:r>
    </w:p>
    <w:p w:rsidR="00E40AA1" w:rsidRPr="004F7BF1" w:rsidRDefault="00DC208D" w:rsidP="00F517C1">
      <w:pPr>
        <w:pStyle w:val="af1"/>
        <w:ind w:firstLine="567"/>
        <w:jc w:val="both"/>
        <w:rPr>
          <w:rFonts w:ascii="Times New Roman" w:hAnsi="Times New Roman" w:cs="Times New Roman"/>
        </w:rPr>
      </w:pPr>
      <w:r w:rsidRPr="004F7BF1">
        <w:rPr>
          <w:rFonts w:ascii="Times New Roman" w:hAnsi="Times New Roman" w:cs="Times New Roman"/>
        </w:rPr>
        <w:t>2.2.4.</w:t>
      </w:r>
      <w:r w:rsidR="00F517C1">
        <w:rPr>
          <w:rFonts w:ascii="Times New Roman" w:hAnsi="Times New Roman" w:cs="Times New Roman"/>
        </w:rPr>
        <w:t> </w:t>
      </w:r>
      <w:r w:rsidR="00DB13F2" w:rsidRPr="004F7BF1">
        <w:rPr>
          <w:rFonts w:ascii="Times New Roman" w:hAnsi="Times New Roman" w:cs="Times New Roman"/>
        </w:rPr>
        <w:t xml:space="preserve">Обеспечение имущественной ответственности членов </w:t>
      </w:r>
      <w:proofErr w:type="gramStart"/>
      <w:r w:rsidR="00DB13F2" w:rsidRPr="004F7BF1">
        <w:rPr>
          <w:rFonts w:ascii="Times New Roman" w:hAnsi="Times New Roman" w:cs="Times New Roman"/>
        </w:rPr>
        <w:t>Ассоциации</w:t>
      </w:r>
      <w:proofErr w:type="gramEnd"/>
      <w:r w:rsidR="00DB13F2" w:rsidRPr="004F7BF1">
        <w:rPr>
          <w:rFonts w:ascii="Times New Roman" w:hAnsi="Times New Roman" w:cs="Times New Roman"/>
        </w:rPr>
        <w:t xml:space="preserve"> перед потребителями произведенных ими товаров (работ, услуг) и иными лицами.</w:t>
      </w:r>
    </w:p>
    <w:p w:rsidR="00E40AA1" w:rsidRPr="004F7BF1" w:rsidRDefault="00DB13F2" w:rsidP="004F7BF1">
      <w:pPr>
        <w:pStyle w:val="af1"/>
        <w:ind w:firstLine="567"/>
        <w:jc w:val="both"/>
        <w:rPr>
          <w:rFonts w:ascii="Times New Roman" w:hAnsi="Times New Roman" w:cs="Times New Roman"/>
        </w:rPr>
      </w:pPr>
      <w:r w:rsidRPr="004F7BF1">
        <w:rPr>
          <w:rFonts w:ascii="Times New Roman" w:hAnsi="Times New Roman" w:cs="Times New Roman"/>
        </w:rPr>
        <w:t>Ассоциация применяет следующие способы обеспечения имущественной ответственности своих членов:</w:t>
      </w:r>
    </w:p>
    <w:p w:rsidR="00E40AA1" w:rsidRPr="004F7BF1" w:rsidRDefault="00DC208D" w:rsidP="004F7BF1">
      <w:pPr>
        <w:pStyle w:val="af1"/>
        <w:ind w:firstLine="567"/>
        <w:jc w:val="both"/>
        <w:rPr>
          <w:rFonts w:ascii="Times New Roman" w:hAnsi="Times New Roman" w:cs="Times New Roman"/>
        </w:rPr>
      </w:pPr>
      <w:r w:rsidRPr="004F7BF1">
        <w:rPr>
          <w:rFonts w:ascii="Times New Roman" w:hAnsi="Times New Roman" w:cs="Times New Roman"/>
        </w:rPr>
        <w:t xml:space="preserve">- </w:t>
      </w:r>
      <w:r w:rsidR="00DB13F2" w:rsidRPr="004F7BF1">
        <w:rPr>
          <w:rFonts w:ascii="Times New Roman" w:hAnsi="Times New Roman" w:cs="Times New Roman"/>
        </w:rPr>
        <w:t>формирование компенсационного фонда возмещения вреда;</w:t>
      </w:r>
    </w:p>
    <w:p w:rsidR="00E40AA1" w:rsidRPr="004F7BF1" w:rsidRDefault="00F517C1" w:rsidP="004F7BF1">
      <w:pPr>
        <w:pStyle w:val="af1"/>
        <w:ind w:firstLine="567"/>
        <w:jc w:val="both"/>
        <w:rPr>
          <w:rFonts w:ascii="Times New Roman" w:hAnsi="Times New Roman" w:cs="Times New Roman"/>
        </w:rPr>
      </w:pPr>
      <w:r>
        <w:rPr>
          <w:rFonts w:ascii="Times New Roman" w:hAnsi="Times New Roman" w:cs="Times New Roman"/>
        </w:rPr>
        <w:t>- </w:t>
      </w:r>
      <w:r w:rsidR="00DB13F2" w:rsidRPr="004F7BF1">
        <w:rPr>
          <w:rFonts w:ascii="Times New Roman" w:hAnsi="Times New Roman" w:cs="Times New Roman"/>
        </w:rPr>
        <w:t>формирование компенсационного фонда обеспечения договорных обязатель</w:t>
      </w:r>
      <w:proofErr w:type="gramStart"/>
      <w:r w:rsidR="00DB13F2" w:rsidRPr="004F7BF1">
        <w:rPr>
          <w:rFonts w:ascii="Times New Roman" w:hAnsi="Times New Roman" w:cs="Times New Roman"/>
        </w:rPr>
        <w:t>ств в сл</w:t>
      </w:r>
      <w:proofErr w:type="gramEnd"/>
      <w:r w:rsidR="00DB13F2" w:rsidRPr="004F7BF1">
        <w:rPr>
          <w:rFonts w:ascii="Times New Roman" w:hAnsi="Times New Roman" w:cs="Times New Roman"/>
        </w:rPr>
        <w:t>учае, предусмотренном частью 4 статьи 55.4 Градостроительного кодекса Российской Федерации;</w:t>
      </w:r>
    </w:p>
    <w:p w:rsidR="00E40AA1" w:rsidRPr="004F7BF1" w:rsidRDefault="00F517C1" w:rsidP="004F7BF1">
      <w:pPr>
        <w:pStyle w:val="af1"/>
        <w:ind w:firstLine="567"/>
        <w:jc w:val="both"/>
        <w:rPr>
          <w:rFonts w:ascii="Times New Roman" w:hAnsi="Times New Roman" w:cs="Times New Roman"/>
        </w:rPr>
      </w:pPr>
      <w:r>
        <w:rPr>
          <w:rFonts w:ascii="Times New Roman" w:hAnsi="Times New Roman" w:cs="Times New Roman"/>
        </w:rPr>
        <w:t>- </w:t>
      </w:r>
      <w:r w:rsidR="00DB13F2" w:rsidRPr="004F7BF1">
        <w:rPr>
          <w:rFonts w:ascii="Times New Roman" w:hAnsi="Times New Roman" w:cs="Times New Roman"/>
        </w:rPr>
        <w:t>страхование членами Ассоциации риска гражданской ответственности, которая может наступить в случае причинения вреда вследствие недостатков строительных работ, об условиях такого страхования;</w:t>
      </w:r>
    </w:p>
    <w:p w:rsidR="00E40AA1" w:rsidRPr="004F7BF1" w:rsidRDefault="00DC208D" w:rsidP="004F7BF1">
      <w:pPr>
        <w:pStyle w:val="af1"/>
        <w:ind w:firstLine="567"/>
        <w:jc w:val="both"/>
        <w:rPr>
          <w:rFonts w:ascii="Times New Roman" w:hAnsi="Times New Roman" w:cs="Times New Roman"/>
        </w:rPr>
      </w:pPr>
      <w:r w:rsidRPr="004F7BF1">
        <w:rPr>
          <w:rFonts w:ascii="Times New Roman" w:hAnsi="Times New Roman" w:cs="Times New Roman"/>
        </w:rPr>
        <w:t xml:space="preserve">- </w:t>
      </w:r>
      <w:r w:rsidR="00DB13F2" w:rsidRPr="004F7BF1">
        <w:rPr>
          <w:rFonts w:ascii="Times New Roman" w:hAnsi="Times New Roman" w:cs="Times New Roman"/>
        </w:rPr>
        <w:t>страхование членами Ассоциации риска ответственности за нарушение членами Ассоциации условий договоров строительного подряда</w:t>
      </w:r>
      <w:r w:rsidR="008B1938" w:rsidRPr="004F7BF1">
        <w:rPr>
          <w:rFonts w:ascii="Times New Roman" w:hAnsi="Times New Roman" w:cs="Times New Roman"/>
        </w:rPr>
        <w:t xml:space="preserve">, </w:t>
      </w:r>
      <w:r w:rsidR="008B1938" w:rsidRPr="004F7BF1">
        <w:rPr>
          <w:rFonts w:ascii="Times New Roman" w:hAnsi="Times New Roman" w:cs="Times New Roman"/>
          <w:highlight w:val="yellow"/>
        </w:rPr>
        <w:t>договоров подряда на осуществление сноса</w:t>
      </w:r>
      <w:r w:rsidR="00DB13F2" w:rsidRPr="004F7BF1">
        <w:rPr>
          <w:rFonts w:ascii="Times New Roman" w:hAnsi="Times New Roman" w:cs="Times New Roman"/>
        </w:rPr>
        <w:t xml:space="preserve"> с использованием конкурентных способов заключения договоров, а также условия такого страхования.</w:t>
      </w:r>
    </w:p>
    <w:p w:rsidR="00E40AA1" w:rsidRPr="004F7BF1" w:rsidRDefault="00DC208D" w:rsidP="004F7BF1">
      <w:pPr>
        <w:pStyle w:val="af1"/>
        <w:ind w:firstLine="567"/>
        <w:jc w:val="both"/>
        <w:rPr>
          <w:rFonts w:ascii="Times New Roman" w:hAnsi="Times New Roman" w:cs="Times New Roman"/>
        </w:rPr>
      </w:pPr>
      <w:r w:rsidRPr="004F7BF1">
        <w:rPr>
          <w:rFonts w:ascii="Times New Roman" w:hAnsi="Times New Roman" w:cs="Times New Roman"/>
        </w:rPr>
        <w:t>2.2.5. </w:t>
      </w:r>
      <w:r w:rsidR="00DB13F2" w:rsidRPr="004F7BF1">
        <w:rPr>
          <w:rFonts w:ascii="Times New Roman" w:hAnsi="Times New Roman" w:cs="Times New Roman"/>
        </w:rPr>
        <w:t>Компенсационные фонды Ассоциации формируются за счет взносов членов Ассоциации.</w:t>
      </w:r>
    </w:p>
    <w:p w:rsidR="00E40AA1" w:rsidRPr="004F7BF1" w:rsidRDefault="0065006F" w:rsidP="004F7BF1">
      <w:pPr>
        <w:pStyle w:val="af1"/>
        <w:ind w:firstLine="567"/>
        <w:jc w:val="both"/>
        <w:rPr>
          <w:rFonts w:ascii="Times New Roman" w:hAnsi="Times New Roman" w:cs="Times New Roman"/>
        </w:rPr>
      </w:pPr>
      <w:r>
        <w:rPr>
          <w:rFonts w:ascii="Times New Roman" w:hAnsi="Times New Roman" w:cs="Times New Roman"/>
        </w:rPr>
        <w:t>2.2.5.1. </w:t>
      </w:r>
      <w:r w:rsidR="00DB13F2" w:rsidRPr="004F7BF1">
        <w:rPr>
          <w:rFonts w:ascii="Times New Roman" w:hAnsi="Times New Roman" w:cs="Times New Roman"/>
        </w:rPr>
        <w:t xml:space="preserve">Размер взносов в компенсационные фонды, порядок формирования и способы размещения компенсационных фондов, а также основания и порядок осуществления выплат из компенсационного фонда определяется законодательством РФ, настоящим Уставом и Положением о компенсационных фондах, утвержденными решением Общего собрания членов Ассоциации, в соответствии с действующим законодательством </w:t>
      </w:r>
      <w:r w:rsidR="00F517C1" w:rsidRPr="00F517C1">
        <w:rPr>
          <w:rFonts w:ascii="Times New Roman" w:hAnsi="Times New Roman" w:cs="Times New Roman"/>
        </w:rPr>
        <w:t>Российской Федерации</w:t>
      </w:r>
      <w:r w:rsidR="00DB13F2" w:rsidRPr="004F7BF1">
        <w:rPr>
          <w:rFonts w:ascii="Times New Roman" w:hAnsi="Times New Roman" w:cs="Times New Roman"/>
        </w:rPr>
        <w:t>.</w:t>
      </w:r>
    </w:p>
    <w:p w:rsidR="00E40AA1" w:rsidRPr="004F7BF1" w:rsidRDefault="00DB13F2" w:rsidP="004F7BF1">
      <w:pPr>
        <w:pStyle w:val="af1"/>
        <w:ind w:firstLine="567"/>
        <w:jc w:val="both"/>
        <w:rPr>
          <w:rFonts w:ascii="Times New Roman" w:hAnsi="Times New Roman" w:cs="Times New Roman"/>
        </w:rPr>
      </w:pPr>
      <w:r w:rsidRPr="004F7BF1">
        <w:rPr>
          <w:rFonts w:ascii="Times New Roman" w:hAnsi="Times New Roman" w:cs="Times New Roman"/>
        </w:rPr>
        <w:lastRenderedPageBreak/>
        <w:t xml:space="preserve"> </w:t>
      </w:r>
      <w:r w:rsidR="00DC208D" w:rsidRPr="004F7BF1">
        <w:rPr>
          <w:rFonts w:ascii="Times New Roman" w:hAnsi="Times New Roman" w:cs="Times New Roman"/>
        </w:rPr>
        <w:t>2.2.5.2. </w:t>
      </w:r>
      <w:r w:rsidRPr="004F7BF1">
        <w:rPr>
          <w:rFonts w:ascii="Times New Roman" w:hAnsi="Times New Roman" w:cs="Times New Roman"/>
        </w:rPr>
        <w:t>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E40AA1" w:rsidRPr="004F7BF1" w:rsidRDefault="00DC208D" w:rsidP="004F7BF1">
      <w:pPr>
        <w:pStyle w:val="af1"/>
        <w:ind w:firstLine="567"/>
        <w:jc w:val="both"/>
        <w:rPr>
          <w:rFonts w:ascii="Times New Roman" w:hAnsi="Times New Roman" w:cs="Times New Roman"/>
        </w:rPr>
      </w:pPr>
      <w:r w:rsidRPr="004F7BF1">
        <w:rPr>
          <w:rFonts w:ascii="Times New Roman" w:hAnsi="Times New Roman" w:cs="Times New Roman"/>
        </w:rPr>
        <w:t>2.2.5.3. </w:t>
      </w:r>
      <w:r w:rsidR="00DB13F2" w:rsidRPr="004F7BF1">
        <w:rPr>
          <w:rFonts w:ascii="Times New Roman" w:hAnsi="Times New Roman" w:cs="Times New Roman"/>
        </w:rPr>
        <w:t>Компенсационный фонд обеспечения договорных обязательств формируется Ассоциацией в сроки, установленные действующим законодательством, в случае, если не менее чем тридцать членов Ассоциации подадут заявления в Ассоциацию о намерении принимать участие в заключение договоров строительного подряда</w:t>
      </w:r>
      <w:r w:rsidR="00B81F56" w:rsidRPr="004F7BF1">
        <w:rPr>
          <w:rFonts w:ascii="Times New Roman" w:hAnsi="Times New Roman" w:cs="Times New Roman"/>
        </w:rPr>
        <w:t xml:space="preserve">, </w:t>
      </w:r>
      <w:r w:rsidR="00B81F56" w:rsidRPr="004F7BF1">
        <w:rPr>
          <w:rFonts w:ascii="Times New Roman" w:hAnsi="Times New Roman" w:cs="Times New Roman"/>
          <w:highlight w:val="yellow"/>
        </w:rPr>
        <w:t>договоров подряда на осуществление сноса</w:t>
      </w:r>
      <w:r w:rsidR="00DB13F2" w:rsidRPr="004F7BF1">
        <w:rPr>
          <w:rFonts w:ascii="Times New Roman" w:hAnsi="Times New Roman" w:cs="Times New Roman"/>
        </w:rPr>
        <w:t xml:space="preserve"> с использованием конкурентных способов заключения договоров.</w:t>
      </w:r>
    </w:p>
    <w:p w:rsidR="00E40AA1" w:rsidRPr="004F7BF1" w:rsidRDefault="00DC208D" w:rsidP="004F7BF1">
      <w:pPr>
        <w:pStyle w:val="af1"/>
        <w:ind w:firstLine="567"/>
        <w:jc w:val="both"/>
        <w:rPr>
          <w:rFonts w:ascii="Times New Roman" w:hAnsi="Times New Roman" w:cs="Times New Roman"/>
        </w:rPr>
      </w:pPr>
      <w:r w:rsidRPr="004F7BF1">
        <w:rPr>
          <w:rFonts w:ascii="Times New Roman" w:hAnsi="Times New Roman" w:cs="Times New Roman"/>
        </w:rPr>
        <w:t>2.2.5.4. </w:t>
      </w:r>
      <w:r w:rsidR="00DB13F2" w:rsidRPr="004F7BF1">
        <w:rPr>
          <w:rFonts w:ascii="Times New Roman" w:hAnsi="Times New Roman" w:cs="Times New Roman"/>
        </w:rPr>
        <w:t>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а также освобождение члена Ассоциации, подавшего заявление о намерении принимать участие в заключени</w:t>
      </w:r>
      <w:proofErr w:type="gramStart"/>
      <w:r w:rsidR="00DB13F2" w:rsidRPr="004F7BF1">
        <w:rPr>
          <w:rFonts w:ascii="Times New Roman" w:hAnsi="Times New Roman" w:cs="Times New Roman"/>
        </w:rPr>
        <w:t>и</w:t>
      </w:r>
      <w:proofErr w:type="gramEnd"/>
      <w:r w:rsidR="00DB13F2" w:rsidRPr="004F7BF1">
        <w:rPr>
          <w:rFonts w:ascii="Times New Roman" w:hAnsi="Times New Roman" w:cs="Times New Roman"/>
        </w:rPr>
        <w:t xml:space="preserve"> договоров </w:t>
      </w:r>
      <w:r w:rsidR="00DB13F2" w:rsidRPr="002C3F7E">
        <w:rPr>
          <w:rFonts w:ascii="Times New Roman" w:hAnsi="Times New Roman" w:cs="Times New Roman"/>
          <w:strike/>
          <w:highlight w:val="yellow"/>
        </w:rPr>
        <w:t>подряда на выполнение договоров</w:t>
      </w:r>
      <w:r w:rsidR="00DB13F2" w:rsidRPr="004F7BF1">
        <w:rPr>
          <w:rFonts w:ascii="Times New Roman" w:hAnsi="Times New Roman" w:cs="Times New Roman"/>
        </w:rPr>
        <w:t xml:space="preserve"> строительного подряда</w:t>
      </w:r>
      <w:r w:rsidR="004C6B0B" w:rsidRPr="004F7BF1">
        <w:rPr>
          <w:rFonts w:ascii="Times New Roman" w:hAnsi="Times New Roman" w:cs="Times New Roman"/>
        </w:rPr>
        <w:t xml:space="preserve">, </w:t>
      </w:r>
      <w:r w:rsidR="004C6B0B" w:rsidRPr="004F7BF1">
        <w:rPr>
          <w:rFonts w:ascii="Times New Roman" w:hAnsi="Times New Roman" w:cs="Times New Roman"/>
          <w:highlight w:val="yellow"/>
        </w:rPr>
        <w:t>договоров подряда на осуществление сноса</w:t>
      </w:r>
      <w:r w:rsidR="00DB13F2" w:rsidRPr="004F7BF1">
        <w:rPr>
          <w:rFonts w:ascii="Times New Roman" w:hAnsi="Times New Roman" w:cs="Times New Roman"/>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rsidR="00DB13F2" w:rsidRPr="004F7BF1">
        <w:rPr>
          <w:rFonts w:ascii="Times New Roman" w:hAnsi="Times New Roman" w:cs="Times New Roman"/>
        </w:rPr>
        <w:t>ств в сл</w:t>
      </w:r>
      <w:proofErr w:type="gramEnd"/>
      <w:r w:rsidR="00DB13F2" w:rsidRPr="004F7BF1">
        <w:rPr>
          <w:rFonts w:ascii="Times New Roman" w:hAnsi="Times New Roman" w:cs="Times New Roman"/>
        </w:rPr>
        <w:t>учае, если Ассоциацией принято решение о формировании такого компенсационного фонда.</w:t>
      </w:r>
    </w:p>
    <w:p w:rsidR="00E40AA1" w:rsidRPr="004F7BF1" w:rsidRDefault="00DC208D" w:rsidP="004F7BF1">
      <w:pPr>
        <w:pStyle w:val="af1"/>
        <w:ind w:firstLine="567"/>
        <w:jc w:val="both"/>
        <w:rPr>
          <w:rFonts w:ascii="Times New Roman" w:hAnsi="Times New Roman" w:cs="Times New Roman"/>
        </w:rPr>
      </w:pPr>
      <w:r w:rsidRPr="004F7BF1">
        <w:rPr>
          <w:rFonts w:ascii="Times New Roman" w:hAnsi="Times New Roman" w:cs="Times New Roman"/>
        </w:rPr>
        <w:t>2.2.5.5. </w:t>
      </w:r>
      <w:proofErr w:type="gramStart"/>
      <w:r w:rsidR="00DB13F2" w:rsidRPr="004F7BF1">
        <w:rPr>
          <w:rFonts w:ascii="Times New Roman" w:hAnsi="Times New Roman" w:cs="Times New Roman"/>
        </w:rP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лица, указанные в частях 7-9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w:t>
      </w:r>
      <w:proofErr w:type="gramEnd"/>
      <w:r w:rsidR="00DB13F2" w:rsidRPr="004F7BF1">
        <w:rPr>
          <w:rFonts w:ascii="Times New Roman" w:hAnsi="Times New Roman" w:cs="Times New Roman"/>
        </w:rPr>
        <w:t xml:space="preserve">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rsidR="00E40AA1" w:rsidRPr="004F7BF1" w:rsidRDefault="004F7BF1" w:rsidP="004F7BF1">
      <w:pPr>
        <w:pStyle w:val="af1"/>
        <w:ind w:firstLine="567"/>
        <w:jc w:val="both"/>
        <w:rPr>
          <w:rFonts w:ascii="Times New Roman" w:hAnsi="Times New Roman" w:cs="Times New Roman"/>
        </w:rPr>
      </w:pPr>
      <w:r w:rsidRPr="004F7BF1">
        <w:rPr>
          <w:rFonts w:ascii="Times New Roman" w:hAnsi="Times New Roman" w:cs="Times New Roman"/>
        </w:rPr>
        <w:t>2.2.5.6. </w:t>
      </w:r>
      <w:proofErr w:type="gramStart"/>
      <w:r w:rsidRPr="004F7BF1">
        <w:rPr>
          <w:rFonts w:ascii="Times New Roman" w:hAnsi="Times New Roman" w:cs="Times New Roman"/>
        </w:rPr>
        <w:t xml:space="preserve">В случае </w:t>
      </w:r>
      <w:r w:rsidR="00DB13F2" w:rsidRPr="004F7BF1">
        <w:rPr>
          <w:rFonts w:ascii="Times New Roman" w:hAnsi="Times New Roman" w:cs="Times New Roman"/>
        </w:rPr>
        <w:t>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срок не более чем три месяца со дня уведомления саморегулируемой организацией своих членов об утверждении годовой финансовой отчетности, в которой зафиксирован убыток</w:t>
      </w:r>
      <w:proofErr w:type="gramEnd"/>
      <w:r w:rsidR="00DB13F2" w:rsidRPr="004F7BF1">
        <w:rPr>
          <w:rFonts w:ascii="Times New Roman" w:hAnsi="Times New Roman" w:cs="Times New Roman"/>
        </w:rPr>
        <w:t xml:space="preserve"> по результатам инвестирования средств такого компенсационного фонда.</w:t>
      </w:r>
    </w:p>
    <w:p w:rsidR="00E40AA1" w:rsidRPr="004F7BF1" w:rsidRDefault="004F7BF1" w:rsidP="004F7BF1">
      <w:pPr>
        <w:pStyle w:val="af1"/>
        <w:ind w:firstLine="567"/>
        <w:jc w:val="both"/>
        <w:rPr>
          <w:rFonts w:ascii="Times New Roman" w:hAnsi="Times New Roman" w:cs="Times New Roman"/>
        </w:rPr>
      </w:pPr>
      <w:r w:rsidRPr="004F7BF1">
        <w:rPr>
          <w:rFonts w:ascii="Times New Roman" w:hAnsi="Times New Roman" w:cs="Times New Roman"/>
        </w:rPr>
        <w:t>2.2.5.7. </w:t>
      </w:r>
      <w:r w:rsidR="00DB13F2" w:rsidRPr="004F7BF1">
        <w:rPr>
          <w:rFonts w:ascii="Times New Roman" w:hAnsi="Times New Roman" w:cs="Times New Roman"/>
        </w:rPr>
        <w:t>Не допускается осуществление выплат из средств компенсационного фонда Ассоциации, за исключением следующих случаев, предусмотренных частями 4-5 статьи 55.16 Градостроительного кодекса Российской Федерации.</w:t>
      </w:r>
    </w:p>
    <w:p w:rsidR="00E40AA1" w:rsidRPr="004F7BF1" w:rsidRDefault="004F7BF1" w:rsidP="004F7BF1">
      <w:pPr>
        <w:pStyle w:val="af1"/>
        <w:ind w:firstLine="567"/>
        <w:jc w:val="both"/>
        <w:rPr>
          <w:rFonts w:ascii="Times New Roman" w:hAnsi="Times New Roman" w:cs="Times New Roman"/>
        </w:rPr>
      </w:pPr>
      <w:r w:rsidRPr="004F7BF1">
        <w:rPr>
          <w:rFonts w:ascii="Times New Roman" w:hAnsi="Times New Roman" w:cs="Times New Roman"/>
        </w:rPr>
        <w:t>2.2.5.8. </w:t>
      </w:r>
      <w:r w:rsidR="00DB13F2" w:rsidRPr="004F7BF1">
        <w:rPr>
          <w:rFonts w:ascii="Times New Roman" w:hAnsi="Times New Roman" w:cs="Times New Roman"/>
        </w:rPr>
        <w:t xml:space="preserve">Средства компенсационного фонда возмещения вреда и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Средства компенсационного фонда возмещения вреда в целях сохранения и увеличения их размера размещаются </w:t>
      </w:r>
      <w:proofErr w:type="gramStart"/>
      <w:r w:rsidR="00DB13F2" w:rsidRPr="004F7BF1">
        <w:rPr>
          <w:rFonts w:ascii="Times New Roman" w:hAnsi="Times New Roman" w:cs="Times New Roman"/>
        </w:rPr>
        <w:t>и(</w:t>
      </w:r>
      <w:proofErr w:type="gramEnd"/>
      <w:r w:rsidR="00DB13F2" w:rsidRPr="004F7BF1">
        <w:rPr>
          <w:rFonts w:ascii="Times New Roman" w:hAnsi="Times New Roman" w:cs="Times New Roman"/>
        </w:rPr>
        <w:t>или) инвестируются в порядке и на условиях, которые устанавливаются Правительством Российской Федерации. В случаях, порядке и на условиях, которые устанавливаются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40AA1" w:rsidRPr="004F7BF1" w:rsidRDefault="004F7BF1" w:rsidP="004F7BF1">
      <w:pPr>
        <w:pStyle w:val="af1"/>
        <w:ind w:firstLine="567"/>
        <w:jc w:val="both"/>
        <w:rPr>
          <w:rFonts w:ascii="Times New Roman" w:hAnsi="Times New Roman" w:cs="Times New Roman"/>
        </w:rPr>
      </w:pPr>
      <w:r w:rsidRPr="004F7BF1">
        <w:rPr>
          <w:rFonts w:ascii="Times New Roman" w:hAnsi="Times New Roman" w:cs="Times New Roman"/>
        </w:rPr>
        <w:t>2.2.6. </w:t>
      </w:r>
      <w:r w:rsidR="00DB13F2" w:rsidRPr="004F7BF1">
        <w:rPr>
          <w:rFonts w:ascii="Times New Roman" w:hAnsi="Times New Roman" w:cs="Times New Roman"/>
        </w:rPr>
        <w:t xml:space="preserve">Минимальный размер страховой суммы по договору страхования гражданской ответственности каждого члена Ассоциации и (или) целевого взноса на нужды коллективного страхования определяется на основании внутренних документов о страховании ответственности членов Ассоциации, утвержденных Правлением </w:t>
      </w:r>
      <w:r w:rsidR="00DB13F2" w:rsidRPr="004F7BF1">
        <w:rPr>
          <w:rFonts w:ascii="Times New Roman" w:hAnsi="Times New Roman" w:cs="Times New Roman"/>
        </w:rPr>
        <w:lastRenderedPageBreak/>
        <w:t>Ассоциации, в соответствии действующим законодательством РФ.</w:t>
      </w:r>
    </w:p>
    <w:p w:rsidR="00E40AA1" w:rsidRPr="004F7BF1" w:rsidRDefault="00DB13F2" w:rsidP="004F7BF1">
      <w:pPr>
        <w:pStyle w:val="af1"/>
        <w:ind w:firstLine="567"/>
        <w:jc w:val="both"/>
        <w:rPr>
          <w:rFonts w:ascii="Times New Roman" w:hAnsi="Times New Roman" w:cs="Times New Roman"/>
        </w:rPr>
      </w:pPr>
      <w:r w:rsidRPr="004F7BF1">
        <w:rPr>
          <w:rFonts w:ascii="Times New Roman" w:hAnsi="Times New Roman" w:cs="Times New Roman"/>
        </w:rPr>
        <w:t xml:space="preserve"> </w:t>
      </w:r>
      <w:r w:rsidR="004F7BF1" w:rsidRPr="004F7BF1">
        <w:rPr>
          <w:rFonts w:ascii="Times New Roman" w:hAnsi="Times New Roman" w:cs="Times New Roman"/>
        </w:rPr>
        <w:t>2.2.7. </w:t>
      </w:r>
      <w:r w:rsidRPr="004F7BF1">
        <w:rPr>
          <w:rFonts w:ascii="Times New Roman" w:hAnsi="Times New Roman" w:cs="Times New Roman"/>
        </w:rPr>
        <w:t>Создание официального сайта Ассоциации в информационно-коммуникационной сети «Интернет» и размещение на нем информации о деятельности Ассоциац</w:t>
      </w:r>
      <w:proofErr w:type="gramStart"/>
      <w:r w:rsidRPr="004F7BF1">
        <w:rPr>
          <w:rFonts w:ascii="Times New Roman" w:hAnsi="Times New Roman" w:cs="Times New Roman"/>
        </w:rPr>
        <w:t>ии и ее</w:t>
      </w:r>
      <w:proofErr w:type="gramEnd"/>
      <w:r w:rsidRPr="004F7BF1">
        <w:rPr>
          <w:rFonts w:ascii="Times New Roman" w:hAnsi="Times New Roman" w:cs="Times New Roman"/>
        </w:rPr>
        <w:t xml:space="preserve"> членов. Права на доменное имя официального сайта Ассоциации в </w:t>
      </w:r>
      <w:r w:rsidR="00F517C1">
        <w:rPr>
          <w:rFonts w:ascii="Times New Roman" w:hAnsi="Times New Roman" w:cs="Times New Roman"/>
        </w:rPr>
        <w:t>информационно-</w:t>
      </w:r>
      <w:r w:rsidR="00F517C1" w:rsidRPr="004F7BF1">
        <w:rPr>
          <w:rFonts w:ascii="Times New Roman" w:hAnsi="Times New Roman" w:cs="Times New Roman"/>
        </w:rPr>
        <w:t>коммуникационной</w:t>
      </w:r>
      <w:r w:rsidRPr="004F7BF1">
        <w:rPr>
          <w:rFonts w:ascii="Times New Roman" w:hAnsi="Times New Roman" w:cs="Times New Roman"/>
        </w:rPr>
        <w:t xml:space="preserve"> сети «Интернет», а также права на размещенную на нем информацию о деятельности Ассоциац</w:t>
      </w:r>
      <w:proofErr w:type="gramStart"/>
      <w:r w:rsidRPr="004F7BF1">
        <w:rPr>
          <w:rFonts w:ascii="Times New Roman" w:hAnsi="Times New Roman" w:cs="Times New Roman"/>
        </w:rPr>
        <w:t>ии и ее</w:t>
      </w:r>
      <w:proofErr w:type="gramEnd"/>
      <w:r w:rsidRPr="004F7BF1">
        <w:rPr>
          <w:rFonts w:ascii="Times New Roman" w:hAnsi="Times New Roman" w:cs="Times New Roman"/>
        </w:rPr>
        <w:t xml:space="preserve"> членов, принадлежат Ассоциации;</w:t>
      </w:r>
    </w:p>
    <w:p w:rsidR="00E40AA1" w:rsidRPr="004F7BF1" w:rsidRDefault="004F7BF1" w:rsidP="004F7BF1">
      <w:pPr>
        <w:pStyle w:val="af1"/>
        <w:ind w:firstLine="567"/>
        <w:jc w:val="both"/>
        <w:rPr>
          <w:rFonts w:ascii="Times New Roman" w:hAnsi="Times New Roman" w:cs="Times New Roman"/>
        </w:rPr>
      </w:pPr>
      <w:r w:rsidRPr="004F7BF1">
        <w:rPr>
          <w:rFonts w:ascii="Times New Roman" w:hAnsi="Times New Roman" w:cs="Times New Roman"/>
        </w:rPr>
        <w:t>2.2.8. </w:t>
      </w:r>
      <w:r w:rsidR="00DB13F2" w:rsidRPr="004F7BF1">
        <w:rPr>
          <w:rFonts w:ascii="Times New Roman" w:hAnsi="Times New Roman" w:cs="Times New Roman"/>
        </w:rPr>
        <w:t>Рассмотрение жалоб на действия членов Ассоциации в соответствии с требованиями законодательства Российской Федерации и документов Ассоциации;</w:t>
      </w:r>
    </w:p>
    <w:p w:rsidR="00E40AA1" w:rsidRPr="004F7BF1" w:rsidRDefault="004F7BF1" w:rsidP="004F7BF1">
      <w:pPr>
        <w:pStyle w:val="af1"/>
        <w:ind w:firstLine="567"/>
        <w:jc w:val="both"/>
        <w:rPr>
          <w:rFonts w:ascii="Times New Roman" w:hAnsi="Times New Roman" w:cs="Times New Roman"/>
        </w:rPr>
      </w:pPr>
      <w:r w:rsidRPr="004F7BF1">
        <w:rPr>
          <w:rFonts w:ascii="Times New Roman" w:hAnsi="Times New Roman" w:cs="Times New Roman"/>
        </w:rPr>
        <w:t>2.2.9.</w:t>
      </w:r>
      <w:r w:rsidR="00DB13F2" w:rsidRPr="004F7BF1">
        <w:rPr>
          <w:rFonts w:ascii="Times New Roman" w:hAnsi="Times New Roman" w:cs="Times New Roman"/>
        </w:rPr>
        <w:t xml:space="preserve"> Анализ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внутренними документами Ассоциации;</w:t>
      </w:r>
    </w:p>
    <w:p w:rsidR="00E40AA1" w:rsidRPr="004F7BF1" w:rsidRDefault="004F7BF1" w:rsidP="004F7BF1">
      <w:pPr>
        <w:pStyle w:val="af1"/>
        <w:ind w:firstLine="567"/>
        <w:jc w:val="both"/>
        <w:rPr>
          <w:rFonts w:ascii="Times New Roman" w:hAnsi="Times New Roman" w:cs="Times New Roman"/>
        </w:rPr>
      </w:pPr>
      <w:r w:rsidRPr="004F7BF1">
        <w:rPr>
          <w:rFonts w:ascii="Times New Roman" w:hAnsi="Times New Roman" w:cs="Times New Roman"/>
        </w:rPr>
        <w:t>2.2.10.</w:t>
      </w:r>
      <w:r w:rsidR="00DB13F2" w:rsidRPr="004F7BF1">
        <w:rPr>
          <w:rFonts w:ascii="Times New Roman" w:hAnsi="Times New Roman" w:cs="Times New Roman"/>
        </w:rPr>
        <w:t xml:space="preserve"> Выполнение иных функций, не противоречащих законодательству Российской Федерации и целям Ассоциации.</w:t>
      </w:r>
    </w:p>
    <w:p w:rsidR="00E40AA1" w:rsidRPr="00F517C1" w:rsidRDefault="00F517C1" w:rsidP="00F517C1">
      <w:pPr>
        <w:pStyle w:val="af1"/>
        <w:ind w:firstLine="567"/>
        <w:jc w:val="both"/>
        <w:rPr>
          <w:rFonts w:ascii="Times New Roman" w:hAnsi="Times New Roman" w:cs="Times New Roman"/>
          <w:b/>
        </w:rPr>
      </w:pPr>
      <w:r w:rsidRPr="00F517C1">
        <w:rPr>
          <w:rFonts w:ascii="Times New Roman" w:hAnsi="Times New Roman" w:cs="Times New Roman"/>
        </w:rPr>
        <w:t>2.3. </w:t>
      </w:r>
      <w:r w:rsidR="00DB13F2" w:rsidRPr="00F517C1">
        <w:rPr>
          <w:rFonts w:ascii="Times New Roman" w:hAnsi="Times New Roman" w:cs="Times New Roman"/>
          <w:b/>
        </w:rPr>
        <w:t>Для достижения целей Ассоциации, осуществления деятельности, определенной в п. 2.2. настоящего Устава, Ассоциация имеет право:</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2.3.1.</w:t>
      </w:r>
      <w:r w:rsidR="00DB13F2" w:rsidRPr="00F517C1">
        <w:rPr>
          <w:rFonts w:ascii="Times New Roman" w:hAnsi="Times New Roman" w:cs="Times New Roman"/>
        </w:rPr>
        <w:t xml:space="preserve"> 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E40AA1" w:rsidRPr="00F517C1" w:rsidRDefault="00DB13F2" w:rsidP="00F517C1">
      <w:pPr>
        <w:pStyle w:val="af1"/>
        <w:ind w:firstLine="567"/>
        <w:jc w:val="both"/>
        <w:rPr>
          <w:rFonts w:ascii="Times New Roman" w:hAnsi="Times New Roman" w:cs="Times New Roman"/>
        </w:rPr>
      </w:pPr>
      <w:r w:rsidRPr="00F517C1">
        <w:rPr>
          <w:rFonts w:ascii="Times New Roman" w:hAnsi="Times New Roman" w:cs="Times New Roman"/>
        </w:rPr>
        <w:t xml:space="preserve"> </w:t>
      </w:r>
      <w:r w:rsidR="00F517C1" w:rsidRPr="00F517C1">
        <w:rPr>
          <w:rFonts w:ascii="Times New Roman" w:hAnsi="Times New Roman" w:cs="Times New Roman"/>
        </w:rPr>
        <w:t xml:space="preserve">2.3.2. </w:t>
      </w:r>
      <w:proofErr w:type="gramStart"/>
      <w:r w:rsidRPr="00F517C1">
        <w:rPr>
          <w:rFonts w:ascii="Times New Roman" w:hAnsi="Times New Roman" w:cs="Times New Roman"/>
        </w:rPr>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или членов либо создающие угрозу такого нарушения.</w:t>
      </w:r>
      <w:proofErr w:type="gramEnd"/>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2.3.3.</w:t>
      </w:r>
      <w:r w:rsidR="0065006F">
        <w:rPr>
          <w:rFonts w:ascii="Times New Roman" w:hAnsi="Times New Roman" w:cs="Times New Roman"/>
        </w:rPr>
        <w:t> </w:t>
      </w:r>
      <w:proofErr w:type="gramStart"/>
      <w:r w:rsidR="00DB13F2" w:rsidRPr="00F517C1">
        <w:rPr>
          <w:rFonts w:ascii="Times New Roman" w:hAnsi="Times New Roman" w:cs="Times New Roman"/>
        </w:rPr>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w:t>
      </w:r>
      <w:r w:rsidR="0015457D" w:rsidRPr="00F517C1">
        <w:rPr>
          <w:rFonts w:ascii="Times New Roman" w:hAnsi="Times New Roman" w:cs="Times New Roman"/>
        </w:rPr>
        <w:t xml:space="preserve">, </w:t>
      </w:r>
      <w:r w:rsidR="0015457D" w:rsidRPr="00F517C1">
        <w:rPr>
          <w:rFonts w:ascii="Times New Roman" w:hAnsi="Times New Roman" w:cs="Times New Roman"/>
          <w:highlight w:val="yellow"/>
        </w:rPr>
        <w:t>сноса</w:t>
      </w:r>
      <w:r w:rsidR="00DB13F2" w:rsidRPr="00F517C1">
        <w:rPr>
          <w:rFonts w:ascii="Times New Roman" w:hAnsi="Times New Roman" w:cs="Times New Roman"/>
        </w:rPr>
        <w:t xml:space="preserve">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w:t>
      </w:r>
      <w:proofErr w:type="gramEnd"/>
      <w:r w:rsidR="00DB13F2" w:rsidRPr="00F517C1">
        <w:rPr>
          <w:rFonts w:ascii="Times New Roman" w:hAnsi="Times New Roman" w:cs="Times New Roman"/>
        </w:rPr>
        <w:t xml:space="preserve"> о результатах проводимых Ассоциацией независимых экспертиз проектов нормативных правовых актов.</w:t>
      </w:r>
    </w:p>
    <w:p w:rsidR="00E40AA1" w:rsidRPr="00F517C1" w:rsidRDefault="0065006F" w:rsidP="00F517C1">
      <w:pPr>
        <w:pStyle w:val="af1"/>
        <w:ind w:firstLine="567"/>
        <w:jc w:val="both"/>
        <w:rPr>
          <w:rFonts w:ascii="Times New Roman" w:hAnsi="Times New Roman" w:cs="Times New Roman"/>
        </w:rPr>
      </w:pPr>
      <w:r>
        <w:rPr>
          <w:rFonts w:ascii="Times New Roman" w:hAnsi="Times New Roman" w:cs="Times New Roman"/>
        </w:rPr>
        <w:t>2.3.4. </w:t>
      </w:r>
      <w:proofErr w:type="gramStart"/>
      <w:r w:rsidR="00DB13F2" w:rsidRPr="00F517C1">
        <w:rPr>
          <w:rFonts w:ascii="Times New Roman" w:hAnsi="Times New Roman" w:cs="Times New Roman"/>
        </w:rPr>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w:t>
      </w:r>
      <w:r w:rsidR="00CC5475" w:rsidRPr="00F517C1">
        <w:rPr>
          <w:rFonts w:ascii="Times New Roman" w:hAnsi="Times New Roman" w:cs="Times New Roman"/>
        </w:rPr>
        <w:t xml:space="preserve">, </w:t>
      </w:r>
      <w:r w:rsidR="00CC5475" w:rsidRPr="00F517C1">
        <w:rPr>
          <w:rFonts w:ascii="Times New Roman" w:hAnsi="Times New Roman" w:cs="Times New Roman"/>
          <w:highlight w:val="yellow"/>
        </w:rPr>
        <w:t>сноса</w:t>
      </w:r>
      <w:r w:rsidR="00DB13F2" w:rsidRPr="00F517C1">
        <w:rPr>
          <w:rFonts w:ascii="Times New Roman" w:hAnsi="Times New Roman" w:cs="Times New Roman"/>
        </w:rPr>
        <w:t xml:space="preserve"> объектов капитального строительства, а также по вопросам, затрагивающим права и охраняемые законом интересы работодателей.</w:t>
      </w:r>
      <w:proofErr w:type="gramEnd"/>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2.3.5. </w:t>
      </w:r>
      <w:r w:rsidR="00DB13F2" w:rsidRPr="00F517C1">
        <w:rPr>
          <w:rFonts w:ascii="Times New Roman" w:hAnsi="Times New Roman" w:cs="Times New Roman"/>
        </w:rPr>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 xml:space="preserve">2.3.6. </w:t>
      </w:r>
      <w:r w:rsidR="00DB13F2" w:rsidRPr="00F517C1">
        <w:rPr>
          <w:rFonts w:ascii="Times New Roman" w:hAnsi="Times New Roman" w:cs="Times New Roman"/>
        </w:rPr>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w:t>
      </w:r>
      <w:r w:rsidR="0015457D" w:rsidRPr="00F517C1">
        <w:rPr>
          <w:rFonts w:ascii="Times New Roman" w:hAnsi="Times New Roman" w:cs="Times New Roman"/>
        </w:rPr>
        <w:t xml:space="preserve"> </w:t>
      </w:r>
      <w:r w:rsidR="0015457D" w:rsidRPr="00F517C1">
        <w:rPr>
          <w:rFonts w:ascii="Times New Roman" w:hAnsi="Times New Roman" w:cs="Times New Roman"/>
          <w:highlight w:val="yellow"/>
        </w:rPr>
        <w:t>сносу объектов капитального строительства</w:t>
      </w:r>
      <w:r w:rsidR="00DB13F2" w:rsidRPr="00F517C1">
        <w:rPr>
          <w:rFonts w:ascii="Times New Roman" w:hAnsi="Times New Roman" w:cs="Times New Roman"/>
        </w:rPr>
        <w:t xml:space="preserve"> содействовать их максимальной эффективности и прозрачности.</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2.3.7. </w:t>
      </w:r>
      <w:r w:rsidR="00DB13F2" w:rsidRPr="00F517C1">
        <w:rPr>
          <w:rFonts w:ascii="Times New Roman" w:hAnsi="Times New Roman" w:cs="Times New Roman"/>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неё федеральными законами функций, в установленном федеральными законами порядке.</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2.3.8. </w:t>
      </w:r>
      <w:r w:rsidR="00DB13F2" w:rsidRPr="00F517C1">
        <w:rPr>
          <w:rFonts w:ascii="Times New Roman" w:hAnsi="Times New Roman" w:cs="Times New Roman"/>
        </w:rPr>
        <w:t>В целях проверки индивидуального предпринимателя или юридического лица на соответствие требованиям, установленным Ассоциацией к своим членам, Ассоциация вправе обращаться:</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lastRenderedPageBreak/>
        <w:t>2.3.8.1.</w:t>
      </w:r>
      <w:r w:rsidR="00DB13F2" w:rsidRPr="00F517C1">
        <w:rPr>
          <w:rFonts w:ascii="Times New Roman" w:hAnsi="Times New Roman" w:cs="Times New Roma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 </w:t>
      </w:r>
      <w:r w:rsidR="00DB13F2" w:rsidRPr="00F517C1">
        <w:rPr>
          <w:rFonts w:ascii="Times New Roman" w:hAnsi="Times New Roman" w:cs="Times New Roman"/>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w:t>
      </w:r>
      <w:r w:rsidR="00DB13F2" w:rsidRPr="00F517C1">
        <w:rPr>
          <w:rFonts w:ascii="Times New Roman" w:hAnsi="Times New Roman" w:cs="Times New Roman"/>
        </w:rPr>
        <w:t xml:space="preserve">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2.3.8.2.</w:t>
      </w:r>
      <w:r w:rsidR="00DB13F2" w:rsidRPr="00F517C1">
        <w:rPr>
          <w:rFonts w:ascii="Times New Roman" w:hAnsi="Times New Roman" w:cs="Times New Roman"/>
        </w:rPr>
        <w:t xml:space="preserve">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E40AA1" w:rsidRPr="00F517C1" w:rsidRDefault="00DB13F2" w:rsidP="00F517C1">
      <w:pPr>
        <w:pStyle w:val="af1"/>
        <w:ind w:firstLine="567"/>
        <w:jc w:val="both"/>
        <w:rPr>
          <w:rFonts w:ascii="Times New Roman" w:hAnsi="Times New Roman" w:cs="Times New Roman"/>
        </w:rPr>
      </w:pPr>
      <w:r w:rsidRPr="00F517C1">
        <w:rPr>
          <w:rFonts w:ascii="Times New Roman" w:hAnsi="Times New Roman" w:cs="Times New Roman"/>
        </w:rPr>
        <w:t xml:space="preserve"> </w:t>
      </w:r>
      <w:r w:rsidR="00F517C1" w:rsidRPr="00F517C1">
        <w:rPr>
          <w:rFonts w:ascii="Times New Roman" w:hAnsi="Times New Roman" w:cs="Times New Roman"/>
        </w:rPr>
        <w:t>2.3.8.3. </w:t>
      </w:r>
      <w:r w:rsidRPr="00F517C1">
        <w:rPr>
          <w:rFonts w:ascii="Times New Roman" w:hAnsi="Times New Roman" w:cs="Times New Roman"/>
        </w:rPr>
        <w:t>В саморегулируемую организацию,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E40AA1" w:rsidRPr="00F517C1" w:rsidRDefault="00DB13F2" w:rsidP="00F517C1">
      <w:pPr>
        <w:pStyle w:val="af1"/>
        <w:ind w:firstLine="567"/>
        <w:jc w:val="both"/>
        <w:rPr>
          <w:rFonts w:ascii="Times New Roman" w:hAnsi="Times New Roman" w:cs="Times New Roman"/>
        </w:rPr>
      </w:pPr>
      <w:r w:rsidRPr="00F517C1">
        <w:rPr>
          <w:rFonts w:ascii="Times New Roman" w:hAnsi="Times New Roman" w:cs="Times New Roman"/>
        </w:rPr>
        <w:t xml:space="preserve"> </w:t>
      </w:r>
      <w:r w:rsidR="00F517C1" w:rsidRPr="00F517C1">
        <w:rPr>
          <w:rFonts w:ascii="Times New Roman" w:hAnsi="Times New Roman" w:cs="Times New Roman"/>
        </w:rPr>
        <w:t>2.3.9. </w:t>
      </w:r>
      <w:r w:rsidRPr="00F517C1">
        <w:rPr>
          <w:rFonts w:ascii="Times New Roman" w:hAnsi="Times New Roman" w:cs="Times New Roman"/>
        </w:rPr>
        <w:t>Разрабатывать программы, планы подготовки, переподготовки и повышения квалификации специалистов в сфере строительства, реко</w:t>
      </w:r>
      <w:r w:rsidR="00160FC6" w:rsidRPr="00F517C1">
        <w:rPr>
          <w:rFonts w:ascii="Times New Roman" w:hAnsi="Times New Roman" w:cs="Times New Roman"/>
        </w:rPr>
        <w:t xml:space="preserve">нструкции, капитального ремонта, </w:t>
      </w:r>
      <w:r w:rsidR="00160FC6" w:rsidRPr="00F517C1">
        <w:rPr>
          <w:rFonts w:ascii="Times New Roman" w:hAnsi="Times New Roman" w:cs="Times New Roman"/>
          <w:highlight w:val="yellow"/>
        </w:rPr>
        <w:t>сноса</w:t>
      </w:r>
      <w:r w:rsidR="00160FC6" w:rsidRPr="00F517C1">
        <w:rPr>
          <w:rFonts w:ascii="Times New Roman" w:hAnsi="Times New Roman" w:cs="Times New Roman"/>
        </w:rPr>
        <w:t xml:space="preserve"> </w:t>
      </w:r>
      <w:r w:rsidRPr="00F517C1">
        <w:rPr>
          <w:rFonts w:ascii="Times New Roman" w:hAnsi="Times New Roman" w:cs="Times New Roman"/>
        </w:rPr>
        <w:t>объектов капитального строительства, а также иные документы, направленные на достижение целей Ассоциации.</w:t>
      </w:r>
    </w:p>
    <w:p w:rsidR="00E40AA1" w:rsidRPr="00F517C1" w:rsidRDefault="00DB13F2" w:rsidP="00F517C1">
      <w:pPr>
        <w:pStyle w:val="af1"/>
        <w:ind w:firstLine="567"/>
        <w:jc w:val="both"/>
        <w:rPr>
          <w:rFonts w:ascii="Times New Roman" w:hAnsi="Times New Roman" w:cs="Times New Roman"/>
        </w:rPr>
      </w:pPr>
      <w:r w:rsidRPr="00F517C1">
        <w:rPr>
          <w:rFonts w:ascii="Times New Roman" w:hAnsi="Times New Roman" w:cs="Times New Roman"/>
        </w:rPr>
        <w:t xml:space="preserve"> </w:t>
      </w:r>
      <w:r w:rsidR="00F517C1" w:rsidRPr="00F517C1">
        <w:rPr>
          <w:rFonts w:ascii="Times New Roman" w:hAnsi="Times New Roman" w:cs="Times New Roman"/>
        </w:rPr>
        <w:t>2.3.10. </w:t>
      </w:r>
      <w:r w:rsidRPr="00F517C1">
        <w:rPr>
          <w:rFonts w:ascii="Times New Roman" w:hAnsi="Times New Roman" w:cs="Times New Roman"/>
        </w:rPr>
        <w:t>Организовывать профессиональное обучение, аттестацию работников членов Ассоциации и (или) осуществлять сертификацию произведенных членами Ассоциации товаров (работ, услуг).</w:t>
      </w:r>
    </w:p>
    <w:p w:rsidR="00E40AA1" w:rsidRPr="00F517C1" w:rsidRDefault="00DB13F2" w:rsidP="00F517C1">
      <w:pPr>
        <w:pStyle w:val="af1"/>
        <w:ind w:firstLine="567"/>
        <w:jc w:val="both"/>
        <w:rPr>
          <w:rFonts w:ascii="Times New Roman" w:hAnsi="Times New Roman" w:cs="Times New Roman"/>
        </w:rPr>
      </w:pPr>
      <w:r w:rsidRPr="00F517C1">
        <w:rPr>
          <w:rFonts w:ascii="Times New Roman" w:hAnsi="Times New Roman" w:cs="Times New Roman"/>
        </w:rPr>
        <w:t xml:space="preserve"> </w:t>
      </w:r>
      <w:r w:rsidR="00F517C1" w:rsidRPr="00F517C1">
        <w:rPr>
          <w:rFonts w:ascii="Times New Roman" w:hAnsi="Times New Roman" w:cs="Times New Roman"/>
        </w:rPr>
        <w:t>2.3.11. </w:t>
      </w:r>
      <w:r w:rsidRPr="00F517C1">
        <w:rPr>
          <w:rFonts w:ascii="Times New Roman" w:hAnsi="Times New Roman" w:cs="Times New Roman"/>
        </w:rPr>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w:t>
      </w:r>
      <w:r w:rsidR="00160FC6" w:rsidRPr="00F517C1">
        <w:rPr>
          <w:rFonts w:ascii="Times New Roman" w:hAnsi="Times New Roman" w:cs="Times New Roman"/>
        </w:rPr>
        <w:t xml:space="preserve">, </w:t>
      </w:r>
      <w:r w:rsidR="00160FC6" w:rsidRPr="00F517C1">
        <w:rPr>
          <w:rFonts w:ascii="Times New Roman" w:hAnsi="Times New Roman" w:cs="Times New Roman"/>
          <w:highlight w:val="yellow"/>
        </w:rPr>
        <w:t>сноса</w:t>
      </w:r>
      <w:r w:rsidRPr="00F517C1">
        <w:rPr>
          <w:rFonts w:ascii="Times New Roman" w:hAnsi="Times New Roman" w:cs="Times New Roman"/>
        </w:rPr>
        <w:t xml:space="preserve"> объектов капитального строительства.</w:t>
      </w:r>
    </w:p>
    <w:p w:rsidR="00E40AA1" w:rsidRPr="00F517C1" w:rsidRDefault="00DB13F2" w:rsidP="00F517C1">
      <w:pPr>
        <w:pStyle w:val="af1"/>
        <w:ind w:firstLine="567"/>
        <w:jc w:val="both"/>
        <w:rPr>
          <w:rFonts w:ascii="Times New Roman" w:hAnsi="Times New Roman" w:cs="Times New Roman"/>
        </w:rPr>
      </w:pPr>
      <w:r w:rsidRPr="00F517C1">
        <w:rPr>
          <w:rFonts w:ascii="Times New Roman" w:hAnsi="Times New Roman" w:cs="Times New Roman"/>
        </w:rPr>
        <w:t xml:space="preserve"> </w:t>
      </w:r>
      <w:r w:rsidR="00F517C1" w:rsidRPr="00F517C1">
        <w:rPr>
          <w:rFonts w:ascii="Times New Roman" w:hAnsi="Times New Roman" w:cs="Times New Roman"/>
        </w:rPr>
        <w:t>2.3.12. </w:t>
      </w:r>
      <w:r w:rsidRPr="00F517C1">
        <w:rPr>
          <w:rFonts w:ascii="Times New Roman" w:hAnsi="Times New Roman" w:cs="Times New Roman"/>
        </w:rPr>
        <w:t>Участвовать в 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реконструкции, капитального ремонта</w:t>
      </w:r>
      <w:r w:rsidR="00160FC6" w:rsidRPr="00F517C1">
        <w:rPr>
          <w:rFonts w:ascii="Times New Roman" w:hAnsi="Times New Roman" w:cs="Times New Roman"/>
        </w:rPr>
        <w:t xml:space="preserve">, </w:t>
      </w:r>
      <w:r w:rsidR="00160FC6" w:rsidRPr="00F517C1">
        <w:rPr>
          <w:rFonts w:ascii="Times New Roman" w:hAnsi="Times New Roman" w:cs="Times New Roman"/>
          <w:highlight w:val="yellow"/>
        </w:rPr>
        <w:t>сноса</w:t>
      </w:r>
      <w:r w:rsidRPr="00F517C1">
        <w:rPr>
          <w:rFonts w:ascii="Times New Roman" w:hAnsi="Times New Roman" w:cs="Times New Roman"/>
        </w:rPr>
        <w:t xml:space="preserve"> объектов капитального строительства.</w:t>
      </w:r>
    </w:p>
    <w:p w:rsidR="00E40AA1" w:rsidRPr="00F517C1" w:rsidRDefault="00DB13F2" w:rsidP="00F517C1">
      <w:pPr>
        <w:pStyle w:val="af1"/>
        <w:ind w:firstLine="567"/>
        <w:jc w:val="both"/>
        <w:rPr>
          <w:rFonts w:ascii="Times New Roman" w:hAnsi="Times New Roman" w:cs="Times New Roman"/>
          <w:highlight w:val="yellow"/>
        </w:rPr>
      </w:pPr>
      <w:r w:rsidRPr="00F517C1">
        <w:rPr>
          <w:rFonts w:ascii="Times New Roman" w:hAnsi="Times New Roman" w:cs="Times New Roman"/>
        </w:rPr>
        <w:t xml:space="preserve"> </w:t>
      </w:r>
      <w:r w:rsidR="00F517C1" w:rsidRPr="00F517C1">
        <w:rPr>
          <w:rFonts w:ascii="Times New Roman" w:hAnsi="Times New Roman" w:cs="Times New Roman"/>
        </w:rPr>
        <w:t>2.3.13. </w:t>
      </w:r>
      <w:r w:rsidRPr="00F517C1">
        <w:rPr>
          <w:rFonts w:ascii="Times New Roman" w:hAnsi="Times New Roman" w:cs="Times New Roman"/>
        </w:rPr>
        <w:t>Выпускать печатную продукцию, направленную на повышение информированности общества о деятельности Ассоциац</w:t>
      </w:r>
      <w:proofErr w:type="gramStart"/>
      <w:r w:rsidRPr="00F517C1">
        <w:rPr>
          <w:rFonts w:ascii="Times New Roman" w:hAnsi="Times New Roman" w:cs="Times New Roman"/>
        </w:rPr>
        <w:t>ии и её</w:t>
      </w:r>
      <w:proofErr w:type="gramEnd"/>
      <w:r w:rsidRPr="00F517C1">
        <w:rPr>
          <w:rFonts w:ascii="Times New Roman" w:hAnsi="Times New Roman" w:cs="Times New Roman"/>
        </w:rPr>
        <w:t xml:space="preserve"> членов, а также о новейших достижениях и тенденциях в сфере строительства, реко</w:t>
      </w:r>
      <w:r w:rsidR="00160FC6" w:rsidRPr="00F517C1">
        <w:rPr>
          <w:rFonts w:ascii="Times New Roman" w:hAnsi="Times New Roman" w:cs="Times New Roman"/>
        </w:rPr>
        <w:t xml:space="preserve">нструкции, капитального ремонта, </w:t>
      </w:r>
      <w:r w:rsidR="00160FC6" w:rsidRPr="00F517C1">
        <w:rPr>
          <w:rFonts w:ascii="Times New Roman" w:hAnsi="Times New Roman" w:cs="Times New Roman"/>
          <w:highlight w:val="yellow"/>
        </w:rPr>
        <w:t>сноса объектов капитального строительства.</w:t>
      </w:r>
    </w:p>
    <w:p w:rsidR="00E40AA1" w:rsidRPr="00F517C1" w:rsidRDefault="00DB13F2" w:rsidP="00F517C1">
      <w:pPr>
        <w:pStyle w:val="af1"/>
        <w:ind w:firstLine="567"/>
        <w:jc w:val="both"/>
        <w:rPr>
          <w:rFonts w:ascii="Times New Roman" w:hAnsi="Times New Roman" w:cs="Times New Roman"/>
        </w:rPr>
      </w:pPr>
      <w:r w:rsidRPr="00F517C1">
        <w:rPr>
          <w:rFonts w:ascii="Times New Roman" w:hAnsi="Times New Roman" w:cs="Times New Roman"/>
        </w:rPr>
        <w:t xml:space="preserve"> </w:t>
      </w:r>
      <w:r w:rsidR="00F517C1" w:rsidRPr="00F517C1">
        <w:rPr>
          <w:rFonts w:ascii="Times New Roman" w:hAnsi="Times New Roman" w:cs="Times New Roman"/>
        </w:rPr>
        <w:t>2.3.14. </w:t>
      </w:r>
      <w:r w:rsidRPr="00F517C1">
        <w:rPr>
          <w:rFonts w:ascii="Times New Roman" w:hAnsi="Times New Roman" w:cs="Times New Roman"/>
        </w:rPr>
        <w:t>Выступать с инициативой проведения коллективных переговоров по подготовке, заключению и изменению соглашений;</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2.3.15. </w:t>
      </w:r>
      <w:proofErr w:type="gramStart"/>
      <w:r w:rsidR="00DB13F2" w:rsidRPr="00F517C1">
        <w:rPr>
          <w:rFonts w:ascii="Times New Roman" w:hAnsi="Times New Roman" w:cs="Times New Roman"/>
        </w:rPr>
        <w:t>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осуществлять его полномочия по проведению коллективных переговоров, заключению или изменению соглашений, регулирующих социально</w:t>
      </w:r>
      <w:r w:rsidRPr="00F517C1">
        <w:rPr>
          <w:rFonts w:ascii="Times New Roman" w:hAnsi="Times New Roman" w:cs="Times New Roman"/>
        </w:rPr>
        <w:t>-</w:t>
      </w:r>
      <w:r w:rsidR="00DB13F2" w:rsidRPr="00F517C1">
        <w:rPr>
          <w:rFonts w:ascii="Times New Roman" w:hAnsi="Times New Roman" w:cs="Times New Roman"/>
        </w:rPr>
        <w:softHyphen/>
        <w:t>трудовые отношения и связанные с ними экономические отношения, разрешению коллективных трудовых споров по поводу заключения или изменения этих соглашений, а также его полномочия при формировании и осуществлении деятельности комиссий по регулированию социально-трудовых</w:t>
      </w:r>
      <w:proofErr w:type="gramEnd"/>
      <w:r w:rsidR="00DB13F2" w:rsidRPr="00F517C1">
        <w:rPr>
          <w:rFonts w:ascii="Times New Roman" w:hAnsi="Times New Roman" w:cs="Times New Roman"/>
        </w:rPr>
        <w:t xml:space="preserve"> отношений;</w:t>
      </w:r>
    </w:p>
    <w:p w:rsidR="00E40AA1" w:rsidRPr="00F517C1" w:rsidRDefault="00DB13F2" w:rsidP="00F517C1">
      <w:pPr>
        <w:pStyle w:val="af1"/>
        <w:ind w:firstLine="567"/>
        <w:jc w:val="both"/>
        <w:rPr>
          <w:rFonts w:ascii="Times New Roman" w:hAnsi="Times New Roman" w:cs="Times New Roman"/>
        </w:rPr>
      </w:pPr>
      <w:r w:rsidRPr="00F517C1">
        <w:rPr>
          <w:rFonts w:ascii="Times New Roman" w:hAnsi="Times New Roman" w:cs="Times New Roman"/>
        </w:rPr>
        <w:t xml:space="preserve"> </w:t>
      </w:r>
      <w:r w:rsidR="00F517C1" w:rsidRPr="00F517C1">
        <w:rPr>
          <w:rFonts w:ascii="Times New Roman" w:hAnsi="Times New Roman" w:cs="Times New Roman"/>
        </w:rPr>
        <w:t>2.3.16. </w:t>
      </w:r>
      <w:proofErr w:type="gramStart"/>
      <w:r w:rsidRPr="00F517C1">
        <w:rPr>
          <w:rFonts w:ascii="Times New Roman" w:hAnsi="Times New Roman" w:cs="Times New Roman"/>
        </w:rPr>
        <w:t>Предлагать участвовать работодателям, не являющимся членами Ассоциации, в коллективных переговорах по заключению соглашений, регулирующих социально</w:t>
      </w:r>
      <w:r w:rsidRPr="00F517C1">
        <w:rPr>
          <w:rFonts w:ascii="Times New Roman" w:hAnsi="Times New Roman" w:cs="Times New Roman"/>
        </w:rPr>
        <w:softHyphen/>
      </w:r>
      <w:r w:rsidR="00F517C1" w:rsidRPr="00F517C1">
        <w:rPr>
          <w:rFonts w:ascii="Times New Roman" w:hAnsi="Times New Roman" w:cs="Times New Roman"/>
        </w:rPr>
        <w:t>-</w:t>
      </w:r>
      <w:r w:rsidRPr="00F517C1">
        <w:rPr>
          <w:rFonts w:ascii="Times New Roman" w:hAnsi="Times New Roman" w:cs="Times New Roman"/>
        </w:rPr>
        <w:t>трудовые отношения и связанные с ними экономические отношения, путем вступления в члены Ассоциации или в других формах, определенных Ассоциацией;</w:t>
      </w:r>
      <w:proofErr w:type="gramEnd"/>
    </w:p>
    <w:p w:rsidR="00E40AA1" w:rsidRPr="00F517C1" w:rsidRDefault="00DB13F2" w:rsidP="00F517C1">
      <w:pPr>
        <w:pStyle w:val="af1"/>
        <w:ind w:firstLine="567"/>
        <w:jc w:val="both"/>
        <w:rPr>
          <w:rFonts w:ascii="Times New Roman" w:hAnsi="Times New Roman" w:cs="Times New Roman"/>
        </w:rPr>
      </w:pPr>
      <w:r w:rsidRPr="00F517C1">
        <w:rPr>
          <w:rFonts w:ascii="Times New Roman" w:hAnsi="Times New Roman" w:cs="Times New Roman"/>
        </w:rPr>
        <w:t xml:space="preserve"> </w:t>
      </w:r>
      <w:r w:rsidR="00F517C1" w:rsidRPr="00F517C1">
        <w:rPr>
          <w:rFonts w:ascii="Times New Roman" w:hAnsi="Times New Roman" w:cs="Times New Roman"/>
        </w:rPr>
        <w:t>2.3.17. </w:t>
      </w:r>
      <w:proofErr w:type="gramStart"/>
      <w:r w:rsidRPr="00F517C1">
        <w:rPr>
          <w:rFonts w:ascii="Times New Roman" w:hAnsi="Times New Roman" w:cs="Times New Roman"/>
        </w:rPr>
        <w:t xml:space="preserve">Осуществлять контроль за выполнением заключенных Ассоциацией </w:t>
      </w:r>
      <w:r w:rsidRPr="00F517C1">
        <w:rPr>
          <w:rFonts w:ascii="Times New Roman" w:hAnsi="Times New Roman" w:cs="Times New Roman"/>
        </w:rPr>
        <w:lastRenderedPageBreak/>
        <w:t>соглашений, регулирующих социально-трудовые отношения и связанные с ними экономические отношения, в том числе региональных соглашений о минимальной заработной плате, другими сторонами этих соглашений, а также работодателями, которые уполномочили Ассоциацию от их имени заключить эти соглашения либо присоединились к этим соглашениям после их заключения, и работодателями, на которых действие этих соглашений распространено в порядке, установленном</w:t>
      </w:r>
      <w:proofErr w:type="gramEnd"/>
      <w:r w:rsidRPr="00F517C1">
        <w:rPr>
          <w:rFonts w:ascii="Times New Roman" w:hAnsi="Times New Roman" w:cs="Times New Roman"/>
        </w:rPr>
        <w:t xml:space="preserve"> Трудовым кодексом Российской Федерации;</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2.3.18. </w:t>
      </w:r>
      <w:r w:rsidR="00DB13F2" w:rsidRPr="00F517C1">
        <w:rPr>
          <w:rFonts w:ascii="Times New Roman" w:hAnsi="Times New Roman" w:cs="Times New Roman"/>
        </w:rPr>
        <w:t>Наделять своих представителей полномочиями на ведение коллективных переговоров по подготовке, заключению и изменению соглашений, участвовать в формировании и деятельности соответствующих комиссий по регулированию социальн</w:t>
      </w:r>
      <w:proofErr w:type="gramStart"/>
      <w:r w:rsidR="00DB13F2" w:rsidRPr="00F517C1">
        <w:rPr>
          <w:rFonts w:ascii="Times New Roman" w:hAnsi="Times New Roman" w:cs="Times New Roman"/>
        </w:rPr>
        <w:t>о-</w:t>
      </w:r>
      <w:proofErr w:type="gramEnd"/>
      <w:r w:rsidR="00DB13F2" w:rsidRPr="00F517C1">
        <w:rPr>
          <w:rFonts w:ascii="Times New Roman" w:hAnsi="Times New Roman" w:cs="Times New Roman"/>
        </w:rPr>
        <w:t xml:space="preserve"> трудовых отношений, примирительных комиссиях, трудовом арбитраже по рассмотрению и разрешению коллективных трудовых споров.</w:t>
      </w:r>
    </w:p>
    <w:p w:rsidR="00E40AA1" w:rsidRPr="00F517C1" w:rsidRDefault="00F517C1" w:rsidP="0058643C">
      <w:pPr>
        <w:pStyle w:val="af1"/>
        <w:ind w:firstLine="567"/>
        <w:jc w:val="both"/>
        <w:rPr>
          <w:rFonts w:ascii="Times New Roman" w:hAnsi="Times New Roman" w:cs="Times New Roman"/>
        </w:rPr>
      </w:pPr>
      <w:r w:rsidRPr="00F517C1">
        <w:rPr>
          <w:rFonts w:ascii="Times New Roman" w:hAnsi="Times New Roman" w:cs="Times New Roman"/>
        </w:rPr>
        <w:t>2.3.19. </w:t>
      </w:r>
      <w:proofErr w:type="gramStart"/>
      <w:r w:rsidR="0058643C">
        <w:rPr>
          <w:rFonts w:ascii="Times New Roman" w:hAnsi="Times New Roman" w:cs="Times New Roman"/>
        </w:rPr>
        <w:t xml:space="preserve">Направлять в </w:t>
      </w:r>
      <w:r w:rsidR="00DB13F2" w:rsidRPr="00F517C1">
        <w:rPr>
          <w:rFonts w:ascii="Times New Roman" w:hAnsi="Times New Roman" w:cs="Times New Roman"/>
        </w:rPr>
        <w:t>поря</w:t>
      </w:r>
      <w:r w:rsidR="0058643C">
        <w:rPr>
          <w:rFonts w:ascii="Times New Roman" w:hAnsi="Times New Roman" w:cs="Times New Roman"/>
        </w:rPr>
        <w:t xml:space="preserve">дке, установленном федеральными законами и </w:t>
      </w:r>
      <w:r w:rsidR="00DB13F2" w:rsidRPr="00F517C1">
        <w:rPr>
          <w:rFonts w:ascii="Times New Roman" w:hAnsi="Times New Roman" w:cs="Times New Roman"/>
        </w:rPr>
        <w:t>иными</w:t>
      </w:r>
      <w:r w:rsidR="0058643C">
        <w:rPr>
          <w:rFonts w:ascii="Times New Roman" w:hAnsi="Times New Roman" w:cs="Times New Roman"/>
        </w:rPr>
        <w:t xml:space="preserve"> </w:t>
      </w:r>
      <w:r w:rsidR="00DB13F2" w:rsidRPr="00F517C1">
        <w:rPr>
          <w:rFonts w:ascii="Times New Roman" w:hAnsi="Times New Roman" w:cs="Times New Roman"/>
        </w:rPr>
        <w:t>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своих представителей в состав общественных советов, постоянных и временных рабочих групп, комиссий, создаваемых при органах исполнительной и законодательной власти, органах местного самоуправления по вопросам, затрагивающим охраняемые законом интересы работодателей в сфере социально-трудовых</w:t>
      </w:r>
      <w:proofErr w:type="gramEnd"/>
      <w:r w:rsidR="00DB13F2" w:rsidRPr="00F517C1">
        <w:rPr>
          <w:rFonts w:ascii="Times New Roman" w:hAnsi="Times New Roman" w:cs="Times New Roman"/>
        </w:rPr>
        <w:t xml:space="preserve"> отношений и связанных с ними экономических отношений;</w:t>
      </w:r>
    </w:p>
    <w:p w:rsidR="00E40AA1" w:rsidRPr="00F517C1" w:rsidRDefault="00F517C1" w:rsidP="0058643C">
      <w:pPr>
        <w:pStyle w:val="af1"/>
        <w:ind w:firstLine="567"/>
        <w:jc w:val="both"/>
        <w:rPr>
          <w:rFonts w:ascii="Times New Roman" w:hAnsi="Times New Roman" w:cs="Times New Roman"/>
        </w:rPr>
      </w:pPr>
      <w:r w:rsidRPr="00F517C1">
        <w:rPr>
          <w:rFonts w:ascii="Times New Roman" w:hAnsi="Times New Roman" w:cs="Times New Roman"/>
        </w:rPr>
        <w:t>2.3.20. </w:t>
      </w:r>
      <w:r w:rsidR="0058643C">
        <w:rPr>
          <w:rFonts w:ascii="Times New Roman" w:hAnsi="Times New Roman" w:cs="Times New Roman"/>
        </w:rPr>
        <w:t>Принимать в порядке, установленном федеральными законами</w:t>
      </w:r>
      <w:r w:rsidR="0058643C">
        <w:rPr>
          <w:rFonts w:ascii="Times New Roman" w:hAnsi="Times New Roman" w:cs="Times New Roman"/>
        </w:rPr>
        <w:tab/>
        <w:t xml:space="preserve">      и </w:t>
      </w:r>
      <w:r w:rsidR="00DB13F2" w:rsidRPr="00F517C1">
        <w:rPr>
          <w:rFonts w:ascii="Times New Roman" w:hAnsi="Times New Roman" w:cs="Times New Roman"/>
        </w:rPr>
        <w:t>иными</w:t>
      </w:r>
      <w:r w:rsidR="0058643C">
        <w:rPr>
          <w:rFonts w:ascii="Times New Roman" w:hAnsi="Times New Roman" w:cs="Times New Roman"/>
        </w:rPr>
        <w:t xml:space="preserve"> </w:t>
      </w:r>
      <w:r w:rsidR="00DB13F2" w:rsidRPr="00F517C1">
        <w:rPr>
          <w:rFonts w:ascii="Times New Roman" w:hAnsi="Times New Roman" w:cs="Times New Roman"/>
        </w:rPr>
        <w:t>нормативными правовыми актами Российской Федерации, участие в формировании и реализации государственной политики в сфере социально-трудовых отношений и связанных с ними экономических отношений;</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2.3.21. </w:t>
      </w:r>
      <w:r w:rsidR="00DB13F2" w:rsidRPr="00F517C1">
        <w:rPr>
          <w:rFonts w:ascii="Times New Roman" w:hAnsi="Times New Roman" w:cs="Times New Roman"/>
        </w:rPr>
        <w:t>Проводить консультации (переговоры) с профессиональными союзами и их объединениями, органами исполнительной власти, органами местного самоуправления по основным направлениям социально-экономической политики.</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2.3.22. </w:t>
      </w:r>
      <w:r w:rsidR="0094299F">
        <w:rPr>
          <w:rFonts w:ascii="Times New Roman" w:hAnsi="Times New Roman" w:cs="Times New Roman"/>
        </w:rPr>
        <w:t>Участвовать</w:t>
      </w:r>
      <w:r w:rsidR="0094299F">
        <w:rPr>
          <w:rFonts w:ascii="Times New Roman" w:hAnsi="Times New Roman" w:cs="Times New Roman"/>
        </w:rPr>
        <w:tab/>
        <w:t xml:space="preserve">в </w:t>
      </w:r>
      <w:r w:rsidR="00DB13F2" w:rsidRPr="00F517C1">
        <w:rPr>
          <w:rFonts w:ascii="Times New Roman" w:hAnsi="Times New Roman" w:cs="Times New Roman"/>
        </w:rPr>
        <w:t>поря</w:t>
      </w:r>
      <w:r w:rsidR="0094299F">
        <w:rPr>
          <w:rFonts w:ascii="Times New Roman" w:hAnsi="Times New Roman" w:cs="Times New Roman"/>
        </w:rPr>
        <w:t>дке, установленном</w:t>
      </w:r>
      <w:r w:rsidR="0094299F">
        <w:rPr>
          <w:rFonts w:ascii="Times New Roman" w:hAnsi="Times New Roman" w:cs="Times New Roman"/>
        </w:rPr>
        <w:tab/>
        <w:t>федеральными законами</w:t>
      </w:r>
      <w:r w:rsidR="0094299F">
        <w:rPr>
          <w:rFonts w:ascii="Times New Roman" w:hAnsi="Times New Roman" w:cs="Times New Roman"/>
        </w:rPr>
        <w:tab/>
        <w:t xml:space="preserve">и </w:t>
      </w:r>
      <w:r w:rsidR="00DB13F2" w:rsidRPr="00F517C1">
        <w:rPr>
          <w:rFonts w:ascii="Times New Roman" w:hAnsi="Times New Roman" w:cs="Times New Roman"/>
        </w:rPr>
        <w:t>иными</w:t>
      </w:r>
    </w:p>
    <w:p w:rsidR="00E40AA1" w:rsidRPr="00F517C1" w:rsidRDefault="00DB13F2" w:rsidP="0094299F">
      <w:pPr>
        <w:pStyle w:val="af1"/>
        <w:jc w:val="both"/>
        <w:rPr>
          <w:rFonts w:ascii="Times New Roman" w:hAnsi="Times New Roman" w:cs="Times New Roman"/>
        </w:rPr>
      </w:pPr>
      <w:r w:rsidRPr="00F517C1">
        <w:rPr>
          <w:rFonts w:ascii="Times New Roman" w:hAnsi="Times New Roman" w:cs="Times New Roman"/>
        </w:rPr>
        <w:t>нормативными правовыми актами Российской Федерации, в формировании основных направлений миграционной политики, определении потребностей экономики в привлечении и использовании иностранных работников;</w:t>
      </w:r>
    </w:p>
    <w:p w:rsidR="00E40AA1" w:rsidRPr="00F517C1" w:rsidRDefault="00F517C1" w:rsidP="00F517C1">
      <w:pPr>
        <w:pStyle w:val="af1"/>
        <w:ind w:firstLine="567"/>
        <w:jc w:val="both"/>
        <w:rPr>
          <w:rFonts w:ascii="Times New Roman" w:hAnsi="Times New Roman" w:cs="Times New Roman"/>
        </w:rPr>
      </w:pPr>
      <w:r w:rsidRPr="00F517C1">
        <w:rPr>
          <w:rFonts w:ascii="Times New Roman" w:hAnsi="Times New Roman" w:cs="Times New Roman"/>
        </w:rPr>
        <w:t>2.3.23. </w:t>
      </w:r>
      <w:r w:rsidR="0094299F">
        <w:rPr>
          <w:rFonts w:ascii="Times New Roman" w:hAnsi="Times New Roman" w:cs="Times New Roman"/>
        </w:rPr>
        <w:t>Участвовать</w:t>
      </w:r>
      <w:r w:rsidR="0094299F">
        <w:rPr>
          <w:rFonts w:ascii="Times New Roman" w:hAnsi="Times New Roman" w:cs="Times New Roman"/>
        </w:rPr>
        <w:tab/>
        <w:t xml:space="preserve">в </w:t>
      </w:r>
      <w:r w:rsidR="00DB13F2" w:rsidRPr="00F517C1">
        <w:rPr>
          <w:rFonts w:ascii="Times New Roman" w:hAnsi="Times New Roman" w:cs="Times New Roman"/>
        </w:rPr>
        <w:t>поря</w:t>
      </w:r>
      <w:r w:rsidR="0094299F">
        <w:rPr>
          <w:rFonts w:ascii="Times New Roman" w:hAnsi="Times New Roman" w:cs="Times New Roman"/>
        </w:rPr>
        <w:t>дке, установленном</w:t>
      </w:r>
      <w:r w:rsidR="0094299F">
        <w:rPr>
          <w:rFonts w:ascii="Times New Roman" w:hAnsi="Times New Roman" w:cs="Times New Roman"/>
        </w:rPr>
        <w:tab/>
        <w:t>федеральными законами</w:t>
      </w:r>
      <w:r w:rsidR="0094299F">
        <w:rPr>
          <w:rFonts w:ascii="Times New Roman" w:hAnsi="Times New Roman" w:cs="Times New Roman"/>
        </w:rPr>
        <w:tab/>
        <w:t xml:space="preserve">и </w:t>
      </w:r>
      <w:r w:rsidR="00DB13F2" w:rsidRPr="00F517C1">
        <w:rPr>
          <w:rFonts w:ascii="Times New Roman" w:hAnsi="Times New Roman" w:cs="Times New Roman"/>
        </w:rPr>
        <w:t>иными</w:t>
      </w:r>
    </w:p>
    <w:p w:rsidR="00E40AA1" w:rsidRPr="00F517C1" w:rsidRDefault="00DB13F2" w:rsidP="0094299F">
      <w:pPr>
        <w:pStyle w:val="af1"/>
        <w:jc w:val="both"/>
        <w:rPr>
          <w:rFonts w:ascii="Times New Roman" w:hAnsi="Times New Roman" w:cs="Times New Roman"/>
        </w:rPr>
      </w:pPr>
      <w:r w:rsidRPr="00F517C1">
        <w:rPr>
          <w:rFonts w:ascii="Times New Roman" w:hAnsi="Times New Roman" w:cs="Times New Roman"/>
        </w:rPr>
        <w:t>нормативными правовыми актами Российской Федерации, в создании и развитии системы профессиональных квалификаций в Российской Федерации, формировании системы независимой оценки квалификации работника, разработке и экспертизе проектов профессиональных стандартов.</w:t>
      </w:r>
    </w:p>
    <w:p w:rsidR="00E40AA1" w:rsidRPr="003178C7" w:rsidRDefault="003178C7" w:rsidP="003178C7">
      <w:pPr>
        <w:pStyle w:val="af1"/>
        <w:ind w:firstLine="567"/>
        <w:jc w:val="both"/>
        <w:rPr>
          <w:rFonts w:ascii="Times New Roman" w:hAnsi="Times New Roman" w:cs="Times New Roman"/>
        </w:rPr>
      </w:pPr>
      <w:bookmarkStart w:id="6" w:name="bookmark8"/>
      <w:r w:rsidRPr="003178C7">
        <w:rPr>
          <w:rFonts w:ascii="Times New Roman" w:hAnsi="Times New Roman" w:cs="Times New Roman"/>
        </w:rPr>
        <w:t>2.4. </w:t>
      </w:r>
      <w:r w:rsidR="00DB13F2" w:rsidRPr="003178C7">
        <w:rPr>
          <w:rFonts w:ascii="Times New Roman" w:hAnsi="Times New Roman" w:cs="Times New Roman"/>
        </w:rPr>
        <w:t>В случае приобретения Ассоциацией статуса саморегулируемой организации, основанной на членстве лиц, осуществляющих строительство, и до момента прекращения указанного статуса Ассоциация не вправе:</w:t>
      </w:r>
      <w:bookmarkEnd w:id="6"/>
    </w:p>
    <w:p w:rsidR="00E40AA1" w:rsidRPr="003178C7" w:rsidRDefault="003178C7" w:rsidP="003178C7">
      <w:pPr>
        <w:pStyle w:val="af1"/>
        <w:ind w:firstLine="567"/>
        <w:jc w:val="both"/>
        <w:rPr>
          <w:rFonts w:ascii="Times New Roman" w:hAnsi="Times New Roman" w:cs="Times New Roman"/>
        </w:rPr>
      </w:pPr>
      <w:r w:rsidRPr="003178C7">
        <w:rPr>
          <w:rFonts w:ascii="Times New Roman" w:hAnsi="Times New Roman" w:cs="Times New Roman"/>
        </w:rPr>
        <w:t>2.4.1. </w:t>
      </w:r>
      <w:r w:rsidR="00DB13F2" w:rsidRPr="003178C7">
        <w:rPr>
          <w:rFonts w:ascii="Times New Roman" w:hAnsi="Times New Roman" w:cs="Times New Roman"/>
        </w:rPr>
        <w:t>Осуществлять предпринимательскую деятельность.</w:t>
      </w:r>
    </w:p>
    <w:p w:rsidR="00E40AA1" w:rsidRPr="003178C7" w:rsidRDefault="003178C7" w:rsidP="003178C7">
      <w:pPr>
        <w:pStyle w:val="af1"/>
        <w:ind w:firstLine="567"/>
        <w:jc w:val="both"/>
        <w:rPr>
          <w:rFonts w:ascii="Times New Roman" w:hAnsi="Times New Roman" w:cs="Times New Roman"/>
        </w:rPr>
      </w:pPr>
      <w:r w:rsidRPr="003178C7">
        <w:rPr>
          <w:rFonts w:ascii="Times New Roman" w:hAnsi="Times New Roman" w:cs="Times New Roman"/>
        </w:rPr>
        <w:t>2.4.2. </w:t>
      </w:r>
      <w:r w:rsidR="00DB13F2" w:rsidRPr="003178C7">
        <w:rPr>
          <w:rFonts w:ascii="Times New Roman" w:hAnsi="Times New Roman" w:cs="Times New Roman"/>
        </w:rPr>
        <w:t>Учреждать хозяйственные товарищества и общества, осуществляющие предпринимательскую деятельность в сфере строительства, реконструкции, капитального ремонта</w:t>
      </w:r>
      <w:r w:rsidR="00200E5F" w:rsidRPr="003178C7">
        <w:rPr>
          <w:rFonts w:ascii="Times New Roman" w:hAnsi="Times New Roman" w:cs="Times New Roman"/>
        </w:rPr>
        <w:t xml:space="preserve">, </w:t>
      </w:r>
      <w:r w:rsidR="00200E5F" w:rsidRPr="003178C7">
        <w:rPr>
          <w:rFonts w:ascii="Times New Roman" w:hAnsi="Times New Roman" w:cs="Times New Roman"/>
          <w:highlight w:val="yellow"/>
        </w:rPr>
        <w:t>сноса</w:t>
      </w:r>
      <w:r w:rsidR="00DB13F2" w:rsidRPr="003178C7">
        <w:rPr>
          <w:rFonts w:ascii="Times New Roman" w:hAnsi="Times New Roman" w:cs="Times New Roman"/>
        </w:rPr>
        <w:t xml:space="preserve"> объектов капитального строительства, и становиться участником таких хозяйственных товариществ и обществ.</w:t>
      </w:r>
    </w:p>
    <w:p w:rsidR="00E40AA1" w:rsidRPr="003178C7" w:rsidRDefault="00DB13F2" w:rsidP="003178C7">
      <w:pPr>
        <w:pStyle w:val="af1"/>
        <w:ind w:firstLine="567"/>
        <w:jc w:val="both"/>
        <w:rPr>
          <w:rFonts w:ascii="Times New Roman" w:hAnsi="Times New Roman" w:cs="Times New Roman"/>
        </w:rPr>
      </w:pPr>
      <w:r w:rsidRPr="003178C7">
        <w:rPr>
          <w:rFonts w:ascii="Times New Roman" w:hAnsi="Times New Roman" w:cs="Times New Roman"/>
        </w:rPr>
        <w:t xml:space="preserve"> </w:t>
      </w:r>
      <w:r w:rsidR="003178C7" w:rsidRPr="003178C7">
        <w:rPr>
          <w:rFonts w:ascii="Times New Roman" w:hAnsi="Times New Roman" w:cs="Times New Roman"/>
        </w:rPr>
        <w:t>2.4.3. </w:t>
      </w:r>
      <w:r w:rsidRPr="003178C7">
        <w:rPr>
          <w:rFonts w:ascii="Times New Roman" w:hAnsi="Times New Roman" w:cs="Times New Roman"/>
        </w:rPr>
        <w:t>Осуществлять деятельность и совершать действия, влекущие за собой возникновение конфликта интересов Ассоциации и интересов её членов или создающие угрозу возникновения такого конфликта, в том числе:</w:t>
      </w:r>
    </w:p>
    <w:p w:rsidR="00E40AA1" w:rsidRPr="003178C7" w:rsidRDefault="003178C7" w:rsidP="003178C7">
      <w:pPr>
        <w:pStyle w:val="af1"/>
        <w:ind w:firstLine="567"/>
        <w:jc w:val="both"/>
        <w:rPr>
          <w:rFonts w:ascii="Times New Roman" w:hAnsi="Times New Roman" w:cs="Times New Roman"/>
        </w:rPr>
      </w:pPr>
      <w:r w:rsidRPr="003178C7">
        <w:rPr>
          <w:rFonts w:ascii="Times New Roman" w:hAnsi="Times New Roman" w:cs="Times New Roman"/>
        </w:rPr>
        <w:t>-</w:t>
      </w:r>
      <w:r w:rsidR="00DB13F2" w:rsidRPr="003178C7">
        <w:rPr>
          <w:rFonts w:ascii="Times New Roman" w:hAnsi="Times New Roman" w:cs="Times New Roman"/>
        </w:rPr>
        <w:t xml:space="preserve"> предоставлять принадлежащее ей имущество в залог в обеспечение исполнения обязательств иных лиц;</w:t>
      </w:r>
    </w:p>
    <w:p w:rsidR="00E40AA1" w:rsidRPr="003178C7" w:rsidRDefault="003178C7" w:rsidP="003178C7">
      <w:pPr>
        <w:pStyle w:val="af1"/>
        <w:ind w:firstLine="567"/>
        <w:jc w:val="both"/>
        <w:rPr>
          <w:rFonts w:ascii="Times New Roman" w:hAnsi="Times New Roman" w:cs="Times New Roman"/>
        </w:rPr>
      </w:pPr>
      <w:r w:rsidRPr="003178C7">
        <w:rPr>
          <w:rFonts w:ascii="Times New Roman" w:hAnsi="Times New Roman" w:cs="Times New Roman"/>
        </w:rPr>
        <w:t>- </w:t>
      </w:r>
      <w:r w:rsidR="00DB13F2" w:rsidRPr="003178C7">
        <w:rPr>
          <w:rFonts w:ascii="Times New Roman" w:hAnsi="Times New Roman" w:cs="Times New Roman"/>
        </w:rPr>
        <w:t>выдавать поручительства за иных лиц, за исключением своих работников;</w:t>
      </w:r>
    </w:p>
    <w:p w:rsidR="00E40AA1" w:rsidRPr="003178C7" w:rsidRDefault="003178C7" w:rsidP="003178C7">
      <w:pPr>
        <w:pStyle w:val="af1"/>
        <w:ind w:firstLine="567"/>
        <w:jc w:val="both"/>
        <w:rPr>
          <w:rFonts w:ascii="Times New Roman" w:hAnsi="Times New Roman" w:cs="Times New Roman"/>
        </w:rPr>
      </w:pPr>
      <w:r w:rsidRPr="003178C7">
        <w:rPr>
          <w:rFonts w:ascii="Times New Roman" w:hAnsi="Times New Roman" w:cs="Times New Roman"/>
        </w:rPr>
        <w:t>- </w:t>
      </w:r>
      <w:r w:rsidR="00DB13F2" w:rsidRPr="003178C7">
        <w:rPr>
          <w:rFonts w:ascii="Times New Roman" w:hAnsi="Times New Roman" w:cs="Times New Roman"/>
        </w:rPr>
        <w:t>приобретать акции, облигации и иные ценные бумаги, выпущенные её членами;</w:t>
      </w:r>
    </w:p>
    <w:p w:rsidR="00E40AA1" w:rsidRPr="003178C7" w:rsidRDefault="003178C7" w:rsidP="003178C7">
      <w:pPr>
        <w:pStyle w:val="af1"/>
        <w:ind w:firstLine="567"/>
        <w:jc w:val="both"/>
        <w:rPr>
          <w:rFonts w:ascii="Times New Roman" w:hAnsi="Times New Roman" w:cs="Times New Roman"/>
        </w:rPr>
      </w:pPr>
      <w:r w:rsidRPr="003178C7">
        <w:rPr>
          <w:rFonts w:ascii="Times New Roman" w:hAnsi="Times New Roman" w:cs="Times New Roman"/>
        </w:rPr>
        <w:t>-</w:t>
      </w:r>
      <w:r w:rsidR="00DB13F2" w:rsidRPr="003178C7">
        <w:rPr>
          <w:rFonts w:ascii="Times New Roman" w:hAnsi="Times New Roman" w:cs="Times New Roman"/>
        </w:rPr>
        <w:t xml:space="preserve"> обеспечивать исполнение своих обязательств залогом имущества своих членов, выданными ими гарантиями и поручительствами,</w:t>
      </w:r>
    </w:p>
    <w:p w:rsidR="00E40AA1" w:rsidRPr="003178C7" w:rsidRDefault="003178C7" w:rsidP="003178C7">
      <w:pPr>
        <w:pStyle w:val="af1"/>
        <w:ind w:firstLine="567"/>
        <w:jc w:val="both"/>
        <w:rPr>
          <w:rFonts w:ascii="Times New Roman" w:hAnsi="Times New Roman" w:cs="Times New Roman"/>
        </w:rPr>
      </w:pPr>
      <w:r w:rsidRPr="003178C7">
        <w:rPr>
          <w:rFonts w:ascii="Times New Roman" w:hAnsi="Times New Roman" w:cs="Times New Roman"/>
        </w:rPr>
        <w:t>- </w:t>
      </w:r>
      <w:r w:rsidR="00DB13F2" w:rsidRPr="003178C7">
        <w:rPr>
          <w:rFonts w:ascii="Times New Roman" w:hAnsi="Times New Roman" w:cs="Times New Roman"/>
        </w:rPr>
        <w:t xml:space="preserve">выступать посредником (комиссионером, агентом) по реализации произведенных </w:t>
      </w:r>
      <w:r w:rsidR="00DB13F2" w:rsidRPr="003178C7">
        <w:rPr>
          <w:rFonts w:ascii="Times New Roman" w:hAnsi="Times New Roman" w:cs="Times New Roman"/>
        </w:rPr>
        <w:lastRenderedPageBreak/>
        <w:t>членами Ассоциации товаров (работ, услуг);</w:t>
      </w:r>
    </w:p>
    <w:p w:rsidR="00E40AA1" w:rsidRPr="003178C7" w:rsidRDefault="003178C7" w:rsidP="003178C7">
      <w:pPr>
        <w:pStyle w:val="af1"/>
        <w:ind w:firstLine="567"/>
        <w:jc w:val="both"/>
        <w:rPr>
          <w:rFonts w:ascii="Times New Roman" w:hAnsi="Times New Roman" w:cs="Times New Roman"/>
        </w:rPr>
      </w:pPr>
      <w:r w:rsidRPr="003178C7">
        <w:rPr>
          <w:rFonts w:ascii="Times New Roman" w:hAnsi="Times New Roman" w:cs="Times New Roman"/>
        </w:rPr>
        <w:t>- </w:t>
      </w:r>
      <w:r w:rsidR="00DB13F2" w:rsidRPr="003178C7">
        <w:rPr>
          <w:rFonts w:ascii="Times New Roman" w:hAnsi="Times New Roman" w:cs="Times New Roman"/>
        </w:rPr>
        <w:t>совершать иные сделки в случаях, предусмотренным законодательством Российской Федерации.</w:t>
      </w:r>
    </w:p>
    <w:p w:rsidR="00E40AA1" w:rsidRPr="003178C7" w:rsidRDefault="00DB13F2" w:rsidP="003178C7">
      <w:pPr>
        <w:pStyle w:val="af1"/>
        <w:ind w:firstLine="567"/>
        <w:jc w:val="both"/>
        <w:rPr>
          <w:rFonts w:ascii="Times New Roman" w:hAnsi="Times New Roman" w:cs="Times New Roman"/>
        </w:rPr>
      </w:pPr>
      <w:r w:rsidRPr="003178C7">
        <w:rPr>
          <w:rFonts w:ascii="Times New Roman" w:hAnsi="Times New Roman" w:cs="Times New Roman"/>
        </w:rPr>
        <w:t>Меры по предотвращению конфликта интересов устанавливаются также стандартами и правилами Ассоциации.</w:t>
      </w:r>
    </w:p>
    <w:p w:rsidR="00E40AA1" w:rsidRPr="003178C7" w:rsidRDefault="00DB13F2" w:rsidP="003178C7">
      <w:pPr>
        <w:pStyle w:val="af1"/>
        <w:ind w:firstLine="567"/>
        <w:jc w:val="both"/>
        <w:rPr>
          <w:rFonts w:ascii="Times New Roman" w:hAnsi="Times New Roman" w:cs="Times New Roman"/>
        </w:rPr>
      </w:pPr>
      <w:r w:rsidRPr="003178C7">
        <w:rPr>
          <w:rFonts w:ascii="Times New Roman" w:hAnsi="Times New Roman" w:cs="Times New Roman"/>
        </w:rPr>
        <w:t xml:space="preserve"> </w:t>
      </w:r>
      <w:r w:rsidR="003178C7" w:rsidRPr="003178C7">
        <w:rPr>
          <w:rFonts w:ascii="Times New Roman" w:hAnsi="Times New Roman" w:cs="Times New Roman"/>
        </w:rPr>
        <w:t>2.4.4. С</w:t>
      </w:r>
      <w:r w:rsidRPr="003178C7">
        <w:rPr>
          <w:rFonts w:ascii="Times New Roman" w:hAnsi="Times New Roman" w:cs="Times New Roman"/>
        </w:rPr>
        <w:t>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зарегистрирована Ассоциация.</w:t>
      </w:r>
    </w:p>
    <w:p w:rsidR="00E40AA1" w:rsidRPr="00E2273C" w:rsidRDefault="00E2273C" w:rsidP="00E2273C">
      <w:pPr>
        <w:pStyle w:val="af1"/>
        <w:ind w:firstLine="567"/>
        <w:jc w:val="both"/>
        <w:rPr>
          <w:rFonts w:ascii="Times New Roman" w:hAnsi="Times New Roman" w:cs="Times New Roman"/>
        </w:rPr>
      </w:pPr>
      <w:bookmarkStart w:id="7" w:name="bookmark9"/>
      <w:r>
        <w:rPr>
          <w:rFonts w:ascii="Times New Roman" w:hAnsi="Times New Roman" w:cs="Times New Roman"/>
        </w:rPr>
        <w:t>2.5. </w:t>
      </w:r>
      <w:r w:rsidR="00DB13F2" w:rsidRPr="00E2273C">
        <w:rPr>
          <w:rFonts w:ascii="Times New Roman" w:hAnsi="Times New Roman" w:cs="Times New Roman"/>
          <w:b/>
        </w:rPr>
        <w:t>Ассоциация обязана:</w:t>
      </w:r>
      <w:bookmarkEnd w:id="7"/>
    </w:p>
    <w:p w:rsidR="00E40AA1" w:rsidRPr="00E2273C" w:rsidRDefault="00E2273C" w:rsidP="00E2273C">
      <w:pPr>
        <w:pStyle w:val="af1"/>
        <w:ind w:firstLine="567"/>
        <w:jc w:val="both"/>
        <w:rPr>
          <w:rFonts w:ascii="Times New Roman" w:hAnsi="Times New Roman" w:cs="Times New Roman"/>
        </w:rPr>
      </w:pPr>
      <w:r w:rsidRPr="00E2273C">
        <w:rPr>
          <w:rFonts w:ascii="Times New Roman" w:hAnsi="Times New Roman" w:cs="Times New Roman"/>
        </w:rPr>
        <w:t>2.5.1.</w:t>
      </w:r>
      <w:r>
        <w:rPr>
          <w:rFonts w:ascii="Times New Roman" w:hAnsi="Times New Roman" w:cs="Times New Roman"/>
        </w:rPr>
        <w:t> </w:t>
      </w:r>
      <w:r w:rsidR="00DB13F2" w:rsidRPr="00E2273C">
        <w:rPr>
          <w:rFonts w:ascii="Times New Roman" w:hAnsi="Times New Roman" w:cs="Times New Roman"/>
        </w:rPr>
        <w:t>вести в порядке, установленном федеральными законами, коллективные переговоры, заключать на согласованных условиях соглашения, регулирующие социально-трудовые отношения и связанные с ними экономические отношения;</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E2273C">
        <w:rPr>
          <w:rFonts w:ascii="Times New Roman" w:hAnsi="Times New Roman" w:cs="Times New Roman"/>
        </w:rPr>
        <w:t>2.5.2. </w:t>
      </w:r>
      <w:r w:rsidRPr="00E2273C">
        <w:rPr>
          <w:rFonts w:ascii="Times New Roman" w:hAnsi="Times New Roman" w:cs="Times New Roman"/>
        </w:rPr>
        <w:t>выполнять заключенные соглашения в части, касающейся обязанностей объединения работодателей;</w:t>
      </w:r>
    </w:p>
    <w:p w:rsidR="00E40AA1" w:rsidRPr="00E2273C" w:rsidRDefault="00E2273C" w:rsidP="00E2273C">
      <w:pPr>
        <w:pStyle w:val="af1"/>
        <w:ind w:firstLine="567"/>
        <w:jc w:val="both"/>
        <w:rPr>
          <w:rFonts w:ascii="Times New Roman" w:hAnsi="Times New Roman" w:cs="Times New Roman"/>
        </w:rPr>
      </w:pPr>
      <w:r w:rsidRPr="00E2273C">
        <w:rPr>
          <w:rFonts w:ascii="Times New Roman" w:hAnsi="Times New Roman" w:cs="Times New Roman"/>
        </w:rPr>
        <w:t>2.5.3.</w:t>
      </w:r>
      <w:r>
        <w:rPr>
          <w:rFonts w:ascii="Times New Roman" w:hAnsi="Times New Roman" w:cs="Times New Roman"/>
        </w:rPr>
        <w:t> </w:t>
      </w:r>
      <w:r w:rsidR="00DB13F2" w:rsidRPr="00E2273C">
        <w:rPr>
          <w:rFonts w:ascii="Times New Roman" w:hAnsi="Times New Roman" w:cs="Times New Roman"/>
        </w:rPr>
        <w:t>предоставлять своим членам информацию о заключенных Ассоциацией соглашениях и тексты этих соглашений;</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E2273C">
        <w:rPr>
          <w:rFonts w:ascii="Times New Roman" w:hAnsi="Times New Roman" w:cs="Times New Roman"/>
        </w:rPr>
        <w:t>2.5.4. </w:t>
      </w:r>
      <w:r w:rsidRPr="00E2273C">
        <w:rPr>
          <w:rFonts w:ascii="Times New Roman" w:hAnsi="Times New Roman" w:cs="Times New Roman"/>
        </w:rPr>
        <w:t xml:space="preserve">предоставлять профессиональным союзам и их объединениям, органам исполнительной власти, органам местного самоуправления имеющуюся у Ассоциации информацию по социально-трудовым вопросам, необходимую для ведения коллективных переговоров в целях подготовки, заключения и изменения соглашений, </w:t>
      </w:r>
      <w:proofErr w:type="gramStart"/>
      <w:r w:rsidRPr="00E2273C">
        <w:rPr>
          <w:rFonts w:ascii="Times New Roman" w:hAnsi="Times New Roman" w:cs="Times New Roman"/>
        </w:rPr>
        <w:t>контроля за</w:t>
      </w:r>
      <w:proofErr w:type="gramEnd"/>
      <w:r w:rsidRPr="00E2273C">
        <w:rPr>
          <w:rFonts w:ascii="Times New Roman" w:hAnsi="Times New Roman" w:cs="Times New Roman"/>
        </w:rPr>
        <w:t xml:space="preserve"> их выполнением;</w:t>
      </w:r>
    </w:p>
    <w:p w:rsidR="00E40AA1" w:rsidRPr="00E2273C" w:rsidRDefault="00E2273C" w:rsidP="00E2273C">
      <w:pPr>
        <w:pStyle w:val="af1"/>
        <w:ind w:firstLine="567"/>
        <w:jc w:val="both"/>
        <w:rPr>
          <w:rFonts w:ascii="Times New Roman" w:hAnsi="Times New Roman" w:cs="Times New Roman"/>
        </w:rPr>
      </w:pPr>
      <w:r>
        <w:rPr>
          <w:rFonts w:ascii="Times New Roman" w:hAnsi="Times New Roman" w:cs="Times New Roman"/>
        </w:rPr>
        <w:t>2.5.5. </w:t>
      </w:r>
      <w:r w:rsidR="00DB13F2" w:rsidRPr="00E2273C">
        <w:rPr>
          <w:rFonts w:ascii="Times New Roman" w:hAnsi="Times New Roman" w:cs="Times New Roman"/>
        </w:rPr>
        <w:t xml:space="preserve">осуществлять </w:t>
      </w:r>
      <w:proofErr w:type="gramStart"/>
      <w:r w:rsidR="00DB13F2" w:rsidRPr="00E2273C">
        <w:rPr>
          <w:rFonts w:ascii="Times New Roman" w:hAnsi="Times New Roman" w:cs="Times New Roman"/>
        </w:rPr>
        <w:t>контроль за</w:t>
      </w:r>
      <w:proofErr w:type="gramEnd"/>
      <w:r w:rsidR="00DB13F2" w:rsidRPr="00E2273C">
        <w:rPr>
          <w:rFonts w:ascii="Times New Roman" w:hAnsi="Times New Roman" w:cs="Times New Roman"/>
        </w:rPr>
        <w:t xml:space="preserve"> выполнением членами Ассоциации соглашений, заключенных Ассоциацией и регулирующих социально-трудовые отношения и связанные с ними экономические отношения, в том числе региональных соглашений о минимальной заработной плате;</w:t>
      </w:r>
    </w:p>
    <w:p w:rsidR="00E40AA1" w:rsidRPr="00E2273C" w:rsidRDefault="00E2273C" w:rsidP="00E2273C">
      <w:pPr>
        <w:pStyle w:val="af1"/>
        <w:ind w:firstLine="567"/>
        <w:jc w:val="both"/>
        <w:rPr>
          <w:rFonts w:ascii="Times New Roman" w:hAnsi="Times New Roman" w:cs="Times New Roman"/>
        </w:rPr>
        <w:sectPr w:rsidR="00E40AA1" w:rsidRPr="00E2273C">
          <w:footerReference w:type="even" r:id="rId9"/>
          <w:footerReference w:type="default" r:id="rId10"/>
          <w:pgSz w:w="11909" w:h="16838"/>
          <w:pgMar w:top="760" w:right="1180" w:bottom="1004" w:left="1180" w:header="0" w:footer="3" w:gutter="152"/>
          <w:cols w:space="720"/>
          <w:noEndnote/>
          <w:titlePg/>
          <w:docGrid w:linePitch="360"/>
        </w:sectPr>
      </w:pPr>
      <w:r>
        <w:rPr>
          <w:rFonts w:ascii="Times New Roman" w:hAnsi="Times New Roman" w:cs="Times New Roman"/>
        </w:rPr>
        <w:t>2.5.6. </w:t>
      </w:r>
      <w:r w:rsidR="00DB13F2" w:rsidRPr="00E2273C">
        <w:rPr>
          <w:rFonts w:ascii="Times New Roman" w:hAnsi="Times New Roman" w:cs="Times New Roman"/>
        </w:rPr>
        <w:t>содействовать выполнению членами Ассоциации обязательств, предусмотренных соглашениями, а также коллективных договоров, заключенных работодателями - членами Ассоциации.</w:t>
      </w:r>
    </w:p>
    <w:p w:rsidR="0065006F" w:rsidRDefault="0065006F" w:rsidP="0065006F">
      <w:pPr>
        <w:pStyle w:val="1"/>
        <w:spacing w:before="0"/>
        <w:jc w:val="center"/>
        <w:rPr>
          <w:rFonts w:ascii="Times New Roman" w:hAnsi="Times New Roman" w:cs="Times New Roman"/>
          <w:color w:val="000000" w:themeColor="text1"/>
          <w:sz w:val="24"/>
          <w:szCs w:val="24"/>
        </w:rPr>
      </w:pPr>
      <w:bookmarkStart w:id="8" w:name="_Toc530067940"/>
    </w:p>
    <w:p w:rsidR="00E2273C" w:rsidRPr="00E2273C" w:rsidRDefault="00E2273C" w:rsidP="0065006F">
      <w:pPr>
        <w:pStyle w:val="1"/>
        <w:spacing w:before="0"/>
        <w:jc w:val="center"/>
        <w:rPr>
          <w:rFonts w:ascii="Times New Roman" w:hAnsi="Times New Roman" w:cs="Times New Roman"/>
          <w:color w:val="000000" w:themeColor="text1"/>
          <w:sz w:val="24"/>
          <w:szCs w:val="24"/>
        </w:rPr>
      </w:pPr>
      <w:r w:rsidRPr="00E2273C">
        <w:rPr>
          <w:rFonts w:ascii="Times New Roman" w:hAnsi="Times New Roman" w:cs="Times New Roman"/>
          <w:color w:val="000000" w:themeColor="text1"/>
          <w:sz w:val="24"/>
          <w:szCs w:val="24"/>
        </w:rPr>
        <w:t>3. ЧЛЕНСТВО В АССОЦИАЦИИ</w:t>
      </w:r>
      <w:bookmarkEnd w:id="8"/>
    </w:p>
    <w:p w:rsidR="00E2273C" w:rsidRDefault="00E2273C" w:rsidP="00E2273C">
      <w:pPr>
        <w:pStyle w:val="23"/>
        <w:shd w:val="clear" w:color="auto" w:fill="auto"/>
        <w:spacing w:before="0"/>
        <w:ind w:left="20" w:right="20" w:firstLine="0"/>
      </w:pPr>
    </w:p>
    <w:p w:rsidR="00E40AA1" w:rsidRPr="00E2273C" w:rsidRDefault="00E2273C" w:rsidP="00E2273C">
      <w:pPr>
        <w:pStyle w:val="af1"/>
        <w:ind w:firstLine="567"/>
        <w:jc w:val="both"/>
        <w:rPr>
          <w:rFonts w:ascii="Times New Roman" w:hAnsi="Times New Roman" w:cs="Times New Roman"/>
        </w:rPr>
      </w:pPr>
      <w:r w:rsidRPr="00E2273C">
        <w:rPr>
          <w:rFonts w:ascii="Times New Roman" w:hAnsi="Times New Roman" w:cs="Times New Roman"/>
        </w:rPr>
        <w:t>3.1. </w:t>
      </w:r>
      <w:r w:rsidR="00DB13F2" w:rsidRPr="00E2273C">
        <w:rPr>
          <w:rFonts w:ascii="Times New Roman" w:hAnsi="Times New Roman" w:cs="Times New Roman"/>
        </w:rPr>
        <w:t>Членами Ассоциации,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p>
    <w:p w:rsidR="00E40AA1" w:rsidRPr="00E2273C" w:rsidRDefault="00E2273C" w:rsidP="00E2273C">
      <w:pPr>
        <w:pStyle w:val="af1"/>
        <w:ind w:firstLine="567"/>
        <w:jc w:val="both"/>
        <w:rPr>
          <w:rFonts w:ascii="Times New Roman" w:hAnsi="Times New Roman" w:cs="Times New Roman"/>
        </w:rPr>
      </w:pPr>
      <w:r w:rsidRPr="00E2273C">
        <w:rPr>
          <w:rFonts w:ascii="Times New Roman" w:hAnsi="Times New Roman" w:cs="Times New Roman"/>
        </w:rPr>
        <w:t>3.2. </w:t>
      </w:r>
      <w:r w:rsidR="00DB13F2" w:rsidRPr="00E2273C">
        <w:rPr>
          <w:rFonts w:ascii="Times New Roman" w:hAnsi="Times New Roman" w:cs="Times New Roman"/>
        </w:rPr>
        <w:t>Допускается членство в Ассоциации:</w:t>
      </w:r>
    </w:p>
    <w:p w:rsidR="00E40AA1" w:rsidRPr="00E2273C" w:rsidRDefault="00E2273C" w:rsidP="00E2273C">
      <w:pPr>
        <w:pStyle w:val="af1"/>
        <w:ind w:firstLine="567"/>
        <w:jc w:val="both"/>
        <w:rPr>
          <w:rFonts w:ascii="Times New Roman" w:hAnsi="Times New Roman" w:cs="Times New Roman"/>
        </w:rPr>
      </w:pPr>
      <w:r w:rsidRPr="00E2273C">
        <w:rPr>
          <w:rFonts w:ascii="Times New Roman" w:hAnsi="Times New Roman" w:cs="Times New Roman"/>
        </w:rPr>
        <w:t>3.2.1.</w:t>
      </w:r>
      <w:r w:rsidR="00DB13F2" w:rsidRPr="00E2273C">
        <w:rPr>
          <w:rFonts w:ascii="Times New Roman" w:hAnsi="Times New Roman" w:cs="Times New Roman"/>
        </w:rPr>
        <w:t xml:space="preserve"> иностранных юридических лиц;</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E2273C" w:rsidRPr="00E2273C">
        <w:rPr>
          <w:rFonts w:ascii="Times New Roman" w:hAnsi="Times New Roman" w:cs="Times New Roman"/>
        </w:rPr>
        <w:t xml:space="preserve">3.2.2. </w:t>
      </w:r>
      <w:r w:rsidRPr="00E2273C">
        <w:rPr>
          <w:rFonts w:ascii="Times New Roman" w:hAnsi="Times New Roman" w:cs="Times New Roman"/>
        </w:rPr>
        <w:t>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p>
    <w:p w:rsidR="00E40AA1" w:rsidRPr="00E2273C" w:rsidRDefault="00E2273C" w:rsidP="00E2273C">
      <w:pPr>
        <w:pStyle w:val="af1"/>
        <w:ind w:firstLine="567"/>
        <w:jc w:val="both"/>
        <w:rPr>
          <w:rFonts w:ascii="Times New Roman" w:hAnsi="Times New Roman" w:cs="Times New Roman"/>
        </w:rPr>
      </w:pPr>
      <w:r w:rsidRPr="00E2273C">
        <w:rPr>
          <w:rFonts w:ascii="Times New Roman" w:hAnsi="Times New Roman" w:cs="Times New Roman"/>
        </w:rPr>
        <w:t>3.3. </w:t>
      </w:r>
      <w:r w:rsidR="00DB13F2" w:rsidRPr="00E2273C">
        <w:rPr>
          <w:rFonts w:ascii="Times New Roman" w:hAnsi="Times New Roman" w:cs="Times New Roman"/>
        </w:rPr>
        <w:t>Членство в Ассоциации является добровольным. Члены Ассоциации сохраняют свою самостоятельность и права юридического лица.</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E2273C" w:rsidRPr="00E2273C">
        <w:rPr>
          <w:rFonts w:ascii="Times New Roman" w:hAnsi="Times New Roman" w:cs="Times New Roman"/>
        </w:rPr>
        <w:t>3.4. </w:t>
      </w:r>
      <w:r w:rsidRPr="00E2273C">
        <w:rPr>
          <w:rFonts w:ascii="Times New Roman" w:hAnsi="Times New Roman" w:cs="Times New Roman"/>
        </w:rPr>
        <w:t>Членами Ассоциации являются её учредители и иные лица, вступившие в Ассоциацию после её создания в соответствии с положениями настоящего Устава, за исключением лиц, прекративших членство в Ассоциации.</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E2273C" w:rsidRPr="00E2273C">
        <w:rPr>
          <w:rFonts w:ascii="Times New Roman" w:hAnsi="Times New Roman" w:cs="Times New Roman"/>
        </w:rPr>
        <w:t>3.5. </w:t>
      </w:r>
      <w:r w:rsidRPr="00E2273C">
        <w:rPr>
          <w:rFonts w:ascii="Times New Roman" w:hAnsi="Times New Roman" w:cs="Times New Roman"/>
        </w:rPr>
        <w:t>Все члены Ассоциации имеют равные права независимо от времени вступления в Ассоциацию и срока пребывания в числе её членов.</w:t>
      </w:r>
    </w:p>
    <w:p w:rsidR="00E40AA1" w:rsidRPr="008153AD" w:rsidRDefault="00DB13F2" w:rsidP="00E2273C">
      <w:pPr>
        <w:pStyle w:val="af1"/>
        <w:ind w:firstLine="567"/>
        <w:jc w:val="both"/>
        <w:rPr>
          <w:rFonts w:ascii="Times New Roman" w:hAnsi="Times New Roman" w:cs="Times New Roman"/>
          <w:strike/>
        </w:rPr>
      </w:pPr>
      <w:r w:rsidRPr="00E2273C">
        <w:rPr>
          <w:rFonts w:ascii="Times New Roman" w:hAnsi="Times New Roman" w:cs="Times New Roman"/>
        </w:rPr>
        <w:t xml:space="preserve"> </w:t>
      </w:r>
      <w:r w:rsidR="00E2273C" w:rsidRPr="008153AD">
        <w:rPr>
          <w:rFonts w:ascii="Times New Roman" w:hAnsi="Times New Roman" w:cs="Times New Roman"/>
          <w:strike/>
          <w:highlight w:val="yellow"/>
        </w:rPr>
        <w:t>3.6. </w:t>
      </w:r>
      <w:proofErr w:type="gramStart"/>
      <w:r w:rsidRPr="008153AD">
        <w:rPr>
          <w:rFonts w:ascii="Times New Roman" w:hAnsi="Times New Roman" w:cs="Times New Roman"/>
          <w:strike/>
          <w:highlight w:val="yellow"/>
        </w:rPr>
        <w:t xml:space="preserve">В случае если число членов Ассоциации достигает количества, удовлетворяющего требованиям законодательства Российской Федерации о саморегулируемых организациях, основанных на членстве лиц, осуществляющих строительство, Ассоциация вправе приобрести статус саморегулируемой организации, основанной на членстве лиц, осуществляющих строительство, в порядке и на условиях, </w:t>
      </w:r>
      <w:r w:rsidRPr="008153AD">
        <w:rPr>
          <w:rFonts w:ascii="Times New Roman" w:hAnsi="Times New Roman" w:cs="Times New Roman"/>
          <w:strike/>
          <w:highlight w:val="yellow"/>
        </w:rPr>
        <w:lastRenderedPageBreak/>
        <w:t>предусмотренных законодательством Российской Федерации.</w:t>
      </w:r>
      <w:bookmarkStart w:id="9" w:name="_GoBack"/>
      <w:bookmarkEnd w:id="9"/>
      <w:proofErr w:type="gramEnd"/>
    </w:p>
    <w:p w:rsidR="0065006F" w:rsidRDefault="0065006F" w:rsidP="0065006F">
      <w:pPr>
        <w:pStyle w:val="1"/>
        <w:spacing w:before="0"/>
        <w:jc w:val="center"/>
        <w:rPr>
          <w:rFonts w:ascii="Times New Roman" w:hAnsi="Times New Roman" w:cs="Times New Roman"/>
          <w:color w:val="000000" w:themeColor="text1"/>
          <w:sz w:val="24"/>
          <w:szCs w:val="24"/>
        </w:rPr>
      </w:pPr>
      <w:bookmarkStart w:id="10" w:name="bookmark10"/>
      <w:bookmarkStart w:id="11" w:name="_Toc530067941"/>
    </w:p>
    <w:p w:rsidR="00E40AA1" w:rsidRPr="00E2273C" w:rsidRDefault="00E2273C" w:rsidP="0065006F">
      <w:pPr>
        <w:pStyle w:val="1"/>
        <w:spacing w:before="0"/>
        <w:jc w:val="center"/>
        <w:rPr>
          <w:rFonts w:ascii="Times New Roman" w:hAnsi="Times New Roman" w:cs="Times New Roman"/>
          <w:color w:val="000000" w:themeColor="text1"/>
          <w:sz w:val="24"/>
          <w:szCs w:val="24"/>
        </w:rPr>
      </w:pPr>
      <w:r w:rsidRPr="00E2273C">
        <w:rPr>
          <w:rFonts w:ascii="Times New Roman" w:hAnsi="Times New Roman" w:cs="Times New Roman"/>
          <w:color w:val="000000" w:themeColor="text1"/>
          <w:sz w:val="24"/>
          <w:szCs w:val="24"/>
        </w:rPr>
        <w:t>4. </w:t>
      </w:r>
      <w:r w:rsidR="00DB13F2" w:rsidRPr="00E2273C">
        <w:rPr>
          <w:rFonts w:ascii="Times New Roman" w:hAnsi="Times New Roman" w:cs="Times New Roman"/>
          <w:color w:val="000000" w:themeColor="text1"/>
          <w:sz w:val="24"/>
          <w:szCs w:val="24"/>
        </w:rPr>
        <w:t>УСЛОВИЯ И ПОРЯДОК ПРИЕМА В ЧЛЕНЫ АССОЦИАЦИИ</w:t>
      </w:r>
      <w:bookmarkEnd w:id="10"/>
      <w:bookmarkEnd w:id="11"/>
    </w:p>
    <w:p w:rsid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p>
    <w:p w:rsidR="00E40AA1" w:rsidRPr="00E2273C" w:rsidRDefault="00E2273C" w:rsidP="00E2273C">
      <w:pPr>
        <w:pStyle w:val="af1"/>
        <w:ind w:firstLine="567"/>
        <w:jc w:val="both"/>
        <w:rPr>
          <w:rFonts w:ascii="Times New Roman" w:hAnsi="Times New Roman" w:cs="Times New Roman"/>
        </w:rPr>
      </w:pPr>
      <w:r>
        <w:rPr>
          <w:rFonts w:ascii="Times New Roman" w:hAnsi="Times New Roman" w:cs="Times New Roman"/>
        </w:rPr>
        <w:t>4.1. </w:t>
      </w:r>
      <w:r w:rsidR="00DB13F2" w:rsidRPr="00E2273C">
        <w:rPr>
          <w:rFonts w:ascii="Times New Roman" w:hAnsi="Times New Roman" w:cs="Times New Roman"/>
        </w:rPr>
        <w:t>Ассоциация открыта для вступления новых членов.</w:t>
      </w:r>
    </w:p>
    <w:p w:rsidR="00E40AA1" w:rsidRPr="00E2273C" w:rsidRDefault="00E2273C" w:rsidP="00E2273C">
      <w:pPr>
        <w:pStyle w:val="af1"/>
        <w:ind w:firstLine="567"/>
        <w:jc w:val="both"/>
        <w:rPr>
          <w:rFonts w:ascii="Times New Roman" w:hAnsi="Times New Roman" w:cs="Times New Roman"/>
        </w:rPr>
      </w:pPr>
      <w:r>
        <w:rPr>
          <w:rFonts w:ascii="Times New Roman" w:hAnsi="Times New Roman" w:cs="Times New Roman"/>
        </w:rPr>
        <w:t>4.2. </w:t>
      </w:r>
      <w:proofErr w:type="gramStart"/>
      <w:r w:rsidR="00DB13F2" w:rsidRPr="00E2273C">
        <w:rPr>
          <w:rFonts w:ascii="Times New Roman" w:hAnsi="Times New Roman" w:cs="Times New Roman"/>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вступительного взноса и страхования гражданской ответственности.</w:t>
      </w:r>
      <w:proofErr w:type="gramEnd"/>
      <w:r w:rsidR="00DB13F2" w:rsidRPr="00E2273C">
        <w:rPr>
          <w:rFonts w:ascii="Times New Roman" w:hAnsi="Times New Roman" w:cs="Times New Roman"/>
        </w:rPr>
        <w:t xml:space="preserve"> Для лиц, заявивших о намерении заключения договоров подряда с использованием конкурентных способов заключения договоров - страхования ответственности за нарушение условий договоров строительного подряда</w:t>
      </w:r>
      <w:r w:rsidR="00AB06CB" w:rsidRPr="00E2273C">
        <w:rPr>
          <w:rFonts w:ascii="Times New Roman" w:hAnsi="Times New Roman" w:cs="Times New Roman"/>
        </w:rPr>
        <w:t xml:space="preserve">, </w:t>
      </w:r>
      <w:r w:rsidR="00AB06CB" w:rsidRPr="00E2273C">
        <w:rPr>
          <w:rFonts w:ascii="Times New Roman" w:hAnsi="Times New Roman" w:cs="Times New Roman"/>
          <w:highlight w:val="yellow"/>
        </w:rPr>
        <w:t>договоров подряда на осуществление сноса</w:t>
      </w:r>
      <w:r w:rsidR="00DB13F2" w:rsidRPr="00E2273C">
        <w:rPr>
          <w:rFonts w:ascii="Times New Roman" w:hAnsi="Times New Roman" w:cs="Times New Roman"/>
        </w:rPr>
        <w:t xml:space="preserve"> с использованием конкурентных способов заключения договоров.</w:t>
      </w:r>
    </w:p>
    <w:p w:rsidR="00E40AA1" w:rsidRPr="008153AD" w:rsidRDefault="00E2273C" w:rsidP="00E2273C">
      <w:pPr>
        <w:pStyle w:val="af1"/>
        <w:ind w:firstLine="567"/>
        <w:jc w:val="both"/>
        <w:rPr>
          <w:rFonts w:ascii="Times New Roman" w:hAnsi="Times New Roman" w:cs="Times New Roman"/>
        </w:rPr>
        <w:sectPr w:rsidR="00E40AA1" w:rsidRPr="008153AD">
          <w:type w:val="continuous"/>
          <w:pgSz w:w="11909" w:h="16838"/>
          <w:pgMar w:top="1475" w:right="1265" w:bottom="1403" w:left="1265" w:header="0" w:footer="3" w:gutter="0"/>
          <w:cols w:space="720"/>
          <w:noEndnote/>
          <w:docGrid w:linePitch="360"/>
        </w:sectPr>
      </w:pPr>
      <w:r>
        <w:rPr>
          <w:rFonts w:ascii="Times New Roman" w:hAnsi="Times New Roman" w:cs="Times New Roman"/>
        </w:rPr>
        <w:t>4.3. </w:t>
      </w:r>
      <w:proofErr w:type="gramStart"/>
      <w:r w:rsidR="00DB13F2" w:rsidRPr="00E2273C">
        <w:rPr>
          <w:rFonts w:ascii="Times New Roman" w:hAnsi="Times New Roman" w:cs="Times New Roman"/>
        </w:rPr>
        <w:t>Прием нового члена в Ассоциацию осуществляется на основании поданного им заявления с приложением документа, подтверждающего факт внесения в государственный реестр записи о государственной регистрации индивидуального предпринимателя или юридического лица, копий учредительных документов (для юридического лица), надлежащим образом заверенного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roofErr w:type="gramEnd"/>
      <w:r w:rsidR="00DB13F2" w:rsidRPr="00E2273C">
        <w:rPr>
          <w:rFonts w:ascii="Times New Roman" w:hAnsi="Times New Roman" w:cs="Times New Roman"/>
        </w:rPr>
        <w:t xml:space="preserve"> Ассоциация вправе установить требования предоставления при вступлении дополнительных документов, если это не противоречит законодательству Российской Федерации.</w:t>
      </w:r>
    </w:p>
    <w:p w:rsidR="00E40AA1" w:rsidRPr="00E2273C" w:rsidRDefault="00E2273C" w:rsidP="00E2273C">
      <w:pPr>
        <w:pStyle w:val="af1"/>
        <w:ind w:firstLine="567"/>
        <w:jc w:val="both"/>
        <w:rPr>
          <w:rFonts w:ascii="Times New Roman" w:hAnsi="Times New Roman" w:cs="Times New Roman"/>
        </w:rPr>
      </w:pPr>
      <w:r>
        <w:rPr>
          <w:rFonts w:ascii="Times New Roman" w:hAnsi="Times New Roman" w:cs="Times New Roman"/>
        </w:rPr>
        <w:lastRenderedPageBreak/>
        <w:t>4.4. </w:t>
      </w:r>
      <w:r w:rsidR="00DB13F2" w:rsidRPr="00E2273C">
        <w:rPr>
          <w:rFonts w:ascii="Times New Roman" w:hAnsi="Times New Roman" w:cs="Times New Roman"/>
        </w:rPr>
        <w:t>Для приема в члены Ассоциации индивидуальный предприниматель или юридическое лицо должны представить в Ассоциацию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00DB13F2" w:rsidRPr="00E2273C">
        <w:rPr>
          <w:rFonts w:ascii="Times New Roman" w:hAnsi="Times New Roman" w:cs="Times New Roman"/>
        </w:rPr>
        <w:t>и</w:t>
      </w:r>
      <w:proofErr w:type="gramEnd"/>
      <w:r w:rsidR="00DB13F2" w:rsidRPr="00E2273C">
        <w:rPr>
          <w:rFonts w:ascii="Times New Roman" w:hAnsi="Times New Roman" w:cs="Times New Roman"/>
        </w:rPr>
        <w:t xml:space="preserve"> договоров </w:t>
      </w:r>
      <w:r w:rsidR="00DB13F2" w:rsidRPr="00BE73A5">
        <w:rPr>
          <w:rFonts w:ascii="Times New Roman" w:hAnsi="Times New Roman" w:cs="Times New Roman"/>
          <w:strike/>
          <w:highlight w:val="yellow"/>
        </w:rPr>
        <w:t>подряда на выполнение договоров</w:t>
      </w:r>
      <w:r w:rsidR="00DB13F2" w:rsidRPr="00E2273C">
        <w:rPr>
          <w:rFonts w:ascii="Times New Roman" w:hAnsi="Times New Roman" w:cs="Times New Roman"/>
        </w:rPr>
        <w:t xml:space="preserve"> строительного подряда</w:t>
      </w:r>
      <w:r w:rsidR="004F6F32" w:rsidRPr="00E2273C">
        <w:rPr>
          <w:rFonts w:ascii="Times New Roman" w:hAnsi="Times New Roman" w:cs="Times New Roman"/>
        </w:rPr>
        <w:t>,</w:t>
      </w:r>
      <w:r w:rsidR="00DB13F2" w:rsidRPr="00E2273C">
        <w:rPr>
          <w:rFonts w:ascii="Times New Roman" w:hAnsi="Times New Roman" w:cs="Times New Roman"/>
        </w:rPr>
        <w:t xml:space="preserve"> </w:t>
      </w:r>
      <w:r w:rsidR="004F6F32" w:rsidRPr="00E2273C">
        <w:rPr>
          <w:rFonts w:ascii="Times New Roman" w:hAnsi="Times New Roman" w:cs="Times New Roman"/>
          <w:highlight w:val="yellow"/>
        </w:rPr>
        <w:t>договоров подряда на осуществление сноса</w:t>
      </w:r>
      <w:r w:rsidR="004F6F32" w:rsidRPr="00E2273C">
        <w:rPr>
          <w:rFonts w:ascii="Times New Roman" w:hAnsi="Times New Roman" w:cs="Times New Roman"/>
        </w:rPr>
        <w:t xml:space="preserve"> </w:t>
      </w:r>
      <w:r w:rsidR="00DB13F2" w:rsidRPr="00E2273C">
        <w:rPr>
          <w:rFonts w:ascii="Times New Roman" w:hAnsi="Times New Roman" w:cs="Times New Roman"/>
        </w:rPr>
        <w:t>с использованием конкурентных способов заключения договоров или об отсутствии таких намерений и следующие документы, подтверждающие:</w:t>
      </w:r>
    </w:p>
    <w:p w:rsidR="00E40AA1" w:rsidRPr="00E2273C" w:rsidRDefault="00E2273C" w:rsidP="00E2273C">
      <w:pPr>
        <w:pStyle w:val="af1"/>
        <w:ind w:firstLine="567"/>
        <w:jc w:val="both"/>
        <w:rPr>
          <w:rFonts w:ascii="Times New Roman" w:hAnsi="Times New Roman" w:cs="Times New Roman"/>
        </w:rPr>
      </w:pPr>
      <w:r>
        <w:rPr>
          <w:rFonts w:ascii="Times New Roman" w:hAnsi="Times New Roman" w:cs="Times New Roman"/>
        </w:rPr>
        <w:t>4.4.1. </w:t>
      </w:r>
      <w:r w:rsidR="00DB13F2" w:rsidRPr="00E2273C">
        <w:rPr>
          <w:rFonts w:ascii="Times New Roman" w:hAnsi="Times New Roman" w:cs="Times New Roman"/>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E2273C">
        <w:rPr>
          <w:rFonts w:ascii="Times New Roman" w:hAnsi="Times New Roman" w:cs="Times New Roman"/>
        </w:rPr>
        <w:t>4.4.2. </w:t>
      </w:r>
      <w:r w:rsidRPr="00E2273C">
        <w:rPr>
          <w:rFonts w:ascii="Times New Roman" w:hAnsi="Times New Roman" w:cs="Times New Roman"/>
        </w:rPr>
        <w:t>соответствие индивидуального предпринимателя или юридического лица требованиям, установленным Ассоциацией к своим членам внутренними документами;</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E2273C">
        <w:rPr>
          <w:rFonts w:ascii="Times New Roman" w:hAnsi="Times New Roman" w:cs="Times New Roman"/>
        </w:rPr>
        <w:t>4.4.3. </w:t>
      </w:r>
      <w:r w:rsidRPr="00E2273C">
        <w:rPr>
          <w:rFonts w:ascii="Times New Roman" w:hAnsi="Times New Roman" w:cs="Times New Roman"/>
        </w:rPr>
        <w:t>наличие у индивидуального предпринимателя или юридического лица специалистов, указанных в части 1 статьи 55</w:t>
      </w:r>
      <w:r w:rsidR="00E2273C">
        <w:rPr>
          <w:rFonts w:ascii="Times New Roman" w:hAnsi="Times New Roman" w:cs="Times New Roman"/>
          <w:vertAlign w:val="superscript"/>
        </w:rPr>
        <w:t>5-1</w:t>
      </w:r>
      <w:r w:rsidRPr="00E2273C">
        <w:rPr>
          <w:rFonts w:ascii="Times New Roman" w:hAnsi="Times New Roman" w:cs="Times New Roman"/>
        </w:rPr>
        <w:t xml:space="preserve"> Градостроительного кодекса Российской Федерации;</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E2273C">
        <w:rPr>
          <w:rFonts w:ascii="Times New Roman" w:hAnsi="Times New Roman" w:cs="Times New Roman"/>
        </w:rPr>
        <w:t>4.4.4. </w:t>
      </w:r>
      <w:r w:rsidRPr="00E2273C">
        <w:rPr>
          <w:rFonts w:ascii="Times New Roman" w:hAnsi="Times New Roman" w:cs="Times New Roman"/>
        </w:rPr>
        <w:t xml:space="preserve">наличие у специалистов должностных обязанностей, предусмотренных частью 3 или 5 статьи </w:t>
      </w:r>
      <w:r w:rsidR="00E2273C" w:rsidRPr="00E2273C">
        <w:rPr>
          <w:rFonts w:ascii="Times New Roman" w:hAnsi="Times New Roman" w:cs="Times New Roman"/>
        </w:rPr>
        <w:t>55</w:t>
      </w:r>
      <w:r w:rsidR="00E2273C">
        <w:rPr>
          <w:rFonts w:ascii="Times New Roman" w:hAnsi="Times New Roman" w:cs="Times New Roman"/>
          <w:vertAlign w:val="superscript"/>
        </w:rPr>
        <w:t>5-1</w:t>
      </w:r>
      <w:r w:rsidR="00E2273C" w:rsidRPr="00E2273C">
        <w:rPr>
          <w:rFonts w:ascii="Times New Roman" w:hAnsi="Times New Roman" w:cs="Times New Roman"/>
        </w:rPr>
        <w:t xml:space="preserve"> </w:t>
      </w:r>
      <w:r w:rsidRPr="00E2273C">
        <w:rPr>
          <w:rFonts w:ascii="Times New Roman" w:hAnsi="Times New Roman" w:cs="Times New Roman"/>
        </w:rPr>
        <w:t>Градостроительного кодекса Российской Федерации.</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8637B1">
        <w:rPr>
          <w:rFonts w:ascii="Times New Roman" w:hAnsi="Times New Roman" w:cs="Times New Roman"/>
        </w:rPr>
        <w:t>4.5. </w:t>
      </w:r>
      <w:r w:rsidRPr="00E2273C">
        <w:rPr>
          <w:rFonts w:ascii="Times New Roman" w:hAnsi="Times New Roman" w:cs="Times New Roman"/>
        </w:rPr>
        <w:t>Решение о приеме в члены Ассоциации принимает Правление Ассоциации. Решение вступает в силу, и юридическое лицо или индивидуальный предприниматель приобретает все права члена саморегулируемой организации при выполнении в совокупности следующих условий:</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8637B1">
        <w:rPr>
          <w:rFonts w:ascii="Times New Roman" w:hAnsi="Times New Roman" w:cs="Times New Roman"/>
        </w:rPr>
        <w:t>4.5.1. </w:t>
      </w:r>
      <w:r w:rsidRPr="00E2273C">
        <w:rPr>
          <w:rFonts w:ascii="Times New Roman" w:hAnsi="Times New Roman" w:cs="Times New Roman"/>
        </w:rPr>
        <w:t>Лицом уплачен вступительный взнос в Ассоциацию.</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8637B1">
        <w:rPr>
          <w:rFonts w:ascii="Times New Roman" w:hAnsi="Times New Roman" w:cs="Times New Roman"/>
        </w:rPr>
        <w:t>4.5.2. </w:t>
      </w:r>
      <w:r w:rsidRPr="00E2273C">
        <w:rPr>
          <w:rFonts w:ascii="Times New Roman" w:hAnsi="Times New Roman" w:cs="Times New Roman"/>
        </w:rPr>
        <w:t>Лицом в полном объеме уплачен взнос в компенсационный фонд (компенсационные фонды) Ассоциации.</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8637B1">
        <w:rPr>
          <w:rFonts w:ascii="Times New Roman" w:hAnsi="Times New Roman" w:cs="Times New Roman"/>
        </w:rPr>
        <w:t>4.5.3. </w:t>
      </w:r>
      <w:r w:rsidRPr="00E2273C">
        <w:rPr>
          <w:rFonts w:ascii="Times New Roman" w:hAnsi="Times New Roman" w:cs="Times New Roman"/>
        </w:rPr>
        <w:t>Лицом заключен договор (договоры) страхования гражданской ответственности. Лицом, заявившим о намерении принимать участие в заключени</w:t>
      </w:r>
      <w:proofErr w:type="gramStart"/>
      <w:r w:rsidRPr="00E2273C">
        <w:rPr>
          <w:rFonts w:ascii="Times New Roman" w:hAnsi="Times New Roman" w:cs="Times New Roman"/>
        </w:rPr>
        <w:t>и</w:t>
      </w:r>
      <w:proofErr w:type="gramEnd"/>
      <w:r w:rsidRPr="00E2273C">
        <w:rPr>
          <w:rFonts w:ascii="Times New Roman" w:hAnsi="Times New Roman" w:cs="Times New Roman"/>
        </w:rPr>
        <w:t xml:space="preserve"> договоров подряда с использованием конкурентных способов заключения договоров - договор страхования ответственности за нарушение условий договоров строительного подряда</w:t>
      </w:r>
      <w:r w:rsidR="009B32C8" w:rsidRPr="00E2273C">
        <w:rPr>
          <w:rFonts w:ascii="Times New Roman" w:hAnsi="Times New Roman" w:cs="Times New Roman"/>
        </w:rPr>
        <w:t xml:space="preserve">, </w:t>
      </w:r>
      <w:r w:rsidR="009B32C8" w:rsidRPr="00E2273C">
        <w:rPr>
          <w:rFonts w:ascii="Times New Roman" w:hAnsi="Times New Roman" w:cs="Times New Roman"/>
          <w:highlight w:val="yellow"/>
        </w:rPr>
        <w:t>договоров подряда на осуществление сноса</w:t>
      </w:r>
      <w:r w:rsidRPr="00E2273C">
        <w:rPr>
          <w:rFonts w:ascii="Times New Roman" w:hAnsi="Times New Roman" w:cs="Times New Roman"/>
        </w:rPr>
        <w:t xml:space="preserve"> с использованием конкурентных способов заключения договоров.</w:t>
      </w:r>
    </w:p>
    <w:p w:rsidR="00E40AA1" w:rsidRPr="00E2273C" w:rsidRDefault="00F23706" w:rsidP="00E2273C">
      <w:pPr>
        <w:pStyle w:val="af1"/>
        <w:ind w:firstLine="567"/>
        <w:jc w:val="both"/>
        <w:rPr>
          <w:rFonts w:ascii="Times New Roman" w:hAnsi="Times New Roman" w:cs="Times New Roman"/>
        </w:rPr>
      </w:pPr>
      <w:r>
        <w:rPr>
          <w:rFonts w:ascii="Times New Roman" w:hAnsi="Times New Roman" w:cs="Times New Roman"/>
        </w:rPr>
        <w:t>4.6. </w:t>
      </w:r>
      <w:r w:rsidR="00DB13F2" w:rsidRPr="00E2273C">
        <w:rPr>
          <w:rFonts w:ascii="Times New Roman" w:hAnsi="Times New Roman" w:cs="Times New Roman"/>
        </w:rPr>
        <w:t>Ассоциация отказывает в приеме индивидуального предпринимателя или юридического лица в члены Ассоциации по следующим основаниям:</w:t>
      </w:r>
    </w:p>
    <w:p w:rsidR="00E40AA1" w:rsidRPr="00E2273C" w:rsidRDefault="00F23706" w:rsidP="00E2273C">
      <w:pPr>
        <w:pStyle w:val="af1"/>
        <w:ind w:firstLine="567"/>
        <w:jc w:val="both"/>
        <w:rPr>
          <w:rFonts w:ascii="Times New Roman" w:hAnsi="Times New Roman" w:cs="Times New Roman"/>
        </w:rPr>
      </w:pPr>
      <w:r>
        <w:rPr>
          <w:rFonts w:ascii="Times New Roman" w:hAnsi="Times New Roman" w:cs="Times New Roman"/>
        </w:rPr>
        <w:t>4.6.1. </w:t>
      </w:r>
      <w:r w:rsidR="00DB13F2" w:rsidRPr="00E2273C">
        <w:rPr>
          <w:rFonts w:ascii="Times New Roman" w:hAnsi="Times New Roman" w:cs="Times New Roman"/>
        </w:rPr>
        <w:t>несоответствие индивидуального предпринимателя или юридического лица требованиям, установленным Ассоциацией к своим членам;</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F23706">
        <w:rPr>
          <w:rFonts w:ascii="Times New Roman" w:hAnsi="Times New Roman" w:cs="Times New Roman"/>
        </w:rPr>
        <w:t>4.6.2. </w:t>
      </w:r>
      <w:r w:rsidRPr="00E2273C">
        <w:rPr>
          <w:rFonts w:ascii="Times New Roman" w:hAnsi="Times New Roman" w:cs="Times New Roman"/>
        </w:rPr>
        <w:t>непредставление индивидуальным предпринимателем или юридическим лицом в полном объеме документов, указанных в пункте 4.4 настоящего Устава;</w:t>
      </w:r>
    </w:p>
    <w:p w:rsidR="00E40AA1" w:rsidRPr="00E2273C" w:rsidRDefault="00DB13F2" w:rsidP="00E2273C">
      <w:pPr>
        <w:pStyle w:val="af1"/>
        <w:ind w:firstLine="567"/>
        <w:jc w:val="both"/>
        <w:rPr>
          <w:rFonts w:ascii="Times New Roman" w:hAnsi="Times New Roman" w:cs="Times New Roman"/>
        </w:rPr>
      </w:pPr>
      <w:r w:rsidRPr="00E2273C">
        <w:rPr>
          <w:rFonts w:ascii="Times New Roman" w:hAnsi="Times New Roman" w:cs="Times New Roman"/>
        </w:rPr>
        <w:t xml:space="preserve"> </w:t>
      </w:r>
      <w:r w:rsidR="00F23706">
        <w:rPr>
          <w:rFonts w:ascii="Times New Roman" w:hAnsi="Times New Roman" w:cs="Times New Roman"/>
        </w:rPr>
        <w:t>4.6.3. </w:t>
      </w:r>
      <w:r w:rsidRPr="00E2273C">
        <w:rPr>
          <w:rFonts w:ascii="Times New Roman" w:hAnsi="Times New Roman" w:cs="Times New Roman"/>
        </w:rPr>
        <w:t>если индивидуальный предприниматель или юридическое лицо уже является членом саморегулируемой организации аналогичного вида.</w:t>
      </w:r>
    </w:p>
    <w:p w:rsidR="00E40AA1" w:rsidRDefault="00F23706" w:rsidP="00E2273C">
      <w:pPr>
        <w:pStyle w:val="af1"/>
        <w:ind w:firstLine="567"/>
        <w:jc w:val="both"/>
        <w:rPr>
          <w:rFonts w:ascii="Times New Roman" w:hAnsi="Times New Roman" w:cs="Times New Roman"/>
        </w:rPr>
      </w:pPr>
      <w:r>
        <w:rPr>
          <w:rFonts w:ascii="Times New Roman" w:hAnsi="Times New Roman" w:cs="Times New Roman"/>
        </w:rPr>
        <w:t>4.7. </w:t>
      </w:r>
      <w:proofErr w:type="gramStart"/>
      <w:r w:rsidR="00DB13F2" w:rsidRPr="00E2273C">
        <w:rPr>
          <w:rFonts w:ascii="Times New Roman" w:hAnsi="Times New Roman" w:cs="Times New Roman"/>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roofErr w:type="gramEnd"/>
    </w:p>
    <w:p w:rsidR="0065006F" w:rsidRDefault="0065006F" w:rsidP="0065006F">
      <w:pPr>
        <w:pStyle w:val="1"/>
        <w:spacing w:before="0"/>
        <w:jc w:val="center"/>
        <w:rPr>
          <w:rFonts w:ascii="Times New Roman" w:hAnsi="Times New Roman" w:cs="Times New Roman"/>
          <w:color w:val="000000" w:themeColor="text1"/>
          <w:sz w:val="24"/>
          <w:szCs w:val="24"/>
        </w:rPr>
      </w:pPr>
      <w:bookmarkStart w:id="12" w:name="_Toc530067942"/>
    </w:p>
    <w:p w:rsidR="00F23706" w:rsidRDefault="00D32927" w:rsidP="0065006F">
      <w:pPr>
        <w:pStyle w:val="1"/>
        <w:spacing w:before="0"/>
        <w:jc w:val="center"/>
        <w:rPr>
          <w:rFonts w:ascii="Times New Roman" w:hAnsi="Times New Roman" w:cs="Times New Roman"/>
          <w:color w:val="000000" w:themeColor="text1"/>
          <w:sz w:val="24"/>
          <w:szCs w:val="24"/>
        </w:rPr>
      </w:pPr>
      <w:r w:rsidRPr="00D32927">
        <w:rPr>
          <w:rFonts w:ascii="Times New Roman" w:hAnsi="Times New Roman" w:cs="Times New Roman"/>
          <w:color w:val="000000" w:themeColor="text1"/>
          <w:sz w:val="24"/>
          <w:szCs w:val="24"/>
        </w:rPr>
        <w:t>5. УСЛОВИЯ И ПОРЯДОК ПРЕКРАЩЕНИЯ ЧЛЕНСТВА В АССОЦИАЦИИ</w:t>
      </w:r>
      <w:bookmarkEnd w:id="12"/>
    </w:p>
    <w:p w:rsidR="0065006F" w:rsidRPr="0065006F" w:rsidRDefault="0065006F" w:rsidP="0065006F"/>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5.1.</w:t>
      </w:r>
      <w:r w:rsidR="00DB13F2" w:rsidRPr="00EB5A8C">
        <w:rPr>
          <w:rFonts w:ascii="Times New Roman" w:hAnsi="Times New Roman" w:cs="Times New Roman"/>
        </w:rPr>
        <w:t xml:space="preserve">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w:t>
      </w:r>
      <w:r w:rsidR="00DB13F2" w:rsidRPr="00EB5A8C">
        <w:rPr>
          <w:rFonts w:ascii="Times New Roman" w:hAnsi="Times New Roman" w:cs="Times New Roman"/>
        </w:rPr>
        <w:lastRenderedPageBreak/>
        <w:t>присоединения одной саморегулируемой организации к другой саморегулируемой организации.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5.2. </w:t>
      </w:r>
      <w:r w:rsidR="00DB13F2" w:rsidRPr="00EB5A8C">
        <w:rPr>
          <w:rFonts w:ascii="Times New Roman" w:hAnsi="Times New Roman" w:cs="Times New Roman"/>
        </w:rPr>
        <w:t>Ассоциация имеет право установить внутренними документами Ассоциации дополнительные основания для исключения из членов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5.3. </w:t>
      </w:r>
      <w:r w:rsidR="00DB13F2" w:rsidRPr="00EB5A8C">
        <w:rPr>
          <w:rFonts w:ascii="Times New Roman" w:hAnsi="Times New Roman" w:cs="Times New Roman"/>
        </w:rPr>
        <w:t>Членство в Ассоциации прекращается в случае:</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5.3.1. </w:t>
      </w:r>
      <w:r w:rsidR="00DB13F2" w:rsidRPr="00EB5A8C">
        <w:rPr>
          <w:rFonts w:ascii="Times New Roman" w:hAnsi="Times New Roman" w:cs="Times New Roman"/>
        </w:rPr>
        <w:t>Добровольного выхода члена из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5.3.2. </w:t>
      </w:r>
      <w:r w:rsidR="00DB13F2" w:rsidRPr="00EB5A8C">
        <w:rPr>
          <w:rFonts w:ascii="Times New Roman" w:hAnsi="Times New Roman" w:cs="Times New Roman"/>
        </w:rPr>
        <w:t>Исключения из членов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5.3.3. </w:t>
      </w:r>
      <w:r w:rsidR="00DB13F2" w:rsidRPr="00EB5A8C">
        <w:rPr>
          <w:rFonts w:ascii="Times New Roman" w:hAnsi="Times New Roman" w:cs="Times New Roman"/>
        </w:rPr>
        <w:t>Смерти индивидуального предпринимателя - члена Ассоциации или ликвидации юридического лица - члена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5.4.</w:t>
      </w:r>
      <w:r>
        <w:rPr>
          <w:rFonts w:ascii="Times New Roman" w:hAnsi="Times New Roman" w:cs="Times New Roman"/>
        </w:rPr>
        <w:t> </w:t>
      </w:r>
      <w:r w:rsidR="00DB13F2" w:rsidRPr="00EB5A8C">
        <w:rPr>
          <w:rFonts w:ascii="Times New Roman" w:hAnsi="Times New Roman" w:cs="Times New Roman"/>
        </w:rPr>
        <w:t>При добровольном выходе из Ассоциации, член Ассоциации должен подать письменное заявление о прекращении членства в Ассоциации. В этом случае членство прекращается со дня поступления в Ассоциацию заявления о добровольном прекращении его членства в Ассоциации. Добровольный выход из членов Ассоциации не прекращает обязанности члена Ассоциации, возникшие до подачи заявления о добровольном выходе.</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5.5. </w:t>
      </w:r>
      <w:r w:rsidR="00DB13F2" w:rsidRPr="00EB5A8C">
        <w:rPr>
          <w:rFonts w:ascii="Times New Roman" w:hAnsi="Times New Roman" w:cs="Times New Roman"/>
        </w:rPr>
        <w:t>Ассоциация вправе принять решение об исключении из членов Ассоциации индивидуального предпринимателя или юридического лица в том числе:</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5.5.1.</w:t>
      </w:r>
      <w:r>
        <w:rPr>
          <w:rFonts w:ascii="Times New Roman" w:hAnsi="Times New Roman" w:cs="Times New Roman"/>
        </w:rPr>
        <w:t> </w:t>
      </w:r>
      <w:r w:rsidR="00DB13F2" w:rsidRPr="00EB5A8C">
        <w:rPr>
          <w:rFonts w:ascii="Times New Roman" w:hAnsi="Times New Roman" w:cs="Times New Roman"/>
        </w:rPr>
        <w:t>Несоблюдения членом Ассоциации требований технических регламентов, повлекшего за собой причинение вреда;</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5.5.2. </w:t>
      </w:r>
      <w:r w:rsidR="00DB13F2" w:rsidRPr="00EB5A8C">
        <w:rPr>
          <w:rFonts w:ascii="Times New Roman" w:hAnsi="Times New Roman" w:cs="Times New Roman"/>
        </w:rPr>
        <w:t>Неоднократной неуплаты в течение одного года или несвоевременной уплаты в течение одного года членских взносов;</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5.5.3. </w:t>
      </w:r>
      <w:r w:rsidR="00DB13F2" w:rsidRPr="00EB5A8C">
        <w:rPr>
          <w:rFonts w:ascii="Times New Roman" w:hAnsi="Times New Roman" w:cs="Times New Roman"/>
        </w:rPr>
        <w:t>Неуплата взноса в компенсационный фонд (компенсационные фонды) Ассоциации в установленный срок;</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5.5.4. </w:t>
      </w:r>
      <w:r w:rsidR="00DB13F2" w:rsidRPr="00EB5A8C">
        <w:rPr>
          <w:rFonts w:ascii="Times New Roman" w:hAnsi="Times New Roman" w:cs="Times New Roman"/>
        </w:rPr>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5.5.5. </w:t>
      </w:r>
      <w:r w:rsidR="00DB13F2" w:rsidRPr="00EB5A8C">
        <w:rPr>
          <w:rFonts w:ascii="Times New Roman" w:hAnsi="Times New Roman" w:cs="Times New Roman"/>
        </w:rPr>
        <w:t>В иных случаях, установленных внутренними документами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5.6. </w:t>
      </w:r>
      <w:r>
        <w:rPr>
          <w:rFonts w:ascii="Times New Roman" w:hAnsi="Times New Roman" w:cs="Times New Roman"/>
        </w:rPr>
        <w:t> </w:t>
      </w:r>
      <w:r w:rsidR="00DB13F2" w:rsidRPr="00EB5A8C">
        <w:rPr>
          <w:rFonts w:ascii="Times New Roman" w:hAnsi="Times New Roman" w:cs="Times New Roman"/>
        </w:rPr>
        <w:t xml:space="preserve">Членство в Ассоциации считается прекращенным </w:t>
      </w:r>
      <w:proofErr w:type="gramStart"/>
      <w:r w:rsidR="00DB13F2" w:rsidRPr="00EB5A8C">
        <w:rPr>
          <w:rFonts w:ascii="Times New Roman" w:hAnsi="Times New Roman" w:cs="Times New Roman"/>
        </w:rPr>
        <w:t>с даты внесения</w:t>
      </w:r>
      <w:proofErr w:type="gramEnd"/>
      <w:r w:rsidR="00DB13F2" w:rsidRPr="00EB5A8C">
        <w:rPr>
          <w:rFonts w:ascii="Times New Roman" w:hAnsi="Times New Roman" w:cs="Times New Roman"/>
        </w:rPr>
        <w:t xml:space="preserve"> соответствующих сведений в реестр членов саморегулируемой организации.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5.7. </w:t>
      </w:r>
      <w:r w:rsidR="00DB13F2" w:rsidRPr="00EB5A8C">
        <w:rPr>
          <w:rFonts w:ascii="Times New Roman" w:hAnsi="Times New Roman" w:cs="Times New Roman"/>
        </w:rPr>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действующим законодательством Российской Федерации.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5.8.</w:t>
      </w:r>
      <w:r w:rsidR="00DB13F2" w:rsidRPr="00EB5A8C">
        <w:rPr>
          <w:rFonts w:ascii="Times New Roman" w:hAnsi="Times New Roman" w:cs="Times New Roman"/>
        </w:rPr>
        <w:t xml:space="preserve"> Решение об исключении из числа членов Ассоциации принимается постоянно действующим коллегиальным органом управления Ассоциации.</w:t>
      </w:r>
    </w:p>
    <w:p w:rsidR="00E40AA1" w:rsidRPr="00EB5A8C" w:rsidRDefault="00DB13F2" w:rsidP="00EB5A8C">
      <w:pPr>
        <w:pStyle w:val="af1"/>
        <w:ind w:firstLine="567"/>
        <w:jc w:val="both"/>
        <w:rPr>
          <w:rFonts w:ascii="Times New Roman" w:hAnsi="Times New Roman" w:cs="Times New Roman"/>
        </w:rPr>
      </w:pPr>
      <w:r w:rsidRPr="00EB5A8C">
        <w:rPr>
          <w:rFonts w:ascii="Times New Roman" w:hAnsi="Times New Roman" w:cs="Times New Roman"/>
        </w:rPr>
        <w:t xml:space="preserve"> </w:t>
      </w:r>
      <w:r w:rsidR="00EB5A8C" w:rsidRPr="00EB5A8C">
        <w:rPr>
          <w:rFonts w:ascii="Times New Roman" w:hAnsi="Times New Roman" w:cs="Times New Roman"/>
        </w:rPr>
        <w:t>5.9. </w:t>
      </w:r>
      <w:r w:rsidRPr="00EB5A8C">
        <w:rPr>
          <w:rFonts w:ascii="Times New Roman" w:hAnsi="Times New Roman" w:cs="Times New Roman"/>
        </w:rPr>
        <w:t>Решение Ассоциации об исключении из членов Ассоциации, перечень оснований для исключения из членов Ассоциации,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5006F" w:rsidRDefault="0065006F" w:rsidP="0065006F">
      <w:pPr>
        <w:pStyle w:val="1"/>
        <w:spacing w:before="0"/>
        <w:jc w:val="center"/>
        <w:rPr>
          <w:rFonts w:ascii="Times New Roman" w:hAnsi="Times New Roman" w:cs="Times New Roman"/>
          <w:color w:val="000000" w:themeColor="text1"/>
          <w:sz w:val="24"/>
          <w:szCs w:val="24"/>
        </w:rPr>
      </w:pPr>
      <w:bookmarkStart w:id="13" w:name="_Toc530067943"/>
    </w:p>
    <w:p w:rsidR="00EB5A8C" w:rsidRPr="00EB5A8C" w:rsidRDefault="00EB5A8C" w:rsidP="0065006F">
      <w:pPr>
        <w:pStyle w:val="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ПРАВА И ОБЯЗАННОСТИ ЧЛЕНА АССОЦИАЦИИ</w:t>
      </w:r>
      <w:bookmarkEnd w:id="13"/>
    </w:p>
    <w:p w:rsidR="0065006F" w:rsidRDefault="0065006F" w:rsidP="00EB5A8C">
      <w:pPr>
        <w:pStyle w:val="af1"/>
        <w:ind w:firstLine="567"/>
        <w:jc w:val="both"/>
        <w:rPr>
          <w:rFonts w:ascii="Times New Roman" w:hAnsi="Times New Roman" w:cs="Times New Roman"/>
        </w:rPr>
      </w:pP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6.1. </w:t>
      </w:r>
      <w:r w:rsidR="00DB13F2" w:rsidRPr="00EB5A8C">
        <w:rPr>
          <w:rFonts w:ascii="Times New Roman" w:hAnsi="Times New Roman" w:cs="Times New Roman"/>
        </w:rPr>
        <w:t>Члены Ассоциации имеют право:</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 </w:t>
      </w:r>
      <w:r w:rsidR="00DB13F2" w:rsidRPr="00EB5A8C">
        <w:rPr>
          <w:rFonts w:ascii="Times New Roman" w:hAnsi="Times New Roman" w:cs="Times New Roman"/>
        </w:rPr>
        <w:t>участвовать в управлении делами Ассоциации в установленном Уставом порядке:</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 </w:t>
      </w:r>
      <w:r w:rsidR="00DB13F2" w:rsidRPr="00EB5A8C">
        <w:rPr>
          <w:rFonts w:ascii="Times New Roman" w:hAnsi="Times New Roman" w:cs="Times New Roman"/>
        </w:rPr>
        <w:t>избираться и быть избранными в органы управления Ассоциацией;</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 </w:t>
      </w:r>
      <w:r w:rsidR="00DB13F2" w:rsidRPr="00EB5A8C">
        <w:rPr>
          <w:rFonts w:ascii="Times New Roman" w:hAnsi="Times New Roman" w:cs="Times New Roman"/>
        </w:rPr>
        <w:t>вносить предложения по совершенствованию деятельности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w:t>
      </w:r>
      <w:r w:rsidR="00DB13F2" w:rsidRPr="00EB5A8C">
        <w:rPr>
          <w:rFonts w:ascii="Times New Roman" w:hAnsi="Times New Roman" w:cs="Times New Roman"/>
        </w:rPr>
        <w:t xml:space="preserve"> участвовать в разработке документов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w:t>
      </w:r>
      <w:r w:rsidR="00DB13F2" w:rsidRPr="00EB5A8C">
        <w:rPr>
          <w:rFonts w:ascii="Times New Roman" w:hAnsi="Times New Roman" w:cs="Times New Roman"/>
        </w:rPr>
        <w:t xml:space="preserve"> участвовать в мероприятиях, проводимых Ассоциацией;</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 </w:t>
      </w:r>
      <w:r w:rsidR="00DB13F2" w:rsidRPr="00EB5A8C">
        <w:rPr>
          <w:rFonts w:ascii="Times New Roman" w:hAnsi="Times New Roman" w:cs="Times New Roman"/>
        </w:rPr>
        <w:t>непосредственно обращаться в Ассоциацию за содействием и помощью в защите своих интересов, связанных с целями и предметом деятельности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w:t>
      </w:r>
      <w:r>
        <w:rPr>
          <w:rFonts w:ascii="Times New Roman" w:hAnsi="Times New Roman" w:cs="Times New Roman"/>
        </w:rPr>
        <w:t> </w:t>
      </w:r>
      <w:r w:rsidR="00DB13F2" w:rsidRPr="00EB5A8C">
        <w:rPr>
          <w:rFonts w:ascii="Times New Roman" w:hAnsi="Times New Roman" w:cs="Times New Roman"/>
        </w:rPr>
        <w:t>пользоваться консультационными, информационными и иными услугами Ассоциации в пределах ее компетенции;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 </w:t>
      </w:r>
      <w:r w:rsidR="00DB13F2" w:rsidRPr="00EB5A8C">
        <w:rPr>
          <w:rFonts w:ascii="Times New Roman" w:hAnsi="Times New Roman" w:cs="Times New Roman"/>
        </w:rPr>
        <w:t>получать информацию о деятельности Ассоциац</w:t>
      </w:r>
      <w:proofErr w:type="gramStart"/>
      <w:r w:rsidR="00DB13F2" w:rsidRPr="00EB5A8C">
        <w:rPr>
          <w:rFonts w:ascii="Times New Roman" w:hAnsi="Times New Roman" w:cs="Times New Roman"/>
        </w:rPr>
        <w:t>ии и ее</w:t>
      </w:r>
      <w:proofErr w:type="gramEnd"/>
      <w:r w:rsidR="00DB13F2" w:rsidRPr="00EB5A8C">
        <w:rPr>
          <w:rFonts w:ascii="Times New Roman" w:hAnsi="Times New Roman" w:cs="Times New Roman"/>
        </w:rPr>
        <w:t xml:space="preserve"> органов управления. Членам Ассоциации информация предоставляется Генеральным директором Ассоциации в </w:t>
      </w:r>
      <w:r w:rsidR="00DB13F2" w:rsidRPr="00EB5A8C">
        <w:rPr>
          <w:rFonts w:ascii="Times New Roman" w:hAnsi="Times New Roman" w:cs="Times New Roman"/>
        </w:rPr>
        <w:lastRenderedPageBreak/>
        <w:t>срок не позднее 30 дней со дня письменного запроса;</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 </w:t>
      </w:r>
      <w:r w:rsidR="00DB13F2" w:rsidRPr="00EB5A8C">
        <w:rPr>
          <w:rFonts w:ascii="Times New Roman" w:hAnsi="Times New Roman" w:cs="Times New Roman"/>
        </w:rPr>
        <w:t>по своему усмотрению выходить из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 </w:t>
      </w:r>
      <w:r w:rsidR="00DB13F2" w:rsidRPr="00EB5A8C">
        <w:rPr>
          <w:rFonts w:ascii="Times New Roman" w:hAnsi="Times New Roman" w:cs="Times New Roman"/>
        </w:rPr>
        <w:t>вносить предложения в повестку дня Общего собрания членов Ассоциации;</w:t>
      </w:r>
    </w:p>
    <w:p w:rsidR="00E40AA1" w:rsidRPr="00EB5A8C" w:rsidRDefault="00DB13F2" w:rsidP="00EB5A8C">
      <w:pPr>
        <w:pStyle w:val="af1"/>
        <w:ind w:firstLine="567"/>
        <w:jc w:val="both"/>
        <w:rPr>
          <w:rFonts w:ascii="Times New Roman" w:hAnsi="Times New Roman" w:cs="Times New Roman"/>
        </w:rPr>
      </w:pPr>
      <w:r w:rsidRPr="00EB5A8C">
        <w:rPr>
          <w:rFonts w:ascii="Times New Roman" w:hAnsi="Times New Roman" w:cs="Times New Roman"/>
        </w:rPr>
        <w:t xml:space="preserve"> </w:t>
      </w:r>
      <w:r w:rsidR="00EB5A8C" w:rsidRPr="00EB5A8C">
        <w:rPr>
          <w:rFonts w:ascii="Times New Roman" w:hAnsi="Times New Roman" w:cs="Times New Roman"/>
        </w:rPr>
        <w:t>- </w:t>
      </w:r>
      <w:r w:rsidRPr="00EB5A8C">
        <w:rPr>
          <w:rFonts w:ascii="Times New Roman" w:hAnsi="Times New Roman" w:cs="Times New Roman"/>
        </w:rPr>
        <w:t>обращаться в органы управления Ассоциации по любым вопросам, связанным с её деятельностью;</w:t>
      </w:r>
    </w:p>
    <w:p w:rsidR="00E40AA1" w:rsidRPr="00EB5A8C" w:rsidRDefault="00DB13F2" w:rsidP="00EB5A8C">
      <w:pPr>
        <w:pStyle w:val="af1"/>
        <w:ind w:firstLine="567"/>
        <w:jc w:val="both"/>
        <w:rPr>
          <w:rFonts w:ascii="Times New Roman" w:hAnsi="Times New Roman" w:cs="Times New Roman"/>
        </w:rPr>
      </w:pPr>
      <w:r w:rsidRPr="00EB5A8C">
        <w:rPr>
          <w:rFonts w:ascii="Times New Roman" w:hAnsi="Times New Roman" w:cs="Times New Roman"/>
        </w:rPr>
        <w:t xml:space="preserve"> </w:t>
      </w:r>
      <w:r w:rsidR="00EB5A8C" w:rsidRPr="00EB5A8C">
        <w:rPr>
          <w:rFonts w:ascii="Times New Roman" w:hAnsi="Times New Roman" w:cs="Times New Roman"/>
        </w:rPr>
        <w:t>- </w:t>
      </w:r>
      <w:r w:rsidRPr="00EB5A8C">
        <w:rPr>
          <w:rFonts w:ascii="Times New Roman" w:hAnsi="Times New Roman" w:cs="Times New Roman"/>
        </w:rPr>
        <w:t>передавать имущество и имущественные права Ассоциации на праве собственности или ином праве;</w:t>
      </w:r>
    </w:p>
    <w:p w:rsidR="00E40AA1" w:rsidRPr="00EB5A8C" w:rsidRDefault="00DB13F2" w:rsidP="00EB5A8C">
      <w:pPr>
        <w:pStyle w:val="af1"/>
        <w:ind w:firstLine="567"/>
        <w:jc w:val="both"/>
        <w:rPr>
          <w:rFonts w:ascii="Times New Roman" w:hAnsi="Times New Roman" w:cs="Times New Roman"/>
        </w:rPr>
      </w:pPr>
      <w:r w:rsidRPr="00EB5A8C">
        <w:rPr>
          <w:rFonts w:ascii="Times New Roman" w:hAnsi="Times New Roman" w:cs="Times New Roman"/>
        </w:rPr>
        <w:t xml:space="preserve"> </w:t>
      </w:r>
      <w:r w:rsidR="00EB5A8C" w:rsidRPr="00EB5A8C">
        <w:rPr>
          <w:rFonts w:ascii="Times New Roman" w:hAnsi="Times New Roman" w:cs="Times New Roman"/>
        </w:rPr>
        <w:t>- </w:t>
      </w:r>
      <w:r w:rsidRPr="00EB5A8C">
        <w:rPr>
          <w:rFonts w:ascii="Times New Roman" w:hAnsi="Times New Roman" w:cs="Times New Roman"/>
        </w:rPr>
        <w:t>получать в случае ликвидации Ассоциации часть ее имущества, оставшегося после расчетов с кредиторами, либо стоимость этого имущества в пределах стоимости имущества, переданного членами Ассоциации в ее собственность, а также имущество, переданное Ассоциации по иным основаниям, отличным от права собственности;</w:t>
      </w:r>
    </w:p>
    <w:p w:rsidR="00E40AA1" w:rsidRPr="00EB5A8C" w:rsidRDefault="00EB5A8C" w:rsidP="00EB5A8C">
      <w:pPr>
        <w:pStyle w:val="af1"/>
        <w:ind w:firstLine="567"/>
        <w:jc w:val="both"/>
        <w:rPr>
          <w:rFonts w:ascii="Times New Roman" w:hAnsi="Times New Roman" w:cs="Times New Roman"/>
        </w:rPr>
      </w:pPr>
      <w:r>
        <w:rPr>
          <w:rFonts w:ascii="Times New Roman" w:hAnsi="Times New Roman" w:cs="Times New Roman"/>
        </w:rPr>
        <w:t>- </w:t>
      </w:r>
      <w:r w:rsidR="00DB13F2" w:rsidRPr="00EB5A8C">
        <w:rPr>
          <w:rFonts w:ascii="Times New Roman" w:hAnsi="Times New Roman" w:cs="Times New Roman"/>
        </w:rPr>
        <w:t>использовать атрибуты и символику Ассоциации в соответствии с законодательством Российской Федерации и документами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 </w:t>
      </w:r>
      <w:r w:rsidR="00DB13F2" w:rsidRPr="00EB5A8C">
        <w:rPr>
          <w:rFonts w:ascii="Times New Roman" w:hAnsi="Times New Roman" w:cs="Times New Roman"/>
        </w:rPr>
        <w:t>обладают иными правами в отношении Ассоциации, предусмотренными законодательством Российской Федерации и настоящим Уставом.</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6.2.</w:t>
      </w:r>
      <w:r w:rsidR="00DB13F2" w:rsidRPr="00EB5A8C">
        <w:rPr>
          <w:rFonts w:ascii="Times New Roman" w:hAnsi="Times New Roman" w:cs="Times New Roman"/>
        </w:rPr>
        <w:t xml:space="preserve"> Члены Ассоциации обязаны:</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w:t>
      </w:r>
      <w:r w:rsidR="00DB13F2" w:rsidRPr="00EB5A8C">
        <w:rPr>
          <w:rFonts w:ascii="Times New Roman" w:hAnsi="Times New Roman" w:cs="Times New Roman"/>
        </w:rPr>
        <w:t xml:space="preserve"> соблюдать положения настоящего Устава и иных документов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w:t>
      </w:r>
      <w:r w:rsidR="00DB13F2" w:rsidRPr="00EB5A8C">
        <w:rPr>
          <w:rFonts w:ascii="Times New Roman" w:hAnsi="Times New Roman" w:cs="Times New Roman"/>
        </w:rPr>
        <w:t xml:space="preserve"> добросовестно пользоваться правами члена Ассоциации;</w:t>
      </w:r>
    </w:p>
    <w:p w:rsidR="00E40AA1" w:rsidRPr="00EB5A8C" w:rsidRDefault="00DB13F2" w:rsidP="00EB5A8C">
      <w:pPr>
        <w:pStyle w:val="af1"/>
        <w:ind w:firstLine="567"/>
        <w:jc w:val="both"/>
        <w:rPr>
          <w:rFonts w:ascii="Times New Roman" w:hAnsi="Times New Roman" w:cs="Times New Roman"/>
        </w:rPr>
      </w:pPr>
      <w:r w:rsidRPr="00EB5A8C">
        <w:rPr>
          <w:rFonts w:ascii="Times New Roman" w:hAnsi="Times New Roman" w:cs="Times New Roman"/>
        </w:rPr>
        <w:t xml:space="preserve"> выполнять решения органов управления Ассоциации, принятые в рамках их компетенции;</w:t>
      </w:r>
    </w:p>
    <w:p w:rsidR="00E40AA1" w:rsidRPr="00EB5A8C" w:rsidRDefault="00EB5A8C" w:rsidP="00EB5A8C">
      <w:pPr>
        <w:pStyle w:val="af1"/>
        <w:ind w:firstLine="567"/>
        <w:jc w:val="both"/>
        <w:rPr>
          <w:rFonts w:ascii="Times New Roman" w:hAnsi="Times New Roman" w:cs="Times New Roman"/>
        </w:rPr>
      </w:pPr>
      <w:r>
        <w:rPr>
          <w:rFonts w:ascii="Times New Roman" w:hAnsi="Times New Roman" w:cs="Times New Roman"/>
        </w:rPr>
        <w:t>- </w:t>
      </w:r>
      <w:r w:rsidR="00DB13F2" w:rsidRPr="00EB5A8C">
        <w:rPr>
          <w:rFonts w:ascii="Times New Roman" w:hAnsi="Times New Roman" w:cs="Times New Roman"/>
        </w:rPr>
        <w:t>своевременно и в полном объеме оплачивать членские взносы, а также осуществлять иные обязательные для члена Ассоциации платежи;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w:t>
      </w:r>
      <w:r w:rsidR="00DB13F2" w:rsidRPr="00EB5A8C">
        <w:rPr>
          <w:rFonts w:ascii="Times New Roman" w:hAnsi="Times New Roman" w:cs="Times New Roman"/>
        </w:rPr>
        <w:t xml:space="preserve"> предоставлять информацию, необходимую для решения вопросов, связанных с деятельностью Ассоциации в порядке, предусмотренном документами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w:t>
      </w:r>
      <w:r w:rsidR="00DB13F2" w:rsidRPr="00EB5A8C">
        <w:rPr>
          <w:rFonts w:ascii="Times New Roman" w:hAnsi="Times New Roman" w:cs="Times New Roman"/>
        </w:rPr>
        <w:t xml:space="preserve"> принимать участие в деятельности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w:t>
      </w:r>
      <w:r>
        <w:rPr>
          <w:rFonts w:ascii="Times New Roman" w:hAnsi="Times New Roman" w:cs="Times New Roman"/>
        </w:rPr>
        <w:t> </w:t>
      </w:r>
      <w:r w:rsidR="00DB13F2" w:rsidRPr="00EB5A8C">
        <w:rPr>
          <w:rFonts w:ascii="Times New Roman" w:hAnsi="Times New Roman" w:cs="Times New Roman"/>
        </w:rPr>
        <w:t>всемерно способствовать достижению целей и решению задач, стоящих перед Ассоциацией.</w:t>
      </w:r>
    </w:p>
    <w:p w:rsidR="00E40AA1" w:rsidRPr="00EB5A8C" w:rsidRDefault="00EB5A8C" w:rsidP="00EB5A8C">
      <w:pPr>
        <w:pStyle w:val="af1"/>
        <w:ind w:firstLine="567"/>
        <w:jc w:val="both"/>
        <w:rPr>
          <w:rFonts w:ascii="Times New Roman" w:hAnsi="Times New Roman" w:cs="Times New Roman"/>
        </w:rPr>
      </w:pPr>
      <w:r>
        <w:rPr>
          <w:rFonts w:ascii="Times New Roman" w:hAnsi="Times New Roman" w:cs="Times New Roman"/>
        </w:rPr>
        <w:t>- </w:t>
      </w:r>
      <w:r w:rsidR="00DB13F2" w:rsidRPr="00EB5A8C">
        <w:rPr>
          <w:rFonts w:ascii="Times New Roman" w:hAnsi="Times New Roman" w:cs="Times New Roman"/>
        </w:rPr>
        <w:t>предоставлять информацию о своей деятельности в форме о</w:t>
      </w:r>
      <w:r w:rsidRPr="00EB5A8C">
        <w:rPr>
          <w:rFonts w:ascii="Times New Roman" w:hAnsi="Times New Roman" w:cs="Times New Roman"/>
        </w:rPr>
        <w:t xml:space="preserve">тчетов в порядке, установленном </w:t>
      </w:r>
      <w:r w:rsidR="00DB13F2" w:rsidRPr="00EB5A8C">
        <w:rPr>
          <w:rFonts w:ascii="Times New Roman" w:hAnsi="Times New Roman" w:cs="Times New Roman"/>
        </w:rPr>
        <w:t>уставом Ассоциации или иным документом, утвержденным решением общего собрания членов Ассоциации, для осуществления Ассоциацией анализа деятельности члена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6.3.</w:t>
      </w:r>
      <w:r w:rsidR="00DB13F2" w:rsidRPr="00EB5A8C">
        <w:rPr>
          <w:rFonts w:ascii="Times New Roman" w:hAnsi="Times New Roman" w:cs="Times New Roman"/>
        </w:rPr>
        <w:t xml:space="preserve"> Деятельность членов Ассоциации подлежит контролю со стороны Ассоциации в соответствии с внутренними документами Ассоциации, утвержденными Общим собранием членов Ассоциации.</w:t>
      </w:r>
    </w:p>
    <w:p w:rsidR="00E40AA1" w:rsidRPr="00EB5A8C" w:rsidRDefault="00EB5A8C" w:rsidP="00EB5A8C">
      <w:pPr>
        <w:pStyle w:val="af1"/>
        <w:ind w:firstLine="567"/>
        <w:jc w:val="both"/>
        <w:rPr>
          <w:rFonts w:ascii="Times New Roman" w:hAnsi="Times New Roman" w:cs="Times New Roman"/>
        </w:rPr>
      </w:pPr>
      <w:r w:rsidRPr="00EB5A8C">
        <w:rPr>
          <w:rFonts w:ascii="Times New Roman" w:hAnsi="Times New Roman" w:cs="Times New Roman"/>
        </w:rPr>
        <w:t>6.4.</w:t>
      </w:r>
      <w:r w:rsidR="00DB13F2" w:rsidRPr="00EB5A8C">
        <w:rPr>
          <w:rFonts w:ascii="Times New Roman" w:hAnsi="Times New Roman" w:cs="Times New Roman"/>
        </w:rPr>
        <w:t xml:space="preserve"> Ассоциация несет перед своими членами ответственность за неправомерные действия работников Ассоциации при осуществлении ими </w:t>
      </w:r>
      <w:proofErr w:type="gramStart"/>
      <w:r w:rsidR="00DB13F2" w:rsidRPr="00EB5A8C">
        <w:rPr>
          <w:rFonts w:ascii="Times New Roman" w:hAnsi="Times New Roman" w:cs="Times New Roman"/>
        </w:rPr>
        <w:t>контроля за</w:t>
      </w:r>
      <w:proofErr w:type="gramEnd"/>
      <w:r w:rsidR="00DB13F2" w:rsidRPr="00EB5A8C">
        <w:rPr>
          <w:rFonts w:ascii="Times New Roman" w:hAnsi="Times New Roman" w:cs="Times New Roman"/>
        </w:rPr>
        <w:t xml:space="preserve"> деятельностью членов Ассоциации. В случае неправомерного действия работника при осуществлении контроля член Ассоциации имеет право обратиться в постоянно действующий коллегиальный орган управления Ассоциации с жалобой и требованием возмещения вреда, причиненного такими действиями. Постоянно действующий коллегиальный орган управления Ассоциации в месячный срок рассматривает поступившую жалобу и принимает по ней решение. Решение может быть направлено на удовлетворение требований члена Ассоциации, подавшего жалобу. В случае выплаты члену Ассоциации возмещения причиненного ему вреда неправомерными действиями работника при осуществлении контроля, исполнительный орган предпринимает действия по взысканию с работника, допустившего неправомерное действие, выплаченного возмещения в порядке регресса.</w:t>
      </w:r>
    </w:p>
    <w:p w:rsidR="00E40AA1" w:rsidRDefault="00DB13F2">
      <w:pPr>
        <w:pStyle w:val="62"/>
        <w:keepNext/>
        <w:keepLines/>
        <w:numPr>
          <w:ilvl w:val="0"/>
          <w:numId w:val="13"/>
        </w:numPr>
        <w:shd w:val="clear" w:color="auto" w:fill="auto"/>
        <w:tabs>
          <w:tab w:val="left" w:pos="3503"/>
        </w:tabs>
        <w:spacing w:before="0" w:after="193" w:line="220" w:lineRule="exact"/>
        <w:ind w:left="3200"/>
      </w:pPr>
      <w:bookmarkStart w:id="14" w:name="bookmark11"/>
      <w:r>
        <w:t>ОРГАНЫ АССОЦИАЦИИ</w:t>
      </w:r>
      <w:bookmarkEnd w:id="14"/>
    </w:p>
    <w:p w:rsidR="00E40AA1" w:rsidRPr="00F53063" w:rsidRDefault="00F53063" w:rsidP="00F530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7.1.</w:t>
      </w:r>
      <w:r w:rsidR="00DB13F2" w:rsidRPr="00F53063">
        <w:rPr>
          <w:rFonts w:ascii="Times New Roman" w:hAnsi="Times New Roman" w:cs="Times New Roman"/>
          <w:color w:val="000000" w:themeColor="text1"/>
        </w:rPr>
        <w:t xml:space="preserve"> Органами управления Ассоциации являются:</w:t>
      </w:r>
    </w:p>
    <w:p w:rsidR="00E40AA1" w:rsidRPr="00F53063" w:rsidRDefault="00F53063" w:rsidP="00F530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7.1.1. </w:t>
      </w:r>
      <w:r w:rsidR="00DB13F2" w:rsidRPr="00F53063">
        <w:rPr>
          <w:rFonts w:ascii="Times New Roman" w:hAnsi="Times New Roman" w:cs="Times New Roman"/>
          <w:color w:val="000000" w:themeColor="text1"/>
        </w:rPr>
        <w:t>Общее собрание членов Ассоциации;</w:t>
      </w:r>
    </w:p>
    <w:p w:rsidR="00E40AA1" w:rsidRPr="00F53063" w:rsidRDefault="00F53063" w:rsidP="00F530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7.1.2. </w:t>
      </w:r>
      <w:r w:rsidR="00DB13F2" w:rsidRPr="00F53063">
        <w:rPr>
          <w:rFonts w:ascii="Times New Roman" w:hAnsi="Times New Roman" w:cs="Times New Roman"/>
          <w:color w:val="000000" w:themeColor="text1"/>
        </w:rPr>
        <w:t>Правление Ассоциации;</w:t>
      </w:r>
    </w:p>
    <w:p w:rsidR="00E40AA1" w:rsidRPr="00F53063" w:rsidRDefault="00F53063" w:rsidP="00F530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7.1.3. </w:t>
      </w:r>
      <w:r w:rsidR="00DB13F2" w:rsidRPr="00F53063">
        <w:rPr>
          <w:rFonts w:ascii="Times New Roman" w:hAnsi="Times New Roman" w:cs="Times New Roman"/>
          <w:color w:val="000000" w:themeColor="text1"/>
        </w:rPr>
        <w:t>Генеральный директор.</w:t>
      </w:r>
    </w:p>
    <w:p w:rsidR="00E40AA1" w:rsidRPr="00F53063" w:rsidRDefault="00F53063" w:rsidP="00F530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7.2. </w:t>
      </w:r>
      <w:r w:rsidR="00DB13F2" w:rsidRPr="00F53063">
        <w:rPr>
          <w:rFonts w:ascii="Times New Roman" w:hAnsi="Times New Roman" w:cs="Times New Roman"/>
          <w:color w:val="000000" w:themeColor="text1"/>
        </w:rPr>
        <w:t xml:space="preserve">В Ассоциации может быть образован орган внутреннего контроля деятельности </w:t>
      </w:r>
      <w:r w:rsidR="00DB13F2" w:rsidRPr="00F53063">
        <w:rPr>
          <w:rFonts w:ascii="Times New Roman" w:hAnsi="Times New Roman" w:cs="Times New Roman"/>
          <w:color w:val="000000" w:themeColor="text1"/>
        </w:rPr>
        <w:lastRenderedPageBreak/>
        <w:t>Ассоциации - Ревизионная комиссия либо назначен Ревизор. Решение об образовании органа внутреннего контроля деятельности Ассоциации принимает Общее собрание членов Ассоциации. Общее собрание определяет порядок формирования, деятельности и состав органа внутреннего контроля деятельности Ассоциации.</w:t>
      </w:r>
    </w:p>
    <w:p w:rsidR="00E40AA1" w:rsidRPr="00F53063" w:rsidRDefault="00F53063" w:rsidP="00F530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7.3. </w:t>
      </w:r>
      <w:r w:rsidR="00DB13F2" w:rsidRPr="00F53063">
        <w:rPr>
          <w:rFonts w:ascii="Times New Roman" w:hAnsi="Times New Roman" w:cs="Times New Roman"/>
          <w:color w:val="000000" w:themeColor="text1"/>
        </w:rPr>
        <w:t>Для достижения целей, установленных настоящим Уставом, Правлением Ассоциации создаются специализированные органы, утверждаются положения о специализированных органах и их составе.</w:t>
      </w:r>
    </w:p>
    <w:p w:rsidR="00E40AA1" w:rsidRPr="00F53063" w:rsidRDefault="00F53063" w:rsidP="00F530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7.4. </w:t>
      </w:r>
      <w:r w:rsidR="00DB13F2" w:rsidRPr="00F53063">
        <w:rPr>
          <w:rFonts w:ascii="Times New Roman" w:hAnsi="Times New Roman" w:cs="Times New Roman"/>
          <w:color w:val="000000" w:themeColor="text1"/>
        </w:rPr>
        <w:t>К специализированным органам Ассоциации</w:t>
      </w:r>
      <w:proofErr w:type="gramStart"/>
      <w:r w:rsidR="00DB13F2" w:rsidRPr="00F53063">
        <w:rPr>
          <w:rFonts w:ascii="Times New Roman" w:hAnsi="Times New Roman" w:cs="Times New Roman"/>
          <w:color w:val="000000" w:themeColor="text1"/>
        </w:rPr>
        <w:t xml:space="preserve"> ,</w:t>
      </w:r>
      <w:proofErr w:type="gramEnd"/>
      <w:r w:rsidR="00DB13F2" w:rsidRPr="00F53063">
        <w:rPr>
          <w:rFonts w:ascii="Times New Roman" w:hAnsi="Times New Roman" w:cs="Times New Roman"/>
          <w:color w:val="000000" w:themeColor="text1"/>
        </w:rPr>
        <w:t xml:space="preserve"> которые в обязательном порядке создаются Правлением Ассоциации, относятся:</w:t>
      </w:r>
    </w:p>
    <w:p w:rsidR="00E40AA1" w:rsidRPr="00F53063" w:rsidRDefault="00DB13F2" w:rsidP="00F53063">
      <w:pPr>
        <w:pStyle w:val="af1"/>
        <w:ind w:firstLine="567"/>
        <w:jc w:val="both"/>
        <w:rPr>
          <w:rFonts w:ascii="Times New Roman" w:hAnsi="Times New Roman" w:cs="Times New Roman"/>
          <w:color w:val="000000" w:themeColor="text1"/>
        </w:rPr>
      </w:pPr>
      <w:r w:rsidRPr="00F53063">
        <w:rPr>
          <w:rFonts w:ascii="Times New Roman" w:hAnsi="Times New Roman" w:cs="Times New Roman"/>
          <w:color w:val="000000" w:themeColor="text1"/>
        </w:rPr>
        <w:t xml:space="preserve"> </w:t>
      </w:r>
      <w:r w:rsidR="00F53063">
        <w:rPr>
          <w:rFonts w:ascii="Times New Roman" w:hAnsi="Times New Roman" w:cs="Times New Roman"/>
          <w:color w:val="000000" w:themeColor="text1"/>
        </w:rPr>
        <w:t>1) </w:t>
      </w:r>
      <w:r w:rsidRPr="00F53063">
        <w:rPr>
          <w:rFonts w:ascii="Times New Roman" w:hAnsi="Times New Roman" w:cs="Times New Roman"/>
          <w:color w:val="000000" w:themeColor="text1"/>
        </w:rPr>
        <w:t xml:space="preserve">орган, осуществляющий </w:t>
      </w:r>
      <w:proofErr w:type="gramStart"/>
      <w:r w:rsidRPr="00F53063">
        <w:rPr>
          <w:rFonts w:ascii="Times New Roman" w:hAnsi="Times New Roman" w:cs="Times New Roman"/>
          <w:color w:val="000000" w:themeColor="text1"/>
        </w:rPr>
        <w:t>контроль за</w:t>
      </w:r>
      <w:proofErr w:type="gramEnd"/>
      <w:r w:rsidRPr="00F53063">
        <w:rPr>
          <w:rFonts w:ascii="Times New Roman" w:hAnsi="Times New Roman" w:cs="Times New Roman"/>
          <w:color w:val="000000" w:themeColor="text1"/>
        </w:rPr>
        <w:t xml:space="preserve"> соблюдением членами Ассоциации требований стандартов и правил Ассоциации;</w:t>
      </w:r>
    </w:p>
    <w:p w:rsidR="00E40AA1" w:rsidRPr="00F53063" w:rsidRDefault="00DB13F2" w:rsidP="00F53063">
      <w:pPr>
        <w:pStyle w:val="af1"/>
        <w:ind w:firstLine="567"/>
        <w:jc w:val="both"/>
        <w:rPr>
          <w:rFonts w:ascii="Times New Roman" w:hAnsi="Times New Roman" w:cs="Times New Roman"/>
          <w:color w:val="000000" w:themeColor="text1"/>
        </w:rPr>
      </w:pPr>
      <w:r w:rsidRPr="00F53063">
        <w:rPr>
          <w:rFonts w:ascii="Times New Roman" w:hAnsi="Times New Roman" w:cs="Times New Roman"/>
          <w:color w:val="000000" w:themeColor="text1"/>
        </w:rPr>
        <w:t xml:space="preserve"> </w:t>
      </w:r>
      <w:r w:rsidR="00F53063">
        <w:rPr>
          <w:rFonts w:ascii="Times New Roman" w:hAnsi="Times New Roman" w:cs="Times New Roman"/>
          <w:color w:val="000000" w:themeColor="text1"/>
        </w:rPr>
        <w:t>2) </w:t>
      </w:r>
      <w:r w:rsidRPr="00F53063">
        <w:rPr>
          <w:rFonts w:ascii="Times New Roman" w:hAnsi="Times New Roman" w:cs="Times New Roman"/>
          <w:color w:val="000000" w:themeColor="text1"/>
        </w:rPr>
        <w:t>орган по рассмотрению дел о применении в отношении членов Ассоциации мер дисциплинарного воздействия.</w:t>
      </w:r>
    </w:p>
    <w:p w:rsidR="00E40AA1" w:rsidRPr="00F53063" w:rsidRDefault="00F53063" w:rsidP="00F530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Помимо указанных в</w:t>
      </w:r>
      <w:r>
        <w:rPr>
          <w:rFonts w:ascii="Times New Roman" w:hAnsi="Times New Roman" w:cs="Times New Roman"/>
          <w:color w:val="000000" w:themeColor="text1"/>
        </w:rPr>
        <w:tab/>
        <w:t xml:space="preserve">частях 1 и 2 настоящего </w:t>
      </w:r>
      <w:r w:rsidR="00DB13F2" w:rsidRPr="00F53063">
        <w:rPr>
          <w:rFonts w:ascii="Times New Roman" w:hAnsi="Times New Roman" w:cs="Times New Roman"/>
          <w:color w:val="000000" w:themeColor="text1"/>
        </w:rPr>
        <w:t>пункта специализированных</w:t>
      </w:r>
      <w:r>
        <w:rPr>
          <w:rFonts w:ascii="Times New Roman" w:hAnsi="Times New Roman" w:cs="Times New Roman"/>
          <w:color w:val="000000" w:themeColor="text1"/>
        </w:rPr>
        <w:t xml:space="preserve"> </w:t>
      </w:r>
      <w:r w:rsidR="00DB13F2" w:rsidRPr="00F53063">
        <w:rPr>
          <w:rFonts w:ascii="Times New Roman" w:hAnsi="Times New Roman" w:cs="Times New Roman"/>
          <w:color w:val="000000" w:themeColor="text1"/>
        </w:rPr>
        <w:t>органов Ассоциации</w:t>
      </w:r>
      <w:r w:rsidR="00DB13F2" w:rsidRPr="00F53063">
        <w:rPr>
          <w:rFonts w:ascii="Times New Roman" w:hAnsi="Times New Roman" w:cs="Times New Roman"/>
          <w:color w:val="000000" w:themeColor="text1"/>
        </w:rPr>
        <w:tab/>
        <w:t>решениями</w:t>
      </w:r>
      <w:r w:rsidR="00DB13F2" w:rsidRPr="00F53063">
        <w:rPr>
          <w:rFonts w:ascii="Times New Roman" w:hAnsi="Times New Roman" w:cs="Times New Roman"/>
          <w:color w:val="000000" w:themeColor="text1"/>
        </w:rPr>
        <w:tab/>
        <w:t>Правления Ассоциации может</w:t>
      </w:r>
      <w:r w:rsidR="00DB13F2" w:rsidRPr="00F53063">
        <w:rPr>
          <w:rFonts w:ascii="Times New Roman" w:hAnsi="Times New Roman" w:cs="Times New Roman"/>
          <w:color w:val="000000" w:themeColor="text1"/>
        </w:rPr>
        <w:tab/>
        <w:t>быть</w:t>
      </w:r>
      <w:r>
        <w:rPr>
          <w:rFonts w:ascii="Times New Roman" w:hAnsi="Times New Roman" w:cs="Times New Roman"/>
          <w:color w:val="000000" w:themeColor="text1"/>
        </w:rPr>
        <w:t xml:space="preserve"> </w:t>
      </w:r>
      <w:r w:rsidR="00DB13F2" w:rsidRPr="00F53063">
        <w:rPr>
          <w:rFonts w:ascii="Times New Roman" w:hAnsi="Times New Roman" w:cs="Times New Roman"/>
          <w:color w:val="000000" w:themeColor="text1"/>
        </w:rPr>
        <w:t>предусмотрено создание на временной или</w:t>
      </w:r>
      <w:r w:rsidR="00DB13F2" w:rsidRPr="00F53063">
        <w:rPr>
          <w:rFonts w:ascii="Times New Roman" w:hAnsi="Times New Roman" w:cs="Times New Roman"/>
          <w:color w:val="000000" w:themeColor="text1"/>
        </w:rPr>
        <w:tab/>
        <w:t>постоянной основе</w:t>
      </w:r>
      <w:r w:rsidR="00DB13F2" w:rsidRPr="00F53063">
        <w:rPr>
          <w:rFonts w:ascii="Times New Roman" w:hAnsi="Times New Roman" w:cs="Times New Roman"/>
          <w:color w:val="000000" w:themeColor="text1"/>
        </w:rPr>
        <w:tab/>
        <w:t>иных</w:t>
      </w:r>
      <w:r>
        <w:rPr>
          <w:rFonts w:ascii="Times New Roman" w:hAnsi="Times New Roman" w:cs="Times New Roman"/>
          <w:color w:val="000000" w:themeColor="text1"/>
        </w:rPr>
        <w:t xml:space="preserve"> </w:t>
      </w:r>
      <w:r w:rsidR="00DB13F2" w:rsidRPr="00F53063">
        <w:rPr>
          <w:rFonts w:ascii="Times New Roman" w:hAnsi="Times New Roman" w:cs="Times New Roman"/>
          <w:color w:val="000000" w:themeColor="text1"/>
        </w:rPr>
        <w:t>специализированных органов.</w:t>
      </w:r>
    </w:p>
    <w:p w:rsidR="00E40AA1" w:rsidRDefault="00DB13F2" w:rsidP="00F53063">
      <w:pPr>
        <w:pStyle w:val="af1"/>
        <w:ind w:firstLine="567"/>
        <w:jc w:val="both"/>
        <w:rPr>
          <w:rFonts w:ascii="Times New Roman" w:hAnsi="Times New Roman" w:cs="Times New Roman"/>
          <w:color w:val="000000" w:themeColor="text1"/>
        </w:rPr>
      </w:pPr>
      <w:r w:rsidRPr="00F53063">
        <w:rPr>
          <w:rFonts w:ascii="Times New Roman" w:hAnsi="Times New Roman" w:cs="Times New Roman"/>
          <w:color w:val="000000" w:themeColor="text1"/>
        </w:rPr>
        <w:t>Каждый созданный</w:t>
      </w:r>
      <w:r w:rsidRPr="00F53063">
        <w:rPr>
          <w:rFonts w:ascii="Times New Roman" w:hAnsi="Times New Roman" w:cs="Times New Roman"/>
          <w:color w:val="000000" w:themeColor="text1"/>
        </w:rPr>
        <w:tab/>
        <w:t>Правление</w:t>
      </w:r>
      <w:r w:rsidR="00F53063">
        <w:rPr>
          <w:rFonts w:ascii="Times New Roman" w:hAnsi="Times New Roman" w:cs="Times New Roman"/>
          <w:color w:val="000000" w:themeColor="text1"/>
        </w:rPr>
        <w:t>м</w:t>
      </w:r>
      <w:r w:rsidR="00F53063">
        <w:rPr>
          <w:rFonts w:ascii="Times New Roman" w:hAnsi="Times New Roman" w:cs="Times New Roman"/>
          <w:color w:val="000000" w:themeColor="text1"/>
        </w:rPr>
        <w:tab/>
        <w:t>Ассоциации</w:t>
      </w:r>
      <w:r w:rsidR="00F53063">
        <w:rPr>
          <w:rFonts w:ascii="Times New Roman" w:hAnsi="Times New Roman" w:cs="Times New Roman"/>
          <w:color w:val="000000" w:themeColor="text1"/>
        </w:rPr>
        <w:tab/>
        <w:t xml:space="preserve">специализированный </w:t>
      </w:r>
      <w:r w:rsidRPr="00F53063">
        <w:rPr>
          <w:rFonts w:ascii="Times New Roman" w:hAnsi="Times New Roman" w:cs="Times New Roman"/>
          <w:color w:val="000000" w:themeColor="text1"/>
        </w:rPr>
        <w:t>орган</w:t>
      </w:r>
      <w:r w:rsidR="00F53063">
        <w:rPr>
          <w:rFonts w:ascii="Times New Roman" w:hAnsi="Times New Roman" w:cs="Times New Roman"/>
          <w:color w:val="000000" w:themeColor="text1"/>
        </w:rPr>
        <w:t xml:space="preserve"> </w:t>
      </w:r>
      <w:r w:rsidRPr="00F53063">
        <w:rPr>
          <w:rFonts w:ascii="Times New Roman" w:hAnsi="Times New Roman" w:cs="Times New Roman"/>
          <w:color w:val="000000" w:themeColor="text1"/>
        </w:rPr>
        <w:t>действует на основании соответствующего положения, утвержденного Правлением Ассоциации.</w:t>
      </w:r>
    </w:p>
    <w:p w:rsidR="00F53063" w:rsidRDefault="004E2263" w:rsidP="0065006F">
      <w:pPr>
        <w:pStyle w:val="1"/>
        <w:spacing w:before="0"/>
        <w:jc w:val="center"/>
        <w:rPr>
          <w:rFonts w:ascii="Times New Roman" w:hAnsi="Times New Roman" w:cs="Times New Roman"/>
          <w:color w:val="000000" w:themeColor="text1"/>
          <w:sz w:val="24"/>
          <w:szCs w:val="24"/>
        </w:rPr>
      </w:pPr>
      <w:bookmarkStart w:id="15" w:name="_Toc530067944"/>
      <w:r w:rsidRPr="004E2263">
        <w:rPr>
          <w:rFonts w:ascii="Times New Roman" w:hAnsi="Times New Roman" w:cs="Times New Roman"/>
          <w:color w:val="000000" w:themeColor="text1"/>
          <w:sz w:val="24"/>
          <w:szCs w:val="24"/>
        </w:rPr>
        <w:t>8. ОБЩЕЕ СОБРАНИЕ ЧЛЕНОВ АССОЦИАЦИИ</w:t>
      </w:r>
      <w:bookmarkEnd w:id="15"/>
    </w:p>
    <w:p w:rsidR="004E2263" w:rsidRDefault="004E2263" w:rsidP="004E2263"/>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8.1. </w:t>
      </w:r>
      <w:r w:rsidR="00DB13F2" w:rsidRPr="004E2263">
        <w:rPr>
          <w:rFonts w:ascii="Times New Roman" w:hAnsi="Times New Roman" w:cs="Times New Roman"/>
          <w:color w:val="000000" w:themeColor="text1"/>
        </w:rPr>
        <w:t>Общее собрание членов Ассоциации является высшим органом управления Ассоциации. Общее собрание вправе выступать от имени Ассоциации по любым вопросам деятельности Ассоциации, если это не противоречит законодательству Российской Федерации и настоящему Уставу.</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8.2. </w:t>
      </w:r>
      <w:r w:rsidRPr="004E2263">
        <w:rPr>
          <w:rFonts w:ascii="Times New Roman" w:hAnsi="Times New Roman" w:cs="Times New Roman"/>
          <w:color w:val="000000" w:themeColor="text1"/>
        </w:rPr>
        <w:t>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8.3. </w:t>
      </w:r>
      <w:r w:rsidRPr="004E2263">
        <w:rPr>
          <w:rFonts w:ascii="Times New Roman" w:hAnsi="Times New Roman" w:cs="Times New Roman"/>
          <w:color w:val="000000" w:themeColor="text1"/>
        </w:rPr>
        <w:t>К исключительной компетенции Общего собрания Ассоциации относятся следующие вопросы:</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8.3.1. </w:t>
      </w:r>
      <w:r w:rsidRPr="004E2263">
        <w:rPr>
          <w:rFonts w:ascii="Times New Roman" w:hAnsi="Times New Roman" w:cs="Times New Roman"/>
          <w:color w:val="000000" w:themeColor="text1"/>
        </w:rPr>
        <w:t>утверждение Устава Ассоциации, внесение в него изменений;</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8.3.2. </w:t>
      </w:r>
      <w:r w:rsidRPr="004E2263">
        <w:rPr>
          <w:rFonts w:ascii="Times New Roman" w:hAnsi="Times New Roman" w:cs="Times New Roman"/>
          <w:color w:val="000000" w:themeColor="text1"/>
        </w:rPr>
        <w:t>избрание тайным голосованием членов Правления Ассоциации и Председателя Правления Ассоциации (далее Председателя), досрочное прекращение их полномочий;</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8.3.3. </w:t>
      </w:r>
      <w:r w:rsidRPr="004E2263">
        <w:rPr>
          <w:rFonts w:ascii="Times New Roman" w:hAnsi="Times New Roman" w:cs="Times New Roman"/>
          <w:color w:val="000000" w:themeColor="text1"/>
        </w:rPr>
        <w:t>утверждение тайным голосованием на должность Генерального директора, досрочное освобождение такого лица от должности; определение компетенции Генерального директора Ассоциации и порядка осуществления им руководства текущей деятельностью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8.3.4. </w:t>
      </w:r>
      <w:r w:rsidRPr="004E2263">
        <w:rPr>
          <w:rFonts w:ascii="Times New Roman" w:hAnsi="Times New Roman" w:cs="Times New Roman"/>
          <w:color w:val="000000" w:themeColor="text1"/>
        </w:rPr>
        <w:t>избрание ревизионной комиссии;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8.3.5. </w:t>
      </w:r>
      <w:r w:rsidRPr="004E2263">
        <w:rPr>
          <w:rFonts w:ascii="Times New Roman" w:hAnsi="Times New Roman" w:cs="Times New Roman"/>
          <w:color w:val="000000" w:themeColor="text1"/>
        </w:rPr>
        <w:t>определение приоритетных направлений деятельности Ассоциации, принципов образования и использования её имущества;</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8.3.6. </w:t>
      </w:r>
      <w:r w:rsidRPr="004E2263">
        <w:rPr>
          <w:rFonts w:ascii="Times New Roman" w:hAnsi="Times New Roman" w:cs="Times New Roman"/>
          <w:color w:val="000000" w:themeColor="text1"/>
        </w:rPr>
        <w:t>определение порядка приема в состав учредителей (членов) Ассоциации и их исключения из состава;</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8.3.7. </w:t>
      </w:r>
      <w:r w:rsidRPr="004E2263">
        <w:rPr>
          <w:rFonts w:ascii="Times New Roman" w:hAnsi="Times New Roman" w:cs="Times New Roman"/>
          <w:color w:val="000000" w:themeColor="text1"/>
        </w:rPr>
        <w:t>утверждение отчета Правления Ассоциации и Генерального директора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8.3.8. </w:t>
      </w:r>
      <w:r w:rsidRPr="004E2263">
        <w:rPr>
          <w:rFonts w:ascii="Times New Roman" w:hAnsi="Times New Roman" w:cs="Times New Roman"/>
          <w:color w:val="000000" w:themeColor="text1"/>
        </w:rPr>
        <w:t>утверждение сметы Ассоциации, внесение в нее изменений, утверждение годовых отчетов и бухгалтерской (финансовой) отчетности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8.3.9. </w:t>
      </w:r>
      <w:r w:rsidRPr="004E2263">
        <w:rPr>
          <w:rFonts w:ascii="Times New Roman" w:hAnsi="Times New Roman" w:cs="Times New Roman"/>
          <w:color w:val="000000" w:themeColor="text1"/>
        </w:rPr>
        <w:t>установление размеров вступительного и регулярных (периодических) членских взносов и порядка их уплаты, установление размеров взносов в компенсационный фонд (компенсационные фонды) Ассоциации, которые должны быть не менее установленного законодательством РФ, порядка его (их) формирования, определение возможных способов размещения средств компенсационного фонда (компенсационных фондов)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8.3.10. </w:t>
      </w:r>
      <w:r w:rsidRPr="004E2263">
        <w:rPr>
          <w:rFonts w:ascii="Times New Roman" w:hAnsi="Times New Roman" w:cs="Times New Roman"/>
          <w:color w:val="000000" w:themeColor="text1"/>
        </w:rPr>
        <w:t xml:space="preserve">установление правил размещения и инвестирования средств компенсационных фондов, принятие решения об инвестировании средств </w:t>
      </w:r>
      <w:r w:rsidRPr="004E2263">
        <w:rPr>
          <w:rFonts w:ascii="Times New Roman" w:hAnsi="Times New Roman" w:cs="Times New Roman"/>
          <w:color w:val="000000" w:themeColor="text1"/>
        </w:rPr>
        <w:lastRenderedPageBreak/>
        <w:t xml:space="preserve">компенсационного фонда возмещения вреда, определение возможных </w:t>
      </w:r>
      <w:proofErr w:type="gramStart"/>
      <w:r w:rsidRPr="004E2263">
        <w:rPr>
          <w:rFonts w:ascii="Times New Roman" w:hAnsi="Times New Roman" w:cs="Times New Roman"/>
          <w:color w:val="000000" w:themeColor="text1"/>
        </w:rPr>
        <w:t>способов размещения средств компенсационных фондов Ассоциации</w:t>
      </w:r>
      <w:proofErr w:type="gramEnd"/>
      <w:r w:rsidRPr="004E2263">
        <w:rPr>
          <w:rFonts w:ascii="Times New Roman" w:hAnsi="Times New Roman" w:cs="Times New Roman"/>
          <w:color w:val="000000" w:themeColor="text1"/>
        </w:rPr>
        <w:t xml:space="preserve"> в кредитных организациях;</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8.3.11. </w:t>
      </w:r>
      <w:r w:rsidR="00DB13F2" w:rsidRPr="004E2263">
        <w:rPr>
          <w:rFonts w:ascii="Times New Roman" w:hAnsi="Times New Roman" w:cs="Times New Roman"/>
          <w:color w:val="000000" w:themeColor="text1"/>
        </w:rPr>
        <w:t>утверждение документов, предусмотренных частью 1 статьи 55.5 Градостроительного Кодекса РФ,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proofErr w:type="gramStart"/>
      <w:r w:rsidR="004E2263">
        <w:rPr>
          <w:rFonts w:ascii="Times New Roman" w:hAnsi="Times New Roman" w:cs="Times New Roman"/>
          <w:color w:val="000000" w:themeColor="text1"/>
        </w:rPr>
        <w:t>8.3.12. </w:t>
      </w:r>
      <w:r w:rsidRPr="004E2263">
        <w:rPr>
          <w:rFonts w:ascii="Times New Roman" w:hAnsi="Times New Roman" w:cs="Times New Roman"/>
          <w:color w:val="000000" w:themeColor="text1"/>
        </w:rPr>
        <w:t>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w:t>
      </w:r>
      <w:r w:rsidR="004E2263">
        <w:rPr>
          <w:rFonts w:ascii="Times New Roman" w:hAnsi="Times New Roman" w:cs="Times New Roman"/>
          <w:color w:val="000000" w:themeColor="text1"/>
        </w:rPr>
        <w:t xml:space="preserve"> </w:t>
      </w:r>
      <w:r w:rsidRPr="004E2263">
        <w:rPr>
          <w:rFonts w:ascii="Times New Roman" w:hAnsi="Times New Roman" w:cs="Times New Roman"/>
          <w:color w:val="000000" w:themeColor="text1"/>
        </w:rPr>
        <w:t>исключении этого лица из членов саморегулируемой организации и принятие решения по такой жалобе;</w:t>
      </w:r>
      <w:proofErr w:type="gramEnd"/>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8.3.13. </w:t>
      </w:r>
      <w:r w:rsidR="00DB13F2" w:rsidRPr="004E2263">
        <w:rPr>
          <w:rFonts w:ascii="Times New Roman" w:hAnsi="Times New Roman" w:cs="Times New Roman"/>
          <w:color w:val="000000" w:themeColor="text1"/>
        </w:rPr>
        <w:t>принятие решения о создании Ассоциацией других юридических лиц, об участии Ассоциации в других юридических лицах, в том числе о вступлении в ассоциацию (союз) саморегулируемых организаций (если Ассоциация имеет статус саморегулируемой организации), торгово-промышленную палату, а также о выходе из состава этих юридических лиц;</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8.3.14.</w:t>
      </w:r>
      <w:r w:rsidR="00DB13F2" w:rsidRPr="004E2263">
        <w:rPr>
          <w:rFonts w:ascii="Times New Roman" w:hAnsi="Times New Roman" w:cs="Times New Roman"/>
          <w:color w:val="000000" w:themeColor="text1"/>
        </w:rPr>
        <w:t xml:space="preserve"> принятие решения о приобретении статуса саморегулируемой организации и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8.3.15. </w:t>
      </w:r>
      <w:r w:rsidRPr="004E2263">
        <w:rPr>
          <w:rFonts w:ascii="Times New Roman" w:hAnsi="Times New Roman" w:cs="Times New Roman"/>
          <w:color w:val="000000" w:themeColor="text1"/>
        </w:rPr>
        <w:t>принятие решения о реорганизации (в том числе в форме присоединения) или ликвидации Ассоциации, назначение ликвидатора или ликвидационной комиссии и об утверждении ликвидационного баланса и иные вопросы, решение которых возложено на Общее собрание членов Ассоциации настоящим Уставом;</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8.3.16. и</w:t>
      </w:r>
      <w:r w:rsidRPr="004E2263">
        <w:rPr>
          <w:rFonts w:ascii="Times New Roman" w:hAnsi="Times New Roman" w:cs="Times New Roman"/>
          <w:color w:val="000000" w:themeColor="text1"/>
        </w:rPr>
        <w:t>ные вопросы, предусмотренные законодательством Российской Федерации.</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8.4. </w:t>
      </w:r>
      <w:r w:rsidR="00DB13F2" w:rsidRPr="004E2263">
        <w:rPr>
          <w:rFonts w:ascii="Times New Roman" w:hAnsi="Times New Roman" w:cs="Times New Roman"/>
          <w:color w:val="000000" w:themeColor="text1"/>
        </w:rPr>
        <w:t>Общее собрание членов Ассоциации осуществляет свои полномочия путем проведения очередных и (или) внеочередных собраний членов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8.5. </w:t>
      </w:r>
      <w:r w:rsidRPr="004E2263">
        <w:rPr>
          <w:rFonts w:ascii="Times New Roman" w:hAnsi="Times New Roman" w:cs="Times New Roman"/>
          <w:color w:val="000000" w:themeColor="text1"/>
        </w:rPr>
        <w:t>Очередное собрание членов Ассоциации проводится один раз в год и созывается решением Правления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8.6. </w:t>
      </w:r>
      <w:r w:rsidRPr="004E2263">
        <w:rPr>
          <w:rFonts w:ascii="Times New Roman" w:hAnsi="Times New Roman" w:cs="Times New Roman"/>
          <w:color w:val="000000" w:themeColor="text1"/>
        </w:rPr>
        <w:t>Внеочередное собрание членов Ассоциации созывается по решению Председателя Правления Ассоциации, Правления Ассоциации либо не менее 1/3 (одной трети) членов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8.7. </w:t>
      </w:r>
      <w:r w:rsidRPr="004E2263">
        <w:rPr>
          <w:rFonts w:ascii="Times New Roman" w:hAnsi="Times New Roman" w:cs="Times New Roman"/>
          <w:color w:val="000000" w:themeColor="text1"/>
        </w:rPr>
        <w:t>Общее собрание членов Ассоциации полномочно принимать решения по вопросам своей компетенции, если на нем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8.8. </w:t>
      </w:r>
      <w:r w:rsidR="00DB13F2" w:rsidRPr="004E2263">
        <w:rPr>
          <w:rFonts w:ascii="Times New Roman" w:hAnsi="Times New Roman" w:cs="Times New Roman"/>
          <w:color w:val="000000" w:themeColor="text1"/>
        </w:rPr>
        <w:t>Общее собрание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Уставом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8.9. </w:t>
      </w:r>
      <w:r w:rsidRPr="004E2263">
        <w:rPr>
          <w:rFonts w:ascii="Times New Roman" w:hAnsi="Times New Roman" w:cs="Times New Roman"/>
          <w:color w:val="000000" w:themeColor="text1"/>
        </w:rPr>
        <w:t>Решения Общего собрания по вопросам, которые федеральными законами отнесены к исключительной компетенции Общего собрания, принимается квалифицированным большинством голосов в две трети голосов присутствующих на Общем собрании членов Ассоциации.</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8.10. </w:t>
      </w:r>
      <w:r w:rsidR="00DB13F2" w:rsidRPr="004E2263">
        <w:rPr>
          <w:rFonts w:ascii="Times New Roman" w:hAnsi="Times New Roman" w:cs="Times New Roman"/>
          <w:color w:val="000000" w:themeColor="text1"/>
        </w:rPr>
        <w:t xml:space="preserve">Право на участие в общем собрании членов Ассоциации осуществляется членом Ассоциации как лично, так и через своего представителя. Полномочия представителя должны быть оформлены в соответствии с действующим законодательством. Права члена Ассоциации в рамках процедуры заочного голосования, а именно внесение предложений об изменении повестки дня, заполнение и подписание бюллетеней для голосования осуществляет непосредственно индивидуальный предприниматель или лицо, которое в силу закона, иного правового акта или учредительного документа выступает от имени юридического лица. Требования к документам, подтверждающим право представителей участвовать в общем собрании членов Ассоциации, в том числе заочного голосования, устанавливаются в Регламенте подготовки и проведения общего собрания Ассоциации </w:t>
      </w:r>
      <w:r w:rsidR="00DB13F2" w:rsidRPr="004E2263">
        <w:rPr>
          <w:rFonts w:ascii="Times New Roman" w:hAnsi="Times New Roman" w:cs="Times New Roman"/>
          <w:color w:val="000000" w:themeColor="text1"/>
        </w:rPr>
        <w:lastRenderedPageBreak/>
        <w:t>и/или Положении об общем собрании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8.11. </w:t>
      </w:r>
      <w:r w:rsidRPr="004E2263">
        <w:rPr>
          <w:rFonts w:ascii="Times New Roman" w:hAnsi="Times New Roman" w:cs="Times New Roman"/>
          <w:color w:val="000000" w:themeColor="text1"/>
        </w:rPr>
        <w:t>В случаях и в порядке, установленными внутренними документами Ассоциации, допускается проведение общего собрания членов Ассоциации (заочного голосования) с использованием информационно-телекоммуникационных сетей и факсимильной связи.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8.12. </w:t>
      </w:r>
      <w:r w:rsidRPr="004E2263">
        <w:rPr>
          <w:rFonts w:ascii="Times New Roman" w:hAnsi="Times New Roman" w:cs="Times New Roman"/>
          <w:color w:val="000000" w:themeColor="text1"/>
        </w:rPr>
        <w:t>Решения Общим собранием членов Ассоциации могут приниматься без проведения собрания или заседания, путем проведения заочного голосования (опросным путем), за исключением принятия решений по п.</w:t>
      </w:r>
      <w:r w:rsidR="004E2263">
        <w:rPr>
          <w:rFonts w:ascii="Times New Roman" w:hAnsi="Times New Roman" w:cs="Times New Roman"/>
          <w:color w:val="000000" w:themeColor="text1"/>
        </w:rPr>
        <w:t xml:space="preserve"> п. 8.3.1, 8.3.2, 8.3.3, 8.3.4, 8.3.5, 8.3.6,  8.3.9, 8.3.13, 8.3.14,</w:t>
      </w:r>
      <w:r w:rsidRPr="004E2263">
        <w:rPr>
          <w:rFonts w:ascii="Times New Roman" w:hAnsi="Times New Roman" w:cs="Times New Roman"/>
          <w:color w:val="000000" w:themeColor="text1"/>
        </w:rPr>
        <w:t xml:space="preserve"> 8.3.15 Устава.</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8.13. </w:t>
      </w:r>
      <w:r w:rsidRPr="004E2263">
        <w:rPr>
          <w:rFonts w:ascii="Times New Roman" w:hAnsi="Times New Roman" w:cs="Times New Roman"/>
          <w:color w:val="000000" w:themeColor="text1"/>
        </w:rPr>
        <w:t>Заочное голосование может быть проведено путем обмена документами между Ассоциацией и его членами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8.14. </w:t>
      </w:r>
      <w:r w:rsidR="00DB13F2" w:rsidRPr="004E2263">
        <w:rPr>
          <w:rFonts w:ascii="Times New Roman" w:hAnsi="Times New Roman" w:cs="Times New Roman"/>
          <w:color w:val="000000" w:themeColor="text1"/>
        </w:rPr>
        <w:t>Организацию проведения заочного голосования осуществляет Правление Ассоциации, в том числе:</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8.14.1. </w:t>
      </w:r>
      <w:r w:rsidR="00DB13F2" w:rsidRPr="004E2263">
        <w:rPr>
          <w:rFonts w:ascii="Times New Roman" w:hAnsi="Times New Roman" w:cs="Times New Roman"/>
          <w:color w:val="000000" w:themeColor="text1"/>
        </w:rPr>
        <w:t>Принимает решение о проведении заочного голосования по вопросам, отнесенным к компетенции Общего собрания членов Ассоциации, с учетом требований, согласно п.</w:t>
      </w:r>
      <w:r>
        <w:rPr>
          <w:rFonts w:ascii="Times New Roman" w:hAnsi="Times New Roman" w:cs="Times New Roman"/>
          <w:color w:val="000000" w:themeColor="text1"/>
        </w:rPr>
        <w:t xml:space="preserve"> 8.2 </w:t>
      </w:r>
      <w:r w:rsidR="00DB13F2" w:rsidRPr="004E2263">
        <w:rPr>
          <w:rFonts w:ascii="Times New Roman" w:hAnsi="Times New Roman" w:cs="Times New Roman"/>
          <w:color w:val="000000" w:themeColor="text1"/>
        </w:rPr>
        <w:t>Устава.</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Указанное решение должно определять:</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а) дату и время начала и окончания проведения заочного голосования;</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б) повестку дня общего собрания членов Ассоциации или перечень вопросов для заочного голосования;</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в) дату окончания процедуры для внесения членами Ассоциации предложений об изменении повестки дня, порядок доведения до членов Ассоциации новой повестки дня в случае принятия Советом Ассоциации решения об изменении повестки дня или решения об отказе во внесении изменений в повестку дня;</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г) </w:t>
      </w:r>
      <w:r w:rsidR="00DB13F2" w:rsidRPr="004E2263">
        <w:rPr>
          <w:rFonts w:ascii="Times New Roman" w:hAnsi="Times New Roman" w:cs="Times New Roman"/>
          <w:color w:val="000000" w:themeColor="text1"/>
        </w:rPr>
        <w:t>перечень информации и документов, необходимых для проведения заочного голосования по вопросам повестки дня, и порядок ознакомления членов Ассоциации с</w:t>
      </w:r>
      <w:r>
        <w:rPr>
          <w:rFonts w:ascii="Times New Roman" w:hAnsi="Times New Roman" w:cs="Times New Roman"/>
          <w:color w:val="000000" w:themeColor="text1"/>
        </w:rPr>
        <w:t xml:space="preserve"> указанной</w:t>
      </w:r>
      <w:r w:rsidR="00DB13F2" w:rsidRPr="004E2263">
        <w:rPr>
          <w:rFonts w:ascii="Times New Roman" w:hAnsi="Times New Roman" w:cs="Times New Roman"/>
          <w:color w:val="000000" w:themeColor="text1"/>
        </w:rPr>
        <w:t xml:space="preserve"> информацией и документами;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л) способ обмена документами между Ассоциацией и его членами из </w:t>
      </w:r>
      <w:proofErr w:type="gramStart"/>
      <w:r w:rsidRPr="004E2263">
        <w:rPr>
          <w:rFonts w:ascii="Times New Roman" w:hAnsi="Times New Roman" w:cs="Times New Roman"/>
          <w:color w:val="000000" w:themeColor="text1"/>
        </w:rPr>
        <w:t>указанных</w:t>
      </w:r>
      <w:proofErr w:type="gramEnd"/>
      <w:r w:rsidRPr="004E2263">
        <w:rPr>
          <w:rFonts w:ascii="Times New Roman" w:hAnsi="Times New Roman" w:cs="Times New Roman"/>
          <w:color w:val="000000" w:themeColor="text1"/>
        </w:rPr>
        <w:t xml:space="preserve"> в пункте</w:t>
      </w:r>
      <w:r w:rsidR="004E2263">
        <w:rPr>
          <w:rFonts w:ascii="Times New Roman" w:hAnsi="Times New Roman" w:cs="Times New Roman"/>
          <w:color w:val="000000" w:themeColor="text1"/>
        </w:rPr>
        <w:t xml:space="preserve"> 8.13 </w:t>
      </w:r>
      <w:r w:rsidRPr="004E2263">
        <w:rPr>
          <w:rFonts w:ascii="Times New Roman" w:hAnsi="Times New Roman" w:cs="Times New Roman"/>
          <w:color w:val="000000" w:themeColor="text1"/>
        </w:rPr>
        <w:t>Устава;</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е) срок и способ доведения до членов Ассоциации результатов заочного голосования.</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8.15. </w:t>
      </w:r>
      <w:r w:rsidR="00DB13F2" w:rsidRPr="004E2263">
        <w:rPr>
          <w:rFonts w:ascii="Times New Roman" w:hAnsi="Times New Roman" w:cs="Times New Roman"/>
          <w:color w:val="000000" w:themeColor="text1"/>
        </w:rPr>
        <w:t xml:space="preserve">Рассматривает в установленные </w:t>
      </w:r>
      <w:proofErr w:type="gramStart"/>
      <w:r w:rsidR="00DB13F2" w:rsidRPr="004E2263">
        <w:rPr>
          <w:rFonts w:ascii="Times New Roman" w:hAnsi="Times New Roman" w:cs="Times New Roman"/>
          <w:color w:val="000000" w:themeColor="text1"/>
        </w:rPr>
        <w:t>сроки</w:t>
      </w:r>
      <w:proofErr w:type="gramEnd"/>
      <w:r w:rsidR="00DB13F2" w:rsidRPr="004E2263">
        <w:rPr>
          <w:rFonts w:ascii="Times New Roman" w:hAnsi="Times New Roman" w:cs="Times New Roman"/>
          <w:color w:val="000000" w:themeColor="text1"/>
        </w:rPr>
        <w:t xml:space="preserve"> поступившие от членов Ассоциации предложения о внесении изменений в повестку дня, принимает решения об изменении повестки дня либо об отказе во внесении изменений в повестку дня.</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8.16. </w:t>
      </w:r>
      <w:r w:rsidRPr="004E2263">
        <w:rPr>
          <w:rFonts w:ascii="Times New Roman" w:hAnsi="Times New Roman" w:cs="Times New Roman"/>
          <w:color w:val="000000" w:themeColor="text1"/>
        </w:rPr>
        <w:t xml:space="preserve">Утверждает форму бюллетеня для заочного голосования, содержащего правила его заполнения, в соответствии с требованиями, установленными в Регламенте подготовки и проведения общего собрания Ассоциации </w:t>
      </w:r>
      <w:r w:rsidRPr="004E2263">
        <w:rPr>
          <w:rFonts w:ascii="Times New Roman" w:hAnsi="Times New Roman" w:cs="Times New Roman"/>
          <w:color w:val="000000" w:themeColor="text1"/>
          <w:lang w:val="en-US" w:eastAsia="en-US" w:bidi="en-US"/>
        </w:rPr>
        <w:t>POOP</w:t>
      </w:r>
      <w:r w:rsidRPr="004E2263">
        <w:rPr>
          <w:rFonts w:ascii="Times New Roman" w:hAnsi="Times New Roman" w:cs="Times New Roman"/>
          <w:color w:val="000000" w:themeColor="text1"/>
          <w:lang w:eastAsia="en-US" w:bidi="en-US"/>
        </w:rPr>
        <w:t xml:space="preserve"> </w:t>
      </w:r>
      <w:r w:rsidRPr="004E2263">
        <w:rPr>
          <w:rFonts w:ascii="Times New Roman" w:hAnsi="Times New Roman" w:cs="Times New Roman"/>
          <w:color w:val="000000" w:themeColor="text1"/>
        </w:rPr>
        <w:t>СРОСБР.</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4E2263">
        <w:rPr>
          <w:rFonts w:ascii="Times New Roman" w:hAnsi="Times New Roman" w:cs="Times New Roman"/>
          <w:color w:val="000000" w:themeColor="text1"/>
        </w:rPr>
        <w:t>8.17. </w:t>
      </w:r>
      <w:r w:rsidRPr="004E2263">
        <w:rPr>
          <w:rFonts w:ascii="Times New Roman" w:hAnsi="Times New Roman" w:cs="Times New Roman"/>
          <w:color w:val="000000" w:themeColor="text1"/>
        </w:rPr>
        <w:t>Решает иные вопросы, связанные с организацией проведения заочного голосования.</w:t>
      </w:r>
    </w:p>
    <w:p w:rsidR="00E40AA1" w:rsidRPr="004E2263" w:rsidRDefault="004E2263"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lang w:eastAsia="en-US" w:bidi="en-US"/>
        </w:rPr>
        <w:t>8.18. </w:t>
      </w:r>
      <w:proofErr w:type="gramStart"/>
      <w:r w:rsidR="00DB13F2" w:rsidRPr="004E2263">
        <w:rPr>
          <w:rFonts w:ascii="Times New Roman" w:hAnsi="Times New Roman" w:cs="Times New Roman"/>
          <w:color w:val="000000" w:themeColor="text1"/>
        </w:rPr>
        <w:t xml:space="preserve">На основании решения о проведении заочного голосования составляется </w:t>
      </w:r>
      <w:r w:rsidR="006A2435">
        <w:rPr>
          <w:rFonts w:ascii="Times New Roman" w:hAnsi="Times New Roman" w:cs="Times New Roman"/>
          <w:color w:val="000000" w:themeColor="text1"/>
        </w:rPr>
        <w:t>ув</w:t>
      </w:r>
      <w:r w:rsidR="00DB13F2" w:rsidRPr="004E2263">
        <w:rPr>
          <w:rFonts w:ascii="Times New Roman" w:hAnsi="Times New Roman" w:cs="Times New Roman"/>
          <w:color w:val="000000" w:themeColor="text1"/>
        </w:rPr>
        <w:t xml:space="preserve">едомление, которое подписывается генеральным директором Ассоциации </w:t>
      </w:r>
      <w:r w:rsidR="00DB13F2" w:rsidRPr="004E2263">
        <w:rPr>
          <w:rFonts w:ascii="Times New Roman" w:hAnsi="Times New Roman" w:cs="Times New Roman"/>
          <w:color w:val="000000" w:themeColor="text1"/>
          <w:lang w:val="en-US" w:eastAsia="en-US" w:bidi="en-US"/>
        </w:rPr>
        <w:t>POOP</w:t>
      </w:r>
      <w:r w:rsidR="00DB13F2" w:rsidRPr="004E2263">
        <w:rPr>
          <w:rFonts w:ascii="Times New Roman" w:hAnsi="Times New Roman" w:cs="Times New Roman"/>
          <w:color w:val="000000" w:themeColor="text1"/>
          <w:lang w:eastAsia="en-US" w:bidi="en-US"/>
        </w:rPr>
        <w:t xml:space="preserve"> </w:t>
      </w:r>
      <w:r w:rsidR="00DB13F2" w:rsidRPr="004E2263">
        <w:rPr>
          <w:rFonts w:ascii="Times New Roman" w:hAnsi="Times New Roman" w:cs="Times New Roman"/>
          <w:color w:val="000000" w:themeColor="text1"/>
        </w:rPr>
        <w:t xml:space="preserve">СРОСБР Председателем Правления Ассоциации </w:t>
      </w:r>
      <w:r w:rsidR="00DB13F2" w:rsidRPr="004E2263">
        <w:rPr>
          <w:rFonts w:ascii="Times New Roman" w:hAnsi="Times New Roman" w:cs="Times New Roman"/>
          <w:color w:val="000000" w:themeColor="text1"/>
          <w:lang w:val="en-US" w:eastAsia="en-US" w:bidi="en-US"/>
        </w:rPr>
        <w:t>POOP</w:t>
      </w:r>
      <w:r w:rsidR="00DB13F2" w:rsidRPr="004E2263">
        <w:rPr>
          <w:rFonts w:ascii="Times New Roman" w:hAnsi="Times New Roman" w:cs="Times New Roman"/>
          <w:color w:val="000000" w:themeColor="text1"/>
          <w:lang w:eastAsia="en-US" w:bidi="en-US"/>
        </w:rPr>
        <w:t xml:space="preserve"> </w:t>
      </w:r>
      <w:r w:rsidR="00DB13F2" w:rsidRPr="004E2263">
        <w:rPr>
          <w:rFonts w:ascii="Times New Roman" w:hAnsi="Times New Roman" w:cs="Times New Roman"/>
          <w:color w:val="000000" w:themeColor="text1"/>
        </w:rPr>
        <w:t>СРОСБР и должно содержать реквизиты протокола, в котором отражено решение о проведении заочного голосования, сведения, указанные в подпунктах а) - в), д), е) пункта 8.14.1 Устава, а также порядок ознакомления членов Ассоциации с информацией и документами, необходимыми для проведения заочного голосования</w:t>
      </w:r>
      <w:proofErr w:type="gramEnd"/>
      <w:r w:rsidR="00DB13F2" w:rsidRPr="004E2263">
        <w:rPr>
          <w:rFonts w:ascii="Times New Roman" w:hAnsi="Times New Roman" w:cs="Times New Roman"/>
          <w:color w:val="000000" w:themeColor="text1"/>
        </w:rPr>
        <w:t xml:space="preserve"> по вопросам повестки дня. Уведомление о проведении заочного голосования с бюллетенем (бюллетенями) для голосования по повестке дня, </w:t>
      </w:r>
      <w:r w:rsidR="006A2435">
        <w:rPr>
          <w:rFonts w:ascii="Times New Roman" w:hAnsi="Times New Roman" w:cs="Times New Roman"/>
          <w:color w:val="000000" w:themeColor="text1"/>
        </w:rPr>
        <w:t>у</w:t>
      </w:r>
      <w:r w:rsidR="00DB13F2" w:rsidRPr="004E2263">
        <w:rPr>
          <w:rFonts w:ascii="Times New Roman" w:hAnsi="Times New Roman" w:cs="Times New Roman"/>
          <w:color w:val="000000" w:themeColor="text1"/>
        </w:rPr>
        <w:t xml:space="preserve">ведомление об изменении повестки дня с новым бюллетенем (бюллетенями) для голосования направляются исполнительным органом Ассоциации всем членам Ассоциации по электронной почте или факсимильной связью. Дополнительно уведомление о проведении заочного голосования, бюллетень (бюллетени) для голосования, информация и документы, необходимые для проведения заочного голосования по вопросам повестки дня размещаются на главной странице официального </w:t>
      </w:r>
      <w:r w:rsidR="00DB13F2" w:rsidRPr="004E2263">
        <w:rPr>
          <w:rFonts w:ascii="Times New Roman" w:hAnsi="Times New Roman" w:cs="Times New Roman"/>
          <w:color w:val="000000" w:themeColor="text1"/>
        </w:rPr>
        <w:lastRenderedPageBreak/>
        <w:t>сайта Ассоциации в сети «Интернет». Бюллетень (бюллетени) для голосования размещаются на сайте Ассоциации в сети «Интернет» с возможностью их скачивания членами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6A2435">
        <w:rPr>
          <w:rFonts w:ascii="Times New Roman" w:hAnsi="Times New Roman" w:cs="Times New Roman"/>
          <w:color w:val="000000" w:themeColor="text1"/>
        </w:rPr>
        <w:t>8.19. </w:t>
      </w:r>
      <w:r w:rsidRPr="004E2263">
        <w:rPr>
          <w:rFonts w:ascii="Times New Roman" w:hAnsi="Times New Roman" w:cs="Times New Roman"/>
          <w:color w:val="000000" w:themeColor="text1"/>
        </w:rPr>
        <w:t>Обмен юридически значимыми сообщениями, к которым относится уведомление о проведении заочного голосования, между Ассоциацией и его членами осуществляется по адресам, указанным в едином государственном реестре юридических лиц.</w:t>
      </w:r>
    </w:p>
    <w:p w:rsidR="00E40AA1" w:rsidRPr="004E2263" w:rsidRDefault="006A2435" w:rsidP="006A2435">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8.20. </w:t>
      </w:r>
      <w:r w:rsidR="00DB13F2" w:rsidRPr="004E2263">
        <w:rPr>
          <w:rFonts w:ascii="Times New Roman" w:hAnsi="Times New Roman" w:cs="Times New Roman"/>
          <w:color w:val="000000" w:themeColor="text1"/>
        </w:rPr>
        <w:t>Для обмена документами при проведении заочного голосования между Ассоциацией и его членами используются номера телефонов или адреса электронной</w:t>
      </w:r>
      <w:r>
        <w:rPr>
          <w:rFonts w:ascii="Times New Roman" w:hAnsi="Times New Roman" w:cs="Times New Roman"/>
          <w:color w:val="000000" w:themeColor="text1"/>
        </w:rPr>
        <w:t xml:space="preserve"> </w:t>
      </w:r>
      <w:r w:rsidR="00DB13F2" w:rsidRPr="004E2263">
        <w:rPr>
          <w:rFonts w:ascii="Times New Roman" w:hAnsi="Times New Roman" w:cs="Times New Roman"/>
          <w:color w:val="000000" w:themeColor="text1"/>
        </w:rPr>
        <w:t>почты, указанные членом Ассоциации в заявлениях, представленных в Ассоциацию, или размещенных на официальных сайтах членов Ассоциации в сети «Интернет».</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6A2435">
        <w:rPr>
          <w:rFonts w:ascii="Times New Roman" w:hAnsi="Times New Roman" w:cs="Times New Roman"/>
          <w:color w:val="000000" w:themeColor="text1"/>
        </w:rPr>
        <w:t>8.21. </w:t>
      </w:r>
      <w:r w:rsidRPr="004E2263">
        <w:rPr>
          <w:rFonts w:ascii="Times New Roman" w:hAnsi="Times New Roman" w:cs="Times New Roman"/>
          <w:color w:val="000000" w:themeColor="text1"/>
        </w:rPr>
        <w:t>Уведомление о проведении заочного голосования и другие документы могут быть переданы под роспись уполномоченному представителю члена Ассоциации по месту нахождения Ассоциации или члена Ассоциации.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6A2435">
        <w:rPr>
          <w:rFonts w:ascii="Times New Roman" w:hAnsi="Times New Roman" w:cs="Times New Roman"/>
          <w:color w:val="000000" w:themeColor="text1"/>
        </w:rPr>
        <w:t>8.22. </w:t>
      </w:r>
      <w:r w:rsidRPr="004E2263">
        <w:rPr>
          <w:rFonts w:ascii="Times New Roman" w:hAnsi="Times New Roman" w:cs="Times New Roman"/>
          <w:color w:val="000000" w:themeColor="text1"/>
        </w:rPr>
        <w:t xml:space="preserve">Члены Ассоциации вправе после получения уведомления о проведении заочного голосования, но не </w:t>
      </w:r>
      <w:proofErr w:type="gramStart"/>
      <w:r w:rsidRPr="004E2263">
        <w:rPr>
          <w:rFonts w:ascii="Times New Roman" w:hAnsi="Times New Roman" w:cs="Times New Roman"/>
          <w:color w:val="000000" w:themeColor="text1"/>
        </w:rPr>
        <w:t>позднее</w:t>
      </w:r>
      <w:proofErr w:type="gramEnd"/>
      <w:r w:rsidRPr="004E2263">
        <w:rPr>
          <w:rFonts w:ascii="Times New Roman" w:hAnsi="Times New Roman" w:cs="Times New Roman"/>
          <w:color w:val="000000" w:themeColor="text1"/>
        </w:rPr>
        <w:t xml:space="preserve"> чем за семь дней до даты начала заочного голосования внести Предложения о внесении изменений в повестку дня. Порядок представления и рассмотрения предложений об изменении повестки дня, основания для принятия решений об изменении повестки дня либо об отказе во внесении изменений устанавливаются в Регламенте подготовки и проведения общего собрания Ассоциации и/или Положении об общем собрании Ассоциации.</w:t>
      </w:r>
    </w:p>
    <w:p w:rsidR="00E40AA1" w:rsidRPr="004E2263" w:rsidRDefault="006A2435"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lang w:eastAsia="en-US" w:bidi="en-US"/>
        </w:rPr>
        <w:t>8.23. </w:t>
      </w:r>
      <w:r w:rsidR="00DB13F2" w:rsidRPr="004E2263">
        <w:rPr>
          <w:rFonts w:ascii="Times New Roman" w:hAnsi="Times New Roman" w:cs="Times New Roman"/>
          <w:color w:val="000000" w:themeColor="text1"/>
        </w:rPr>
        <w:t>Заочное голосование считается состоявшимся, если в нем приняли участие более половины членов Ассоциации, зарегистрированных в реестре членов Ассоциации на дату определения результатов заочного голосования. Решения Общего собрания членов Ассоциации принимаются большинством голосов от числа членов, принявших участие в заочном голосовании.</w:t>
      </w:r>
    </w:p>
    <w:p w:rsidR="00E40AA1" w:rsidRP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6A2435">
        <w:rPr>
          <w:rFonts w:ascii="Times New Roman" w:hAnsi="Times New Roman" w:cs="Times New Roman"/>
          <w:color w:val="000000" w:themeColor="text1"/>
        </w:rPr>
        <w:t>8.24. </w:t>
      </w:r>
      <w:r w:rsidRPr="004E2263">
        <w:rPr>
          <w:rFonts w:ascii="Times New Roman" w:hAnsi="Times New Roman" w:cs="Times New Roman"/>
          <w:color w:val="000000" w:themeColor="text1"/>
        </w:rPr>
        <w:t>Решения Общего собрания членов Ассоциации по вопросам его исключительной компетенции принимаются квалифицированным большинством голосов в 2/3 от числа членов Ассоциации, принявших участие в заочном голосовании.</w:t>
      </w:r>
    </w:p>
    <w:p w:rsidR="00E40AA1" w:rsidRPr="004E2263" w:rsidRDefault="006A2435"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8.25.</w:t>
      </w:r>
      <w:r w:rsidR="00DB13F2" w:rsidRPr="004E2263">
        <w:rPr>
          <w:rFonts w:ascii="Times New Roman" w:hAnsi="Times New Roman" w:cs="Times New Roman"/>
          <w:color w:val="000000" w:themeColor="text1"/>
        </w:rPr>
        <w:t xml:space="preserve"> В протоколе о результатах заочного голосования должны быть указаны:</w:t>
      </w:r>
    </w:p>
    <w:p w:rsidR="00E40AA1" w:rsidRPr="004E2263" w:rsidRDefault="006A2435"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8.25.1. </w:t>
      </w:r>
      <w:r w:rsidR="00DB13F2" w:rsidRPr="004E2263">
        <w:rPr>
          <w:rFonts w:ascii="Times New Roman" w:hAnsi="Times New Roman" w:cs="Times New Roman"/>
          <w:color w:val="000000" w:themeColor="text1"/>
        </w:rPr>
        <w:t>Дата, до которой принимались документы, содержащие сведения о голосовании членов Ассоциации;</w:t>
      </w:r>
    </w:p>
    <w:p w:rsidR="00E40AA1" w:rsidRPr="004E2263" w:rsidRDefault="006A2435"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8.25.2.</w:t>
      </w:r>
      <w:r w:rsidR="00DB13F2" w:rsidRPr="004E2263">
        <w:rPr>
          <w:rFonts w:ascii="Times New Roman" w:hAnsi="Times New Roman" w:cs="Times New Roman"/>
          <w:color w:val="000000" w:themeColor="text1"/>
        </w:rPr>
        <w:t xml:space="preserve"> Сведения о членах Ассоциации, принявших участие в голосовании;</w:t>
      </w:r>
    </w:p>
    <w:p w:rsidR="00E40AA1" w:rsidRPr="004E2263" w:rsidRDefault="006A2435"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8.25.3. </w:t>
      </w:r>
      <w:r w:rsidR="00DB13F2" w:rsidRPr="004E2263">
        <w:rPr>
          <w:rFonts w:ascii="Times New Roman" w:hAnsi="Times New Roman" w:cs="Times New Roman"/>
          <w:color w:val="000000" w:themeColor="text1"/>
        </w:rPr>
        <w:t>Результаты голосования по каждому вопросу повестки дня;</w:t>
      </w:r>
    </w:p>
    <w:p w:rsidR="00E40AA1" w:rsidRPr="004E2263" w:rsidRDefault="006A2435"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8.25.4. </w:t>
      </w:r>
      <w:r w:rsidR="00DB13F2" w:rsidRPr="004E2263">
        <w:rPr>
          <w:rFonts w:ascii="Times New Roman" w:hAnsi="Times New Roman" w:cs="Times New Roman"/>
          <w:color w:val="000000" w:themeColor="text1"/>
        </w:rPr>
        <w:t>Сведения о лицах, проводивших подсчет голосов;</w:t>
      </w:r>
    </w:p>
    <w:p w:rsidR="00E40AA1" w:rsidRPr="004E2263" w:rsidRDefault="006A2435"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8.25.5. </w:t>
      </w:r>
      <w:r w:rsidR="00DB13F2" w:rsidRPr="004E2263">
        <w:rPr>
          <w:rFonts w:ascii="Times New Roman" w:hAnsi="Times New Roman" w:cs="Times New Roman"/>
          <w:color w:val="000000" w:themeColor="text1"/>
        </w:rPr>
        <w:t>Сведения о лицах, подписавших протокол;</w:t>
      </w:r>
    </w:p>
    <w:p w:rsidR="00E40AA1" w:rsidRPr="004E2263" w:rsidRDefault="006A2435"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8.25.6. </w:t>
      </w:r>
      <w:r w:rsidR="00DB13F2" w:rsidRPr="004E2263">
        <w:rPr>
          <w:rFonts w:ascii="Times New Roman" w:hAnsi="Times New Roman" w:cs="Times New Roman"/>
          <w:color w:val="000000" w:themeColor="text1"/>
        </w:rPr>
        <w:t>Подсчет голосов членов Ассоциации, принявших участие в голосовании, и определение результатов заочного голосования осуществляется счетной комиссией, избранной в порядке, установленном Регламентом подготовки и проведения общего собрания Ассоциации и/или Положением об общем собрании Ассоциации;</w:t>
      </w:r>
    </w:p>
    <w:p w:rsidR="004E2263" w:rsidRDefault="00DB13F2" w:rsidP="004E2263">
      <w:pPr>
        <w:pStyle w:val="af1"/>
        <w:ind w:firstLine="567"/>
        <w:jc w:val="both"/>
        <w:rPr>
          <w:rFonts w:ascii="Times New Roman" w:hAnsi="Times New Roman" w:cs="Times New Roman"/>
          <w:color w:val="000000" w:themeColor="text1"/>
        </w:rPr>
      </w:pPr>
      <w:r w:rsidRPr="004E2263">
        <w:rPr>
          <w:rFonts w:ascii="Times New Roman" w:hAnsi="Times New Roman" w:cs="Times New Roman"/>
          <w:color w:val="000000" w:themeColor="text1"/>
        </w:rPr>
        <w:t xml:space="preserve"> </w:t>
      </w:r>
      <w:r w:rsidR="006A2435">
        <w:rPr>
          <w:rFonts w:ascii="Times New Roman" w:hAnsi="Times New Roman" w:cs="Times New Roman"/>
          <w:color w:val="000000" w:themeColor="text1"/>
        </w:rPr>
        <w:t>8.25.7. </w:t>
      </w:r>
      <w:r w:rsidRPr="004E2263">
        <w:rPr>
          <w:rFonts w:ascii="Times New Roman" w:hAnsi="Times New Roman" w:cs="Times New Roman"/>
          <w:color w:val="000000" w:themeColor="text1"/>
        </w:rPr>
        <w:t xml:space="preserve">Подписывает протокол о результатах заочного голосования председатель заочного голосования, в качестве которого выступает Председатель Правления Ассоциации </w:t>
      </w:r>
      <w:r w:rsidRPr="004E2263">
        <w:rPr>
          <w:rFonts w:ascii="Times New Roman" w:hAnsi="Times New Roman" w:cs="Times New Roman"/>
          <w:color w:val="000000" w:themeColor="text1"/>
          <w:lang w:val="en-US" w:eastAsia="en-US" w:bidi="en-US"/>
        </w:rPr>
        <w:t>POOP</w:t>
      </w:r>
      <w:r w:rsidRPr="004E2263">
        <w:rPr>
          <w:rFonts w:ascii="Times New Roman" w:hAnsi="Times New Roman" w:cs="Times New Roman"/>
          <w:color w:val="000000" w:themeColor="text1"/>
          <w:lang w:eastAsia="en-US" w:bidi="en-US"/>
        </w:rPr>
        <w:t xml:space="preserve"> </w:t>
      </w:r>
      <w:r w:rsidRPr="004E2263">
        <w:rPr>
          <w:rFonts w:ascii="Times New Roman" w:hAnsi="Times New Roman" w:cs="Times New Roman"/>
          <w:color w:val="000000" w:themeColor="text1"/>
        </w:rPr>
        <w:t>СРОСБР и секретарь.</w:t>
      </w:r>
    </w:p>
    <w:p w:rsidR="00E40AA1" w:rsidRPr="004E2263" w:rsidRDefault="006A2435" w:rsidP="004E2263">
      <w:pPr>
        <w:pStyle w:val="af1"/>
        <w:ind w:firstLine="567"/>
        <w:jc w:val="both"/>
        <w:rPr>
          <w:rFonts w:ascii="Times New Roman" w:hAnsi="Times New Roman" w:cs="Times New Roman"/>
          <w:color w:val="000000" w:themeColor="text1"/>
        </w:rPr>
      </w:pPr>
      <w:r>
        <w:rPr>
          <w:rFonts w:ascii="Times New Roman" w:hAnsi="Times New Roman" w:cs="Times New Roman"/>
          <w:color w:val="000000" w:themeColor="text1"/>
        </w:rPr>
        <w:t>8.26. </w:t>
      </w:r>
      <w:proofErr w:type="gramStart"/>
      <w:r w:rsidR="00DB13F2" w:rsidRPr="004E2263">
        <w:rPr>
          <w:rFonts w:ascii="Times New Roman" w:hAnsi="Times New Roman" w:cs="Times New Roman"/>
          <w:color w:val="000000" w:themeColor="text1"/>
        </w:rPr>
        <w:t>Общее собрание членов Ассоциации вправе утвердить Положение об Общем собрании членов Ассоциации и/или Регламент подготовки и проведения Общего собрания членов Ассоциации, где может быть предусмотрен порядок созыва очередного и внеочередного собрания членов Ассоциации, подготовки и утверждения повестки дня, возможные формы присутствия на Общем собрании членов Ассоциации, порядок проведения голосования, порядок публикации итогов голосования по вопросам повестки дня и решений</w:t>
      </w:r>
      <w:proofErr w:type="gramEnd"/>
      <w:r w:rsidR="00DB13F2" w:rsidRPr="004E2263">
        <w:rPr>
          <w:rFonts w:ascii="Times New Roman" w:hAnsi="Times New Roman" w:cs="Times New Roman"/>
          <w:color w:val="000000" w:themeColor="text1"/>
        </w:rPr>
        <w:t xml:space="preserve"> Общего собрания членов Ассоциации, а также иные вопросы </w:t>
      </w:r>
      <w:proofErr w:type="gramStart"/>
      <w:r w:rsidR="00DB13F2" w:rsidRPr="004E2263">
        <w:rPr>
          <w:rFonts w:ascii="Times New Roman" w:hAnsi="Times New Roman" w:cs="Times New Roman"/>
          <w:color w:val="000000" w:themeColor="text1"/>
        </w:rPr>
        <w:t>организации деятельности Общего собрания членов Ассоциации</w:t>
      </w:r>
      <w:proofErr w:type="gramEnd"/>
      <w:r w:rsidR="00DB13F2" w:rsidRPr="004E2263">
        <w:rPr>
          <w:rFonts w:ascii="Times New Roman" w:hAnsi="Times New Roman" w:cs="Times New Roman"/>
          <w:color w:val="000000" w:themeColor="text1"/>
        </w:rPr>
        <w:t>. Порядок подготовки и проведения общего собрания членов Ассоциации, за исключением указанных в Уставе требований к проведению заочного голосования, устанавливается Регламентом подготовки и проведения общего собрания Ассоциации.</w:t>
      </w:r>
    </w:p>
    <w:p w:rsidR="00E40AA1" w:rsidRPr="00265955" w:rsidRDefault="006A2435" w:rsidP="006A2435">
      <w:pPr>
        <w:pStyle w:val="1"/>
        <w:tabs>
          <w:tab w:val="left" w:pos="2801"/>
          <w:tab w:val="center" w:pos="4701"/>
        </w:tabs>
        <w:rPr>
          <w:rFonts w:ascii="Times New Roman" w:hAnsi="Times New Roman" w:cs="Times New Roman"/>
          <w:color w:val="000000" w:themeColor="text1"/>
          <w:sz w:val="24"/>
          <w:szCs w:val="24"/>
        </w:rPr>
      </w:pPr>
      <w:bookmarkStart w:id="16" w:name="bookmark12"/>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bookmarkStart w:id="17" w:name="_Toc530067945"/>
      <w:r w:rsidR="00265955" w:rsidRPr="00265955">
        <w:rPr>
          <w:rFonts w:ascii="Times New Roman" w:hAnsi="Times New Roman" w:cs="Times New Roman"/>
          <w:color w:val="000000" w:themeColor="text1"/>
          <w:sz w:val="24"/>
          <w:szCs w:val="24"/>
        </w:rPr>
        <w:t>9. </w:t>
      </w:r>
      <w:r w:rsidR="00DB13F2" w:rsidRPr="00265955">
        <w:rPr>
          <w:rFonts w:ascii="Times New Roman" w:hAnsi="Times New Roman" w:cs="Times New Roman"/>
          <w:color w:val="000000" w:themeColor="text1"/>
          <w:sz w:val="24"/>
          <w:szCs w:val="24"/>
        </w:rPr>
        <w:t>ПРАВЛЕНИЕ АССОЦИАЦИИ</w:t>
      </w:r>
      <w:bookmarkEnd w:id="16"/>
      <w:bookmarkEnd w:id="17"/>
    </w:p>
    <w:p w:rsidR="0065006F" w:rsidRDefault="0065006F" w:rsidP="006F199F">
      <w:pPr>
        <w:pStyle w:val="af1"/>
        <w:ind w:firstLine="567"/>
        <w:jc w:val="both"/>
        <w:rPr>
          <w:rFonts w:ascii="Times New Roman" w:hAnsi="Times New Roman" w:cs="Times New Roman"/>
        </w:rPr>
      </w:pPr>
    </w:p>
    <w:p w:rsidR="00E40AA1" w:rsidRPr="006F199F" w:rsidRDefault="00DB13F2" w:rsidP="006F199F">
      <w:pPr>
        <w:pStyle w:val="af1"/>
        <w:ind w:firstLine="567"/>
        <w:jc w:val="both"/>
        <w:rPr>
          <w:rFonts w:ascii="Times New Roman" w:hAnsi="Times New Roman" w:cs="Times New Roman"/>
        </w:rPr>
      </w:pPr>
      <w:r w:rsidRPr="006F199F">
        <w:rPr>
          <w:rFonts w:ascii="Times New Roman" w:hAnsi="Times New Roman" w:cs="Times New Roman"/>
        </w:rPr>
        <w:t xml:space="preserve"> </w:t>
      </w:r>
      <w:r w:rsidR="006F199F">
        <w:rPr>
          <w:rFonts w:ascii="Times New Roman" w:hAnsi="Times New Roman" w:cs="Times New Roman"/>
        </w:rPr>
        <w:t>9.1. </w:t>
      </w:r>
      <w:r w:rsidRPr="006F199F">
        <w:rPr>
          <w:rFonts w:ascii="Times New Roman" w:hAnsi="Times New Roman" w:cs="Times New Roman"/>
        </w:rPr>
        <w:t xml:space="preserve">Правление Ассоциации является постоянно действующим коллегиальным органом управления Ассоциации. Срок полномочий членов Правления </w:t>
      </w:r>
      <w:r w:rsidR="001D62AC">
        <w:rPr>
          <w:rFonts w:ascii="Times New Roman" w:hAnsi="Times New Roman" w:cs="Times New Roman"/>
        </w:rPr>
        <w:t>–</w:t>
      </w:r>
      <w:r w:rsidRPr="006F199F">
        <w:rPr>
          <w:rFonts w:ascii="Times New Roman" w:hAnsi="Times New Roman" w:cs="Times New Roman"/>
        </w:rPr>
        <w:t xml:space="preserve"> пять лет.</w:t>
      </w:r>
    </w:p>
    <w:p w:rsidR="00E40AA1" w:rsidRPr="006F199F" w:rsidRDefault="00EB48A9" w:rsidP="006F199F">
      <w:pPr>
        <w:pStyle w:val="af1"/>
        <w:ind w:firstLine="567"/>
        <w:jc w:val="both"/>
        <w:rPr>
          <w:rFonts w:ascii="Times New Roman" w:hAnsi="Times New Roman" w:cs="Times New Roman"/>
        </w:rPr>
      </w:pPr>
      <w:r>
        <w:rPr>
          <w:rFonts w:ascii="Times New Roman" w:hAnsi="Times New Roman" w:cs="Times New Roman"/>
        </w:rPr>
        <w:t>9.2. </w:t>
      </w:r>
      <w:r w:rsidR="00DB13F2" w:rsidRPr="006F199F">
        <w:rPr>
          <w:rFonts w:ascii="Times New Roman" w:hAnsi="Times New Roman" w:cs="Times New Roman"/>
        </w:rPr>
        <w:t xml:space="preserve">Правление Ассоциации формируется из числа физических лиц </w:t>
      </w:r>
      <w:r w:rsidR="001D62AC" w:rsidRPr="001D62AC">
        <w:rPr>
          <w:rFonts w:ascii="Times New Roman" w:hAnsi="Times New Roman" w:cs="Times New Roman"/>
        </w:rPr>
        <w:t xml:space="preserve">– </w:t>
      </w:r>
      <w:r w:rsidR="00DB13F2" w:rsidRPr="006F199F">
        <w:rPr>
          <w:rFonts w:ascii="Times New Roman" w:hAnsi="Times New Roman" w:cs="Times New Roman"/>
        </w:rPr>
        <w:t xml:space="preserve">членов саморегулируемой организации и (или) представителей юридических лиц </w:t>
      </w:r>
      <w:r w:rsidR="001D62AC" w:rsidRPr="001D62AC">
        <w:rPr>
          <w:rFonts w:ascii="Times New Roman" w:hAnsi="Times New Roman" w:cs="Times New Roman"/>
        </w:rPr>
        <w:t>–</w:t>
      </w:r>
      <w:r w:rsidR="001D62AC">
        <w:rPr>
          <w:rFonts w:ascii="Times New Roman" w:hAnsi="Times New Roman" w:cs="Times New Roman"/>
        </w:rPr>
        <w:t xml:space="preserve"> </w:t>
      </w:r>
      <w:r w:rsidR="00DB13F2" w:rsidRPr="006F199F">
        <w:rPr>
          <w:rFonts w:ascii="Times New Roman" w:hAnsi="Times New Roman" w:cs="Times New Roman"/>
        </w:rPr>
        <w:t>членов саморегулируемой организации, а также независимых членов. Членами Правления Ассоциации не могут быть члены ревизионной комиссии (если таковая создана в Ассоциации) или ревизор Ассоциации (если таковой назначен в Ассоциации), а также Генеральный директор Ассоциации.</w:t>
      </w:r>
      <w:r w:rsidR="001D62AC">
        <w:rPr>
          <w:rFonts w:ascii="Times New Roman" w:hAnsi="Times New Roman" w:cs="Times New Roman"/>
        </w:rPr>
        <w:t xml:space="preserve"> </w:t>
      </w:r>
    </w:p>
    <w:p w:rsidR="00EB48A9" w:rsidRDefault="00EB48A9" w:rsidP="006F199F">
      <w:pPr>
        <w:pStyle w:val="af1"/>
        <w:ind w:firstLine="567"/>
        <w:jc w:val="both"/>
        <w:rPr>
          <w:rFonts w:ascii="Times New Roman" w:hAnsi="Times New Roman" w:cs="Times New Roman"/>
        </w:rPr>
      </w:pPr>
      <w:r>
        <w:rPr>
          <w:rFonts w:ascii="Times New Roman" w:hAnsi="Times New Roman" w:cs="Times New Roman"/>
        </w:rPr>
        <w:t>9.2.1. </w:t>
      </w:r>
      <w:r w:rsidR="00DB13F2" w:rsidRPr="006F199F">
        <w:rPr>
          <w:rFonts w:ascii="Times New Roman" w:hAnsi="Times New Roman" w:cs="Times New Roman"/>
        </w:rPr>
        <w:t xml:space="preserve">Независимыми членами считаются лица, которые не связаны трудовыми отношениями с Ассоциацией </w:t>
      </w:r>
      <w:r w:rsidR="00DB13F2" w:rsidRPr="006F199F">
        <w:rPr>
          <w:rFonts w:ascii="Times New Roman" w:hAnsi="Times New Roman" w:cs="Times New Roman"/>
          <w:lang w:val="en-US" w:eastAsia="en-US" w:bidi="en-US"/>
        </w:rPr>
        <w:t>POOP</w:t>
      </w:r>
      <w:r w:rsidR="00DB13F2" w:rsidRPr="006F199F">
        <w:rPr>
          <w:rFonts w:ascii="Times New Roman" w:hAnsi="Times New Roman" w:cs="Times New Roman"/>
          <w:lang w:eastAsia="en-US" w:bidi="en-US"/>
        </w:rPr>
        <w:t xml:space="preserve"> </w:t>
      </w:r>
      <w:r w:rsidR="00DB13F2" w:rsidRPr="006F199F">
        <w:rPr>
          <w:rFonts w:ascii="Times New Roman" w:hAnsi="Times New Roman" w:cs="Times New Roman"/>
        </w:rPr>
        <w:t xml:space="preserve">СРОСБР, ее членами. Независимые члены должны составлять не менее одной трети членов постоянно действующего коллегиального органа управления Ассоциации </w:t>
      </w:r>
      <w:r w:rsidR="00DB13F2" w:rsidRPr="006F199F">
        <w:rPr>
          <w:rFonts w:ascii="Times New Roman" w:hAnsi="Times New Roman" w:cs="Times New Roman"/>
          <w:lang w:val="en-US" w:eastAsia="en-US" w:bidi="en-US"/>
        </w:rPr>
        <w:t>POOP</w:t>
      </w:r>
      <w:r w:rsidR="00DB13F2" w:rsidRPr="006F199F">
        <w:rPr>
          <w:rFonts w:ascii="Times New Roman" w:hAnsi="Times New Roman" w:cs="Times New Roman"/>
          <w:lang w:eastAsia="en-US" w:bidi="en-US"/>
        </w:rPr>
        <w:t xml:space="preserve"> </w:t>
      </w:r>
      <w:r w:rsidR="00DB13F2" w:rsidRPr="006F199F">
        <w:rPr>
          <w:rFonts w:ascii="Times New Roman" w:hAnsi="Times New Roman" w:cs="Times New Roman"/>
        </w:rPr>
        <w:t>СРОСБР. Федеральными законами могут быть установлены иные требования к численност</w:t>
      </w:r>
      <w:r>
        <w:rPr>
          <w:rFonts w:ascii="Times New Roman" w:hAnsi="Times New Roman" w:cs="Times New Roman"/>
        </w:rPr>
        <w:t>и независимых членов постоянно д</w:t>
      </w:r>
      <w:r w:rsidR="00DB13F2" w:rsidRPr="006F199F">
        <w:rPr>
          <w:rFonts w:ascii="Times New Roman" w:hAnsi="Times New Roman" w:cs="Times New Roman"/>
        </w:rPr>
        <w:t xml:space="preserve">ействующего коллегиального органа управления саморегулируемой организации. </w:t>
      </w:r>
    </w:p>
    <w:p w:rsidR="00E40AA1" w:rsidRPr="006F199F" w:rsidRDefault="00DB13F2" w:rsidP="006F199F">
      <w:pPr>
        <w:pStyle w:val="af1"/>
        <w:ind w:firstLine="567"/>
        <w:jc w:val="both"/>
        <w:rPr>
          <w:rFonts w:ascii="Times New Roman" w:hAnsi="Times New Roman" w:cs="Times New Roman"/>
        </w:rPr>
      </w:pPr>
      <w:proofErr w:type="gramStart"/>
      <w:r w:rsidRPr="006F199F">
        <w:rPr>
          <w:rFonts w:ascii="Times New Roman" w:hAnsi="Times New Roman" w:cs="Times New Roman"/>
        </w:rPr>
        <w:t xml:space="preserve">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w:t>
      </w:r>
      <w:r w:rsidR="00EB48A9">
        <w:rPr>
          <w:rFonts w:ascii="Times New Roman" w:hAnsi="Times New Roman" w:cs="Times New Roman"/>
        </w:rPr>
        <w:t>ор</w:t>
      </w:r>
      <w:r w:rsidRPr="006F199F">
        <w:rPr>
          <w:rFonts w:ascii="Times New Roman" w:hAnsi="Times New Roman" w:cs="Times New Roman"/>
        </w:rPr>
        <w:t>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sidRPr="006F199F">
        <w:rPr>
          <w:rFonts w:ascii="Times New Roman" w:hAnsi="Times New Roman" w:cs="Times New Roman"/>
        </w:rPr>
        <w:t xml:space="preserve"> саморегулируемой организации, </w:t>
      </w:r>
      <w:proofErr w:type="gramStart"/>
      <w:r w:rsidRPr="006F199F">
        <w:rPr>
          <w:rFonts w:ascii="Times New Roman" w:hAnsi="Times New Roman" w:cs="Times New Roman"/>
        </w:rPr>
        <w:t>которое</w:t>
      </w:r>
      <w:proofErr w:type="gramEnd"/>
      <w:r w:rsidRPr="006F199F">
        <w:rPr>
          <w:rFonts w:ascii="Times New Roman" w:hAnsi="Times New Roman" w:cs="Times New Roman"/>
        </w:rPr>
        <w:t xml:space="preserve"> может при</w:t>
      </w:r>
      <w:r w:rsidR="00EB48A9">
        <w:rPr>
          <w:rFonts w:ascii="Times New Roman" w:hAnsi="Times New Roman" w:cs="Times New Roman"/>
        </w:rPr>
        <w:t>вести к причинению вреда этим зак</w:t>
      </w:r>
      <w:r w:rsidRPr="006F199F">
        <w:rPr>
          <w:rFonts w:ascii="Times New Roman" w:hAnsi="Times New Roman" w:cs="Times New Roman"/>
        </w:rPr>
        <w:t>онным интересам саморегулируемой организации.</w:t>
      </w:r>
    </w:p>
    <w:p w:rsidR="00E40AA1" w:rsidRPr="006F199F" w:rsidRDefault="00DB13F2" w:rsidP="00EB48A9">
      <w:pPr>
        <w:pStyle w:val="af1"/>
        <w:ind w:firstLine="567"/>
        <w:jc w:val="both"/>
        <w:rPr>
          <w:rFonts w:ascii="Times New Roman" w:hAnsi="Times New Roman" w:cs="Times New Roman"/>
        </w:rPr>
      </w:pPr>
      <w:r w:rsidRPr="006F199F">
        <w:rPr>
          <w:rFonts w:ascii="Times New Roman" w:hAnsi="Times New Roman" w:cs="Times New Roman"/>
        </w:rPr>
        <w:t xml:space="preserve"> </w:t>
      </w:r>
      <w:r w:rsidR="00EB48A9">
        <w:rPr>
          <w:rFonts w:ascii="Times New Roman" w:hAnsi="Times New Roman" w:cs="Times New Roman"/>
        </w:rPr>
        <w:t>9.2.2. </w:t>
      </w:r>
      <w:r w:rsidRPr="006F199F">
        <w:rPr>
          <w:rFonts w:ascii="Times New Roman" w:hAnsi="Times New Roman" w:cs="Times New Roman"/>
        </w:rPr>
        <w:t xml:space="preserve">В случае нарушения независимым членом постоянно действующего коллегиального </w:t>
      </w:r>
      <w:r w:rsidR="00EB48A9">
        <w:rPr>
          <w:rFonts w:ascii="Times New Roman" w:hAnsi="Times New Roman" w:cs="Times New Roman"/>
        </w:rPr>
        <w:t>органа</w:t>
      </w:r>
      <w:r w:rsidRPr="006F199F">
        <w:rPr>
          <w:rFonts w:ascii="Times New Roman" w:hAnsi="Times New Roman" w:cs="Times New Roman"/>
        </w:rPr>
        <w:t xml:space="preserve">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w:t>
      </w:r>
      <w:r w:rsidR="00EB48A9">
        <w:rPr>
          <w:rFonts w:ascii="Times New Roman" w:hAnsi="Times New Roman" w:cs="Times New Roman"/>
        </w:rPr>
        <w:t xml:space="preserve"> ор</w:t>
      </w:r>
      <w:r w:rsidRPr="006F199F">
        <w:rPr>
          <w:rFonts w:ascii="Times New Roman" w:hAnsi="Times New Roman" w:cs="Times New Roman"/>
        </w:rPr>
        <w:t xml:space="preserve">ганизации, которые подтверждены решением суда, общее собрание членов </w:t>
      </w:r>
      <w:r w:rsidR="00EB48A9" w:rsidRPr="00EB48A9">
        <w:rPr>
          <w:rFonts w:ascii="Times New Roman" w:hAnsi="Times New Roman" w:cs="Times New Roman"/>
        </w:rPr>
        <w:t xml:space="preserve">саморегулируемой </w:t>
      </w:r>
      <w:r w:rsidRPr="006F199F">
        <w:rPr>
          <w:rFonts w:ascii="Times New Roman" w:hAnsi="Times New Roman" w:cs="Times New Roman"/>
        </w:rPr>
        <w:t xml:space="preserve">организации принимает решение о досрочном прекращении </w:t>
      </w:r>
      <w:r w:rsidR="00EB48A9">
        <w:rPr>
          <w:rFonts w:ascii="Times New Roman" w:hAnsi="Times New Roman" w:cs="Times New Roman"/>
        </w:rPr>
        <w:t>полномочий</w:t>
      </w:r>
      <w:r w:rsidRPr="006F199F">
        <w:rPr>
          <w:rFonts w:ascii="Times New Roman" w:hAnsi="Times New Roman" w:cs="Times New Roman"/>
        </w:rPr>
        <w:t xml:space="preserve"> независимого члена.</w:t>
      </w:r>
      <w:r w:rsidR="00EB48A9">
        <w:rPr>
          <w:rFonts w:ascii="Times New Roman" w:hAnsi="Times New Roman" w:cs="Times New Roman"/>
        </w:rPr>
        <w:t xml:space="preserve"> </w:t>
      </w:r>
    </w:p>
    <w:p w:rsidR="00E40AA1" w:rsidRPr="006F199F" w:rsidRDefault="00521E6D" w:rsidP="006F199F">
      <w:pPr>
        <w:pStyle w:val="af1"/>
        <w:ind w:firstLine="567"/>
        <w:jc w:val="both"/>
        <w:rPr>
          <w:rFonts w:ascii="Times New Roman" w:hAnsi="Times New Roman" w:cs="Times New Roman"/>
        </w:rPr>
      </w:pPr>
      <w:r>
        <w:rPr>
          <w:rFonts w:ascii="Times New Roman" w:hAnsi="Times New Roman" w:cs="Times New Roman"/>
        </w:rPr>
        <w:t>9.</w:t>
      </w:r>
      <w:r w:rsidR="00DB13F2" w:rsidRPr="006F199F">
        <w:rPr>
          <w:rFonts w:ascii="Times New Roman" w:hAnsi="Times New Roman" w:cs="Times New Roman"/>
        </w:rPr>
        <w:t xml:space="preserve">2. Количественный состав Правления Ассоциации </w:t>
      </w:r>
      <w:r>
        <w:rPr>
          <w:rFonts w:ascii="Times New Roman" w:hAnsi="Times New Roman" w:cs="Times New Roman"/>
        </w:rPr>
        <w:t>определяется Общим собранием чл</w:t>
      </w:r>
      <w:r w:rsidR="00DB13F2" w:rsidRPr="006F199F">
        <w:rPr>
          <w:rFonts w:ascii="Times New Roman" w:hAnsi="Times New Roman" w:cs="Times New Roman"/>
        </w:rPr>
        <w:t>енов Ассоциации, но не может быть менее 7 (семи) членов.</w:t>
      </w:r>
    </w:p>
    <w:p w:rsidR="00E40AA1" w:rsidRPr="006F199F" w:rsidRDefault="00521E6D" w:rsidP="006F199F">
      <w:pPr>
        <w:pStyle w:val="af1"/>
        <w:ind w:firstLine="567"/>
        <w:jc w:val="both"/>
        <w:rPr>
          <w:rFonts w:ascii="Times New Roman" w:hAnsi="Times New Roman" w:cs="Times New Roman"/>
        </w:rPr>
      </w:pPr>
      <w:r>
        <w:rPr>
          <w:rFonts w:ascii="Times New Roman" w:hAnsi="Times New Roman" w:cs="Times New Roman"/>
        </w:rPr>
        <w:t>9.3. </w:t>
      </w:r>
      <w:r w:rsidR="00DB13F2" w:rsidRPr="006F199F">
        <w:rPr>
          <w:rFonts w:ascii="Times New Roman" w:hAnsi="Times New Roman" w:cs="Times New Roman"/>
        </w:rPr>
        <w:t>Правление Ассоциации избирается тайным го</w:t>
      </w:r>
      <w:r>
        <w:rPr>
          <w:rFonts w:ascii="Times New Roman" w:hAnsi="Times New Roman" w:cs="Times New Roman"/>
        </w:rPr>
        <w:t>лосованием на Общем собрании чл</w:t>
      </w:r>
      <w:r w:rsidR="00DB13F2" w:rsidRPr="006F199F">
        <w:rPr>
          <w:rFonts w:ascii="Times New Roman" w:hAnsi="Times New Roman" w:cs="Times New Roman"/>
        </w:rPr>
        <w:t>енов Ассоциации.</w:t>
      </w:r>
    </w:p>
    <w:p w:rsidR="00E40AA1" w:rsidRPr="006F199F" w:rsidRDefault="00521E6D" w:rsidP="006F199F">
      <w:pPr>
        <w:pStyle w:val="af1"/>
        <w:ind w:firstLine="567"/>
        <w:jc w:val="both"/>
        <w:rPr>
          <w:rFonts w:ascii="Times New Roman" w:hAnsi="Times New Roman" w:cs="Times New Roman"/>
        </w:rPr>
      </w:pPr>
      <w:r>
        <w:rPr>
          <w:rFonts w:ascii="Times New Roman" w:hAnsi="Times New Roman" w:cs="Times New Roman"/>
        </w:rPr>
        <w:t>9.4. </w:t>
      </w:r>
      <w:r w:rsidR="00DB13F2" w:rsidRPr="006F199F">
        <w:rPr>
          <w:rFonts w:ascii="Times New Roman" w:hAnsi="Times New Roman" w:cs="Times New Roman"/>
        </w:rPr>
        <w:t>Возглавляет Правление Ассоциации, руководит его деятельностью, председательствует на заседаниях Правления Ассоциации Председатель Правления Ассоциации. В отсутствие Председателя Правления Ассоциации председательствовать на заседании Правления Ассоциации может Заместитель Председателя Ассоциации в соответствии с его компетенцией, а если таковой не избирался, то иное назначенное Председателем Правления Ассоциации лицо из членов Правления.</w:t>
      </w:r>
    </w:p>
    <w:p w:rsidR="00E40AA1" w:rsidRPr="006F199F" w:rsidRDefault="00DB13F2" w:rsidP="006F199F">
      <w:pPr>
        <w:pStyle w:val="af1"/>
        <w:ind w:firstLine="567"/>
        <w:jc w:val="both"/>
        <w:rPr>
          <w:rFonts w:ascii="Times New Roman" w:hAnsi="Times New Roman" w:cs="Times New Roman"/>
        </w:rPr>
      </w:pPr>
      <w:r w:rsidRPr="006F199F">
        <w:rPr>
          <w:rFonts w:ascii="Times New Roman" w:hAnsi="Times New Roman" w:cs="Times New Roman"/>
        </w:rPr>
        <w:t xml:space="preserve"> </w:t>
      </w:r>
      <w:r w:rsidR="00521E6D">
        <w:rPr>
          <w:rFonts w:ascii="Times New Roman" w:hAnsi="Times New Roman" w:cs="Times New Roman"/>
        </w:rPr>
        <w:t>9.5. </w:t>
      </w:r>
      <w:r w:rsidRPr="006F199F">
        <w:rPr>
          <w:rFonts w:ascii="Times New Roman" w:hAnsi="Times New Roman" w:cs="Times New Roman"/>
        </w:rPr>
        <w:t>Правление Ассоциации осуществляет свою деятельность путем проведения периодических заседаний и принятия решений по вопросам его компетенции.</w:t>
      </w:r>
    </w:p>
    <w:p w:rsidR="00E40AA1" w:rsidRPr="006F199F" w:rsidRDefault="00DB13F2" w:rsidP="006F199F">
      <w:pPr>
        <w:pStyle w:val="af1"/>
        <w:ind w:firstLine="567"/>
        <w:jc w:val="both"/>
        <w:rPr>
          <w:rFonts w:ascii="Times New Roman" w:hAnsi="Times New Roman" w:cs="Times New Roman"/>
        </w:rPr>
      </w:pPr>
      <w:r w:rsidRPr="006F199F">
        <w:rPr>
          <w:rFonts w:ascii="Times New Roman" w:hAnsi="Times New Roman" w:cs="Times New Roman"/>
        </w:rPr>
        <w:t xml:space="preserve"> </w:t>
      </w:r>
      <w:r w:rsidR="00374BC7">
        <w:rPr>
          <w:rFonts w:ascii="Times New Roman" w:hAnsi="Times New Roman" w:cs="Times New Roman"/>
        </w:rPr>
        <w:t>9.6. </w:t>
      </w:r>
      <w:r w:rsidRPr="006F199F">
        <w:rPr>
          <w:rFonts w:ascii="Times New Roman" w:hAnsi="Times New Roman" w:cs="Times New Roman"/>
        </w:rPr>
        <w:t>Заседания Правлен</w:t>
      </w:r>
      <w:r w:rsidR="00374BC7">
        <w:rPr>
          <w:rFonts w:ascii="Times New Roman" w:hAnsi="Times New Roman" w:cs="Times New Roman"/>
        </w:rPr>
        <w:t>ия Ассоциации проводятся по мере</w:t>
      </w:r>
      <w:r w:rsidRPr="006F199F">
        <w:rPr>
          <w:rFonts w:ascii="Times New Roman" w:hAnsi="Times New Roman" w:cs="Times New Roman"/>
        </w:rPr>
        <w:t xml:space="preserve"> необходимости, но не реже одного раза в три месяца. Заседания Правления Ассоциации созываются Председателем Правления Ассоциации либо лицом его замещающим, а также по требованию Генерального директора Ассоциации и/или не менее одной трети членов Правления Ассоциации.</w:t>
      </w:r>
    </w:p>
    <w:p w:rsidR="00E40AA1" w:rsidRPr="006F199F" w:rsidRDefault="00374BC7" w:rsidP="006F199F">
      <w:pPr>
        <w:pStyle w:val="af1"/>
        <w:ind w:firstLine="567"/>
        <w:jc w:val="both"/>
        <w:rPr>
          <w:rFonts w:ascii="Times New Roman" w:hAnsi="Times New Roman" w:cs="Times New Roman"/>
        </w:rPr>
      </w:pPr>
      <w:r>
        <w:rPr>
          <w:rFonts w:ascii="Times New Roman" w:hAnsi="Times New Roman" w:cs="Times New Roman"/>
        </w:rPr>
        <w:t>9.7. </w:t>
      </w:r>
      <w:r w:rsidR="00DB13F2" w:rsidRPr="006F199F">
        <w:rPr>
          <w:rFonts w:ascii="Times New Roman" w:hAnsi="Times New Roman" w:cs="Times New Roman"/>
        </w:rPr>
        <w:t>Каждый член Правления Ассоциации имеет на заседании один голос.</w:t>
      </w:r>
    </w:p>
    <w:p w:rsidR="00E40AA1" w:rsidRPr="006F199F" w:rsidRDefault="00374BC7" w:rsidP="006F199F">
      <w:pPr>
        <w:pStyle w:val="af1"/>
        <w:ind w:firstLine="567"/>
        <w:jc w:val="both"/>
        <w:rPr>
          <w:rFonts w:ascii="Times New Roman" w:hAnsi="Times New Roman" w:cs="Times New Roman"/>
        </w:rPr>
      </w:pPr>
      <w:r>
        <w:rPr>
          <w:rFonts w:ascii="Times New Roman" w:hAnsi="Times New Roman" w:cs="Times New Roman"/>
        </w:rPr>
        <w:t>9.8. </w:t>
      </w:r>
      <w:r w:rsidR="00DB13F2" w:rsidRPr="006F199F">
        <w:rPr>
          <w:rFonts w:ascii="Times New Roman" w:hAnsi="Times New Roman" w:cs="Times New Roman"/>
        </w:rPr>
        <w:t xml:space="preserve">Если иное не установлено Уставом Ассоциации, Правление Ассоциации полномочно принимать решения, если на его заседании присутствует не менее половины членов Правления Ассоциации, при этом решение считается принятым, если за него проголосовало более половины членов Правления Ассоциации, присутствующих на заседании. Возможные формы присутствия на Правлении Ассоциации определяются </w:t>
      </w:r>
      <w:r w:rsidR="00DB13F2" w:rsidRPr="006F199F">
        <w:rPr>
          <w:rFonts w:ascii="Times New Roman" w:hAnsi="Times New Roman" w:cs="Times New Roman"/>
        </w:rPr>
        <w:lastRenderedPageBreak/>
        <w:t>Правлением Ассоциации.</w:t>
      </w:r>
    </w:p>
    <w:p w:rsidR="00E40AA1" w:rsidRPr="006F199F" w:rsidRDefault="00374BC7" w:rsidP="006F199F">
      <w:pPr>
        <w:pStyle w:val="af1"/>
        <w:ind w:firstLine="567"/>
        <w:jc w:val="both"/>
        <w:rPr>
          <w:rFonts w:ascii="Times New Roman" w:hAnsi="Times New Roman" w:cs="Times New Roman"/>
        </w:rPr>
      </w:pPr>
      <w:r>
        <w:rPr>
          <w:rFonts w:ascii="Times New Roman" w:hAnsi="Times New Roman" w:cs="Times New Roman"/>
        </w:rPr>
        <w:t>9.9. </w:t>
      </w:r>
      <w:r w:rsidR="00DB13F2" w:rsidRPr="006F199F">
        <w:rPr>
          <w:rFonts w:ascii="Times New Roman" w:hAnsi="Times New Roman" w:cs="Times New Roman"/>
        </w:rPr>
        <w:t>Правление Ассоциации осуществляет руководство текущей деятельностью Ассоциации и подотчетно Общему собранию членов Ассоциации.</w:t>
      </w:r>
    </w:p>
    <w:p w:rsidR="00E40AA1" w:rsidRPr="006F199F" w:rsidRDefault="00374BC7" w:rsidP="006F199F">
      <w:pPr>
        <w:pStyle w:val="af1"/>
        <w:ind w:firstLine="567"/>
        <w:jc w:val="both"/>
        <w:rPr>
          <w:rFonts w:ascii="Times New Roman" w:hAnsi="Times New Roman" w:cs="Times New Roman"/>
        </w:rPr>
      </w:pPr>
      <w:r>
        <w:rPr>
          <w:rFonts w:ascii="Times New Roman" w:hAnsi="Times New Roman" w:cs="Times New Roman"/>
        </w:rPr>
        <w:t>9.10.</w:t>
      </w:r>
      <w:r w:rsidR="00DB13F2" w:rsidRPr="006F199F">
        <w:rPr>
          <w:rFonts w:ascii="Times New Roman" w:hAnsi="Times New Roman" w:cs="Times New Roman"/>
        </w:rPr>
        <w:t xml:space="preserve"> К компетенции Правления Ассоциации относятся вопросы:</w:t>
      </w:r>
    </w:p>
    <w:p w:rsidR="00E40AA1" w:rsidRPr="006F199F" w:rsidRDefault="00374BC7" w:rsidP="006F199F">
      <w:pPr>
        <w:pStyle w:val="af1"/>
        <w:ind w:firstLine="567"/>
        <w:jc w:val="both"/>
        <w:rPr>
          <w:rFonts w:ascii="Times New Roman" w:hAnsi="Times New Roman" w:cs="Times New Roman"/>
        </w:rPr>
      </w:pPr>
      <w:r>
        <w:rPr>
          <w:rFonts w:ascii="Times New Roman" w:hAnsi="Times New Roman" w:cs="Times New Roman"/>
        </w:rPr>
        <w:t>1)</w:t>
      </w:r>
      <w:r w:rsidR="00DC651B">
        <w:rPr>
          <w:rFonts w:ascii="Times New Roman" w:hAnsi="Times New Roman" w:cs="Times New Roman"/>
        </w:rPr>
        <w:t> </w:t>
      </w:r>
      <w:r w:rsidR="00DB13F2" w:rsidRPr="006F199F">
        <w:rPr>
          <w:rFonts w:ascii="Times New Roman" w:hAnsi="Times New Roman" w:cs="Times New Roman"/>
        </w:rPr>
        <w:t>утверждение стандартов и правил саморегулируемой организации, внесение в них изменений;</w:t>
      </w:r>
    </w:p>
    <w:p w:rsidR="00E40AA1" w:rsidRPr="006F199F" w:rsidRDefault="00DC651B" w:rsidP="006F199F">
      <w:pPr>
        <w:pStyle w:val="af1"/>
        <w:ind w:firstLine="567"/>
        <w:jc w:val="both"/>
        <w:rPr>
          <w:rFonts w:ascii="Times New Roman" w:hAnsi="Times New Roman" w:cs="Times New Roman"/>
        </w:rPr>
      </w:pPr>
      <w:r>
        <w:rPr>
          <w:rFonts w:ascii="Times New Roman" w:hAnsi="Times New Roman" w:cs="Times New Roman"/>
        </w:rPr>
        <w:t>2) </w:t>
      </w:r>
      <w:r w:rsidR="00DB13F2" w:rsidRPr="006F199F">
        <w:rPr>
          <w:rFonts w:ascii="Times New Roman" w:hAnsi="Times New Roman" w:cs="Times New Roman"/>
        </w:rPr>
        <w:t>создание специализированных органов Ассоциации, утверждение положений о них и правил осуществления ими деятельности;</w:t>
      </w:r>
    </w:p>
    <w:p w:rsidR="00E40AA1" w:rsidRPr="006F199F" w:rsidRDefault="00DC651B" w:rsidP="006F199F">
      <w:pPr>
        <w:pStyle w:val="af1"/>
        <w:ind w:firstLine="567"/>
        <w:jc w:val="both"/>
        <w:rPr>
          <w:rFonts w:ascii="Times New Roman" w:hAnsi="Times New Roman" w:cs="Times New Roman"/>
        </w:rPr>
      </w:pPr>
      <w:r>
        <w:rPr>
          <w:rFonts w:ascii="Times New Roman" w:hAnsi="Times New Roman" w:cs="Times New Roman"/>
        </w:rPr>
        <w:t>3) </w:t>
      </w:r>
      <w:r w:rsidR="00DB13F2" w:rsidRPr="006F199F">
        <w:rPr>
          <w:rFonts w:ascii="Times New Roman" w:hAnsi="Times New Roman" w:cs="Times New Roman"/>
        </w:rPr>
        <w:t>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E40AA1" w:rsidRPr="006F199F" w:rsidRDefault="00DC651B" w:rsidP="006F199F">
      <w:pPr>
        <w:pStyle w:val="af1"/>
        <w:ind w:firstLine="567"/>
        <w:jc w:val="both"/>
        <w:rPr>
          <w:rFonts w:ascii="Times New Roman" w:hAnsi="Times New Roman" w:cs="Times New Roman"/>
        </w:rPr>
      </w:pPr>
      <w:r>
        <w:rPr>
          <w:rFonts w:ascii="Times New Roman" w:hAnsi="Times New Roman" w:cs="Times New Roman"/>
        </w:rPr>
        <w:t>4) </w:t>
      </w:r>
      <w:r w:rsidR="00DB13F2" w:rsidRPr="006F199F">
        <w:rPr>
          <w:rFonts w:ascii="Times New Roman" w:hAnsi="Times New Roman" w:cs="Times New Roman"/>
        </w:rPr>
        <w:t>представление Общему собранию Ассоциации кандидата либо кандидатов для назначения на должность Генерального директора Ассоциации;</w:t>
      </w:r>
    </w:p>
    <w:p w:rsidR="00E40AA1" w:rsidRPr="006F199F" w:rsidRDefault="00DC651B" w:rsidP="006F199F">
      <w:pPr>
        <w:pStyle w:val="af1"/>
        <w:ind w:firstLine="567"/>
        <w:jc w:val="both"/>
        <w:rPr>
          <w:rFonts w:ascii="Times New Roman" w:hAnsi="Times New Roman" w:cs="Times New Roman"/>
        </w:rPr>
      </w:pPr>
      <w:r>
        <w:rPr>
          <w:rFonts w:ascii="Times New Roman" w:hAnsi="Times New Roman" w:cs="Times New Roman"/>
        </w:rPr>
        <w:t>5) </w:t>
      </w:r>
      <w:r w:rsidR="00DB13F2" w:rsidRPr="006F199F">
        <w:rPr>
          <w:rFonts w:ascii="Times New Roman" w:hAnsi="Times New Roman" w:cs="Times New Roman"/>
        </w:rPr>
        <w:t>принятие решения о вступлении в члены Ассоциации или об исключении из членов Ассоциации по основаниям, предусмотренным законодательством Российской Федерации и Уставом, за исключением принятия решений, отнесенных к исключительной компетенции Общего собрания членов Ассоциации;</w:t>
      </w:r>
    </w:p>
    <w:p w:rsidR="00E40AA1" w:rsidRPr="006F199F" w:rsidRDefault="00DC651B" w:rsidP="006F199F">
      <w:pPr>
        <w:pStyle w:val="af1"/>
        <w:ind w:firstLine="567"/>
        <w:jc w:val="both"/>
        <w:rPr>
          <w:rFonts w:ascii="Times New Roman" w:hAnsi="Times New Roman" w:cs="Times New Roman"/>
        </w:rPr>
      </w:pPr>
      <w:r>
        <w:rPr>
          <w:rFonts w:ascii="Times New Roman" w:hAnsi="Times New Roman" w:cs="Times New Roman"/>
        </w:rPr>
        <w:t>6) </w:t>
      </w:r>
      <w:r w:rsidR="00DB13F2" w:rsidRPr="006F199F">
        <w:rPr>
          <w:rFonts w:ascii="Times New Roman" w:hAnsi="Times New Roman" w:cs="Times New Roman"/>
        </w:rPr>
        <w:t>утверждение ежегодного плана проверок членов Ассоциации в области саморегулирования;</w:t>
      </w:r>
    </w:p>
    <w:p w:rsidR="00E40AA1" w:rsidRPr="006F199F" w:rsidRDefault="00DC651B" w:rsidP="006F199F">
      <w:pPr>
        <w:pStyle w:val="af1"/>
        <w:ind w:firstLine="567"/>
        <w:jc w:val="both"/>
        <w:rPr>
          <w:rFonts w:ascii="Times New Roman" w:hAnsi="Times New Roman" w:cs="Times New Roman"/>
        </w:rPr>
      </w:pPr>
      <w:r>
        <w:rPr>
          <w:rFonts w:ascii="Times New Roman" w:hAnsi="Times New Roman" w:cs="Times New Roman"/>
        </w:rPr>
        <w:t>7) </w:t>
      </w:r>
      <w:r w:rsidR="00DB13F2" w:rsidRPr="006F199F">
        <w:rPr>
          <w:rFonts w:ascii="Times New Roman" w:hAnsi="Times New Roman" w:cs="Times New Roman"/>
        </w:rPr>
        <w:t>утверждение изменений, вносимых в ежегодный план проверок членов Ассоциации в области саморегулирования, назначение внеплановых проверок;</w:t>
      </w:r>
    </w:p>
    <w:p w:rsidR="00E40AA1" w:rsidRPr="00BE470F" w:rsidRDefault="00DB13F2" w:rsidP="00BE470F">
      <w:pPr>
        <w:pStyle w:val="af1"/>
        <w:ind w:firstLine="567"/>
        <w:jc w:val="both"/>
        <w:rPr>
          <w:rFonts w:ascii="Times New Roman" w:hAnsi="Times New Roman" w:cs="Times New Roman"/>
        </w:rPr>
      </w:pPr>
      <w:r w:rsidRPr="00BE470F">
        <w:rPr>
          <w:rFonts w:ascii="Times New Roman" w:hAnsi="Times New Roman" w:cs="Times New Roman"/>
        </w:rPr>
        <w:t>К компетенции Правления Ассоциации, кроме вопросов, закрепленных за ним настоящим Уставом, относится решение вопросов, которые не отнесены к исключительной компетенции Общего собрания членов Ассоциации и к компетенции Генерального директора Ассоциации. Правление Ассоциации выступает от имени Ассоциации в вопросах, находящихся в его компетенции.</w:t>
      </w:r>
    </w:p>
    <w:p w:rsidR="00E40AA1" w:rsidRPr="00BE470F" w:rsidRDefault="00E40AA1" w:rsidP="00BE470F">
      <w:pPr>
        <w:pStyle w:val="af1"/>
        <w:ind w:firstLine="567"/>
        <w:jc w:val="both"/>
        <w:rPr>
          <w:rFonts w:ascii="Times New Roman" w:hAnsi="Times New Roman" w:cs="Times New Roman"/>
          <w:sz w:val="2"/>
          <w:szCs w:val="2"/>
        </w:rPr>
      </w:pPr>
    </w:p>
    <w:p w:rsidR="00E40AA1" w:rsidRPr="00BE470F" w:rsidRDefault="00BE470F" w:rsidP="00BE470F">
      <w:pPr>
        <w:pStyle w:val="af1"/>
        <w:ind w:firstLine="567"/>
        <w:jc w:val="both"/>
        <w:rPr>
          <w:rFonts w:ascii="Times New Roman" w:hAnsi="Times New Roman" w:cs="Times New Roman"/>
        </w:rPr>
      </w:pPr>
      <w:r>
        <w:rPr>
          <w:rFonts w:ascii="Times New Roman" w:hAnsi="Times New Roman" w:cs="Times New Roman"/>
        </w:rPr>
        <w:t>9.11. </w:t>
      </w:r>
      <w:r w:rsidR="00DB13F2" w:rsidRPr="00BE470F">
        <w:rPr>
          <w:rFonts w:ascii="Times New Roman" w:hAnsi="Times New Roman" w:cs="Times New Roman"/>
        </w:rPr>
        <w:t>Правление Ассоциации вправе создавать подотчетные ему иные органы Ассоциации и передавать им осуществление отдельных полномочий, если создание таких органов предусмотрено настоящим Уставом или решениями Общего собрания членов Ассоциации.</w:t>
      </w:r>
    </w:p>
    <w:p w:rsidR="00E40AA1" w:rsidRPr="00BE470F" w:rsidRDefault="00DB13F2" w:rsidP="00BE470F">
      <w:pPr>
        <w:pStyle w:val="af1"/>
        <w:ind w:firstLine="567"/>
        <w:jc w:val="both"/>
        <w:rPr>
          <w:rFonts w:ascii="Times New Roman" w:hAnsi="Times New Roman" w:cs="Times New Roman"/>
        </w:rPr>
      </w:pPr>
      <w:r w:rsidRPr="00BE470F">
        <w:rPr>
          <w:rFonts w:ascii="Times New Roman" w:hAnsi="Times New Roman" w:cs="Times New Roman"/>
        </w:rPr>
        <w:t xml:space="preserve"> </w:t>
      </w:r>
      <w:r w:rsidR="00BE470F">
        <w:rPr>
          <w:rFonts w:ascii="Times New Roman" w:hAnsi="Times New Roman" w:cs="Times New Roman"/>
        </w:rPr>
        <w:t>9.12. </w:t>
      </w:r>
      <w:r w:rsidRPr="00BE470F">
        <w:rPr>
          <w:rFonts w:ascii="Times New Roman" w:hAnsi="Times New Roman" w:cs="Times New Roman"/>
        </w:rPr>
        <w:t>Вопросы, связанные с порядком формирования Правления Ассоциации, регламентирует Общее собрание членов Ассоциации.</w:t>
      </w:r>
    </w:p>
    <w:p w:rsidR="00E40AA1" w:rsidRDefault="00BE470F" w:rsidP="00BE470F">
      <w:pPr>
        <w:pStyle w:val="af1"/>
        <w:ind w:firstLine="567"/>
        <w:jc w:val="both"/>
        <w:rPr>
          <w:rFonts w:ascii="Times New Roman" w:hAnsi="Times New Roman" w:cs="Times New Roman"/>
        </w:rPr>
      </w:pPr>
      <w:r>
        <w:rPr>
          <w:rFonts w:ascii="Times New Roman" w:hAnsi="Times New Roman" w:cs="Times New Roman"/>
        </w:rPr>
        <w:t>9.13. </w:t>
      </w:r>
      <w:r w:rsidR="00DB13F2" w:rsidRPr="00BE470F">
        <w:rPr>
          <w:rFonts w:ascii="Times New Roman" w:hAnsi="Times New Roman" w:cs="Times New Roman"/>
        </w:rPr>
        <w:t>До образования Правления Ассоциации его полномочия осуществляет Общее собрание членов Ассоциации.</w:t>
      </w:r>
    </w:p>
    <w:p w:rsidR="0065006F" w:rsidRDefault="0065006F" w:rsidP="0065006F">
      <w:pPr>
        <w:pStyle w:val="1"/>
        <w:spacing w:before="0"/>
        <w:jc w:val="center"/>
        <w:rPr>
          <w:rFonts w:ascii="Times New Roman" w:hAnsi="Times New Roman" w:cs="Times New Roman"/>
          <w:color w:val="000000" w:themeColor="text1"/>
          <w:sz w:val="24"/>
          <w:szCs w:val="24"/>
        </w:rPr>
      </w:pPr>
      <w:bookmarkStart w:id="18" w:name="bookmark13"/>
      <w:bookmarkStart w:id="19" w:name="_Toc530067946"/>
    </w:p>
    <w:p w:rsidR="00E40AA1" w:rsidRPr="00265955" w:rsidRDefault="00265955" w:rsidP="0065006F">
      <w:pPr>
        <w:pStyle w:val="1"/>
        <w:spacing w:before="0"/>
        <w:jc w:val="center"/>
        <w:rPr>
          <w:rFonts w:ascii="Times New Roman" w:hAnsi="Times New Roman" w:cs="Times New Roman"/>
          <w:color w:val="000000" w:themeColor="text1"/>
          <w:sz w:val="24"/>
          <w:szCs w:val="24"/>
        </w:rPr>
      </w:pPr>
      <w:r w:rsidRPr="00265955">
        <w:rPr>
          <w:rFonts w:ascii="Times New Roman" w:hAnsi="Times New Roman" w:cs="Times New Roman"/>
          <w:color w:val="000000" w:themeColor="text1"/>
          <w:sz w:val="24"/>
          <w:szCs w:val="24"/>
        </w:rPr>
        <w:t>10. </w:t>
      </w:r>
      <w:r w:rsidR="00DB13F2" w:rsidRPr="00265955">
        <w:rPr>
          <w:rFonts w:ascii="Times New Roman" w:hAnsi="Times New Roman" w:cs="Times New Roman"/>
          <w:color w:val="000000" w:themeColor="text1"/>
          <w:sz w:val="24"/>
          <w:szCs w:val="24"/>
        </w:rPr>
        <w:t>ПРЕДСЕДАТЕЛЬ ПРАВЛЕНИЯ АССОЦИАЦИИ</w:t>
      </w:r>
      <w:bookmarkEnd w:id="18"/>
      <w:bookmarkEnd w:id="19"/>
    </w:p>
    <w:p w:rsidR="0065006F" w:rsidRDefault="0065006F" w:rsidP="00AD18B6">
      <w:pPr>
        <w:pStyle w:val="af1"/>
        <w:ind w:firstLine="567"/>
        <w:jc w:val="both"/>
        <w:rPr>
          <w:rFonts w:ascii="Times New Roman" w:hAnsi="Times New Roman" w:cs="Times New Roman"/>
        </w:rPr>
      </w:pPr>
    </w:p>
    <w:p w:rsidR="00E40AA1" w:rsidRPr="00AD18B6" w:rsidRDefault="00DB13F2" w:rsidP="00AD18B6">
      <w:pPr>
        <w:pStyle w:val="af1"/>
        <w:ind w:firstLine="567"/>
        <w:jc w:val="both"/>
        <w:rPr>
          <w:rFonts w:ascii="Times New Roman" w:hAnsi="Times New Roman" w:cs="Times New Roman"/>
        </w:rPr>
      </w:pPr>
      <w:r w:rsidRPr="00AD18B6">
        <w:rPr>
          <w:rFonts w:ascii="Times New Roman" w:hAnsi="Times New Roman" w:cs="Times New Roman"/>
        </w:rPr>
        <w:t xml:space="preserve"> </w:t>
      </w:r>
      <w:r w:rsidR="00AD18B6">
        <w:rPr>
          <w:rFonts w:ascii="Times New Roman" w:hAnsi="Times New Roman" w:cs="Times New Roman"/>
        </w:rPr>
        <w:t>10.1. </w:t>
      </w:r>
      <w:r w:rsidRPr="00AD18B6">
        <w:rPr>
          <w:rFonts w:ascii="Times New Roman" w:hAnsi="Times New Roman" w:cs="Times New Roman"/>
        </w:rPr>
        <w:t xml:space="preserve">Председатель Правления Ассоциации избирается Общим собранием членов Ассоциации из числа членов Правления Ассоциации тайным голосованием на срок пять лет. Председатель Правления Ассоциации осуществляет свои полномочия в соответствии с Положением «О постоянно действующем коллегиальном органе Ассоциации регионального отраслевого объединения работодателей «Саморегулируемая организация строителей Байкальского региона» (Правление Ассоциации </w:t>
      </w:r>
      <w:r w:rsidRPr="00AD18B6">
        <w:rPr>
          <w:rFonts w:ascii="Times New Roman" w:hAnsi="Times New Roman" w:cs="Times New Roman"/>
          <w:lang w:val="en-US" w:eastAsia="en-US" w:bidi="en-US"/>
        </w:rPr>
        <w:t>POOP</w:t>
      </w:r>
      <w:r w:rsidRPr="00AD18B6">
        <w:rPr>
          <w:rFonts w:ascii="Times New Roman" w:hAnsi="Times New Roman" w:cs="Times New Roman"/>
          <w:lang w:eastAsia="en-US" w:bidi="en-US"/>
        </w:rPr>
        <w:t xml:space="preserve"> </w:t>
      </w:r>
      <w:r w:rsidRPr="00AD18B6">
        <w:rPr>
          <w:rFonts w:ascii="Times New Roman" w:hAnsi="Times New Roman" w:cs="Times New Roman"/>
        </w:rPr>
        <w:t>СРОСБР) и имеет право на вознаграждение, размер которого определяет Правление Ассоциации.</w:t>
      </w:r>
    </w:p>
    <w:p w:rsidR="00E40AA1" w:rsidRPr="00AD18B6" w:rsidRDefault="00AD18B6" w:rsidP="00AD18B6">
      <w:pPr>
        <w:pStyle w:val="af1"/>
        <w:ind w:firstLine="567"/>
        <w:jc w:val="both"/>
        <w:rPr>
          <w:rFonts w:ascii="Times New Roman" w:hAnsi="Times New Roman" w:cs="Times New Roman"/>
        </w:rPr>
      </w:pPr>
      <w:r>
        <w:rPr>
          <w:rFonts w:ascii="Times New Roman" w:hAnsi="Times New Roman" w:cs="Times New Roman"/>
        </w:rPr>
        <w:t>10.2.</w:t>
      </w:r>
      <w:r w:rsidR="00DB13F2" w:rsidRPr="00AD18B6">
        <w:rPr>
          <w:rFonts w:ascii="Times New Roman" w:hAnsi="Times New Roman" w:cs="Times New Roman"/>
        </w:rPr>
        <w:t xml:space="preserve"> Председатель Правления Ассоциации:</w:t>
      </w:r>
    </w:p>
    <w:p w:rsidR="00E40AA1" w:rsidRPr="00AD18B6" w:rsidRDefault="00AD18B6" w:rsidP="00AD18B6">
      <w:pPr>
        <w:pStyle w:val="af1"/>
        <w:ind w:firstLine="567"/>
        <w:jc w:val="both"/>
        <w:rPr>
          <w:rFonts w:ascii="Times New Roman" w:hAnsi="Times New Roman" w:cs="Times New Roman"/>
        </w:rPr>
      </w:pPr>
      <w:r>
        <w:rPr>
          <w:rFonts w:ascii="Times New Roman" w:hAnsi="Times New Roman" w:cs="Times New Roman"/>
        </w:rPr>
        <w:t>1) </w:t>
      </w:r>
      <w:r w:rsidR="00A072F8">
        <w:rPr>
          <w:rFonts w:ascii="Times New Roman" w:hAnsi="Times New Roman" w:cs="Times New Roman"/>
        </w:rPr>
        <w:t>п</w:t>
      </w:r>
      <w:r w:rsidR="00DB13F2" w:rsidRPr="00AD18B6">
        <w:rPr>
          <w:rFonts w:ascii="Times New Roman" w:hAnsi="Times New Roman" w:cs="Times New Roman"/>
        </w:rPr>
        <w:t>редставляет Ассоциацию перед третьими лицами и действует от имени Ассоциации без доверенности в отношении решений, принятых Общим собранием членов и Правлением Ассоциации в рамках их компетенции;</w:t>
      </w:r>
    </w:p>
    <w:p w:rsidR="00E40AA1" w:rsidRPr="00AD18B6" w:rsidRDefault="00AD18B6" w:rsidP="00AD18B6">
      <w:pPr>
        <w:pStyle w:val="af1"/>
        <w:ind w:firstLine="567"/>
        <w:jc w:val="both"/>
        <w:rPr>
          <w:rFonts w:ascii="Times New Roman" w:hAnsi="Times New Roman" w:cs="Times New Roman"/>
        </w:rPr>
      </w:pPr>
      <w:r>
        <w:rPr>
          <w:rFonts w:ascii="Times New Roman" w:hAnsi="Times New Roman" w:cs="Times New Roman"/>
        </w:rPr>
        <w:t>2) </w:t>
      </w:r>
      <w:r w:rsidR="00A072F8">
        <w:rPr>
          <w:rFonts w:ascii="Times New Roman" w:hAnsi="Times New Roman" w:cs="Times New Roman"/>
        </w:rPr>
        <w:t>п</w:t>
      </w:r>
      <w:r w:rsidR="00DB13F2" w:rsidRPr="00AD18B6">
        <w:rPr>
          <w:rFonts w:ascii="Times New Roman" w:hAnsi="Times New Roman" w:cs="Times New Roman"/>
        </w:rPr>
        <w:t>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E40AA1" w:rsidRPr="00AD18B6" w:rsidRDefault="00A072F8" w:rsidP="00AD18B6">
      <w:pPr>
        <w:pStyle w:val="af1"/>
        <w:ind w:firstLine="567"/>
        <w:jc w:val="both"/>
        <w:rPr>
          <w:rFonts w:ascii="Times New Roman" w:hAnsi="Times New Roman" w:cs="Times New Roman"/>
        </w:rPr>
      </w:pPr>
      <w:r>
        <w:rPr>
          <w:rFonts w:ascii="Times New Roman" w:hAnsi="Times New Roman" w:cs="Times New Roman"/>
        </w:rPr>
        <w:lastRenderedPageBreak/>
        <w:t>3) п</w:t>
      </w:r>
      <w:r w:rsidR="00DB13F2" w:rsidRPr="00AD18B6">
        <w:rPr>
          <w:rFonts w:ascii="Times New Roman" w:hAnsi="Times New Roman" w:cs="Times New Roman"/>
        </w:rPr>
        <w:t>ринимает решения о созыве Общего собрания членов Ассоциации, заседаний Правления Ассоциации;</w:t>
      </w:r>
    </w:p>
    <w:p w:rsidR="00E40AA1" w:rsidRPr="00AD18B6" w:rsidRDefault="00AD18B6" w:rsidP="00AD18B6">
      <w:pPr>
        <w:pStyle w:val="af1"/>
        <w:ind w:firstLine="567"/>
        <w:jc w:val="both"/>
        <w:rPr>
          <w:rFonts w:ascii="Times New Roman" w:hAnsi="Times New Roman" w:cs="Times New Roman"/>
        </w:rPr>
      </w:pPr>
      <w:r>
        <w:rPr>
          <w:rFonts w:ascii="Times New Roman" w:hAnsi="Times New Roman" w:cs="Times New Roman"/>
        </w:rPr>
        <w:t>4)</w:t>
      </w:r>
      <w:r w:rsidR="00A072F8">
        <w:rPr>
          <w:rFonts w:ascii="Times New Roman" w:hAnsi="Times New Roman" w:cs="Times New Roman"/>
        </w:rPr>
        <w:t xml:space="preserve"> п</w:t>
      </w:r>
      <w:r w:rsidR="00DB13F2" w:rsidRPr="00AD18B6">
        <w:rPr>
          <w:rFonts w:ascii="Times New Roman" w:hAnsi="Times New Roman" w:cs="Times New Roman"/>
        </w:rPr>
        <w:t>редседательствует на Общем собрании членов Ассоциации, заседании Правления Ассоциации;</w:t>
      </w:r>
    </w:p>
    <w:p w:rsidR="00E40AA1" w:rsidRPr="00AD18B6" w:rsidRDefault="00AD18B6" w:rsidP="00AD18B6">
      <w:pPr>
        <w:pStyle w:val="af1"/>
        <w:ind w:firstLine="567"/>
        <w:jc w:val="both"/>
        <w:rPr>
          <w:rFonts w:ascii="Times New Roman" w:hAnsi="Times New Roman" w:cs="Times New Roman"/>
        </w:rPr>
      </w:pPr>
      <w:r>
        <w:rPr>
          <w:rFonts w:ascii="Times New Roman" w:hAnsi="Times New Roman" w:cs="Times New Roman"/>
        </w:rPr>
        <w:t>5) </w:t>
      </w:r>
      <w:r w:rsidR="00A072F8">
        <w:rPr>
          <w:rFonts w:ascii="Times New Roman" w:hAnsi="Times New Roman" w:cs="Times New Roman"/>
        </w:rPr>
        <w:t>в</w:t>
      </w:r>
      <w:r w:rsidR="00DB13F2" w:rsidRPr="00AD18B6">
        <w:rPr>
          <w:rFonts w:ascii="Times New Roman" w:hAnsi="Times New Roman" w:cs="Times New Roman"/>
        </w:rPr>
        <w:t>носит на рассмотрение Общего собрания членов Ассоциации кандидатуру Генерального директора Ассоциации, предложение об освобождении его от занимаемой должности;</w:t>
      </w:r>
    </w:p>
    <w:p w:rsidR="00E40AA1" w:rsidRPr="00AD18B6" w:rsidRDefault="00AD18B6" w:rsidP="00AD18B6">
      <w:pPr>
        <w:pStyle w:val="af1"/>
        <w:ind w:firstLine="567"/>
        <w:jc w:val="both"/>
        <w:rPr>
          <w:rFonts w:ascii="Times New Roman" w:hAnsi="Times New Roman" w:cs="Times New Roman"/>
        </w:rPr>
      </w:pPr>
      <w:r>
        <w:rPr>
          <w:rFonts w:ascii="Times New Roman" w:hAnsi="Times New Roman" w:cs="Times New Roman"/>
        </w:rPr>
        <w:t>6)</w:t>
      </w:r>
      <w:r w:rsidR="00A072F8">
        <w:rPr>
          <w:rFonts w:ascii="Times New Roman" w:hAnsi="Times New Roman" w:cs="Times New Roman"/>
        </w:rPr>
        <w:t xml:space="preserve"> п</w:t>
      </w:r>
      <w:r w:rsidR="00DB13F2" w:rsidRPr="00AD18B6">
        <w:rPr>
          <w:rFonts w:ascii="Times New Roman" w:hAnsi="Times New Roman" w:cs="Times New Roman"/>
        </w:rPr>
        <w:t>одписывает документы, утвержденные Общим собранием членов Ассоциации и Правлением Ассоциации, трудовой договор (контракт) с Генеральным директором Ассоциации, иные документы от имени Ассоциации в рамках своей компетенции;</w:t>
      </w:r>
    </w:p>
    <w:p w:rsidR="00E40AA1" w:rsidRPr="00AD18B6" w:rsidRDefault="00AD18B6" w:rsidP="00AD18B6">
      <w:pPr>
        <w:pStyle w:val="af1"/>
        <w:ind w:firstLine="567"/>
        <w:jc w:val="both"/>
        <w:rPr>
          <w:rFonts w:ascii="Times New Roman" w:hAnsi="Times New Roman" w:cs="Times New Roman"/>
        </w:rPr>
      </w:pPr>
      <w:r>
        <w:rPr>
          <w:rFonts w:ascii="Times New Roman" w:hAnsi="Times New Roman" w:cs="Times New Roman"/>
        </w:rPr>
        <w:t>7) </w:t>
      </w:r>
      <w:r w:rsidR="00A072F8">
        <w:rPr>
          <w:rFonts w:ascii="Times New Roman" w:hAnsi="Times New Roman" w:cs="Times New Roman"/>
        </w:rPr>
        <w:t>п</w:t>
      </w:r>
      <w:r w:rsidR="00DB13F2" w:rsidRPr="00AD18B6">
        <w:rPr>
          <w:rFonts w:ascii="Times New Roman" w:hAnsi="Times New Roman" w:cs="Times New Roman"/>
        </w:rPr>
        <w:t>одписывает договора о сотрудничестве нефинансового характера с некоммерческими организациями и государственными органами и организациями.</w:t>
      </w:r>
    </w:p>
    <w:p w:rsidR="00E40AA1" w:rsidRPr="00AD18B6" w:rsidRDefault="00DB13F2" w:rsidP="00AD18B6">
      <w:pPr>
        <w:pStyle w:val="af1"/>
        <w:ind w:firstLine="567"/>
        <w:jc w:val="both"/>
        <w:rPr>
          <w:rFonts w:ascii="Times New Roman" w:hAnsi="Times New Roman" w:cs="Times New Roman"/>
        </w:rPr>
      </w:pPr>
      <w:r w:rsidRPr="00AD18B6">
        <w:rPr>
          <w:rFonts w:ascii="Times New Roman" w:hAnsi="Times New Roman" w:cs="Times New Roman"/>
        </w:rPr>
        <w:t xml:space="preserve"> </w:t>
      </w:r>
      <w:r w:rsidR="00A072F8">
        <w:rPr>
          <w:rFonts w:ascii="Times New Roman" w:hAnsi="Times New Roman" w:cs="Times New Roman"/>
        </w:rPr>
        <w:t>10.3. </w:t>
      </w:r>
      <w:r w:rsidRPr="00AD18B6">
        <w:rPr>
          <w:rFonts w:ascii="Times New Roman" w:hAnsi="Times New Roman" w:cs="Times New Roman"/>
        </w:rPr>
        <w:t>Правлением Ассоциации по представлению Председателя Правления Ассоциации могут быть избраны один или несколько Заместителей Председателя Ассоциации, которые по поручению Председателя Правления Ассоциации могут выполнять часть его функций, а в период отсутствия Председателя - выполнять функции Председателя Правления Ассоциации в соответствии с распределением полномочий Заместителей Председателя Правления, определенным Правлением Ассоциации.</w:t>
      </w:r>
    </w:p>
    <w:p w:rsidR="0065006F" w:rsidRDefault="0065006F" w:rsidP="0065006F">
      <w:pPr>
        <w:pStyle w:val="1"/>
        <w:spacing w:before="0"/>
        <w:jc w:val="center"/>
        <w:rPr>
          <w:rStyle w:val="a9"/>
          <w:rFonts w:eastAsiaTheme="majorEastAsia"/>
          <w:b/>
          <w:bCs/>
          <w:color w:val="000000" w:themeColor="text1"/>
          <w:sz w:val="24"/>
          <w:szCs w:val="24"/>
        </w:rPr>
      </w:pPr>
      <w:bookmarkStart w:id="20" w:name="_Toc530067947"/>
    </w:p>
    <w:p w:rsidR="00AD18B6" w:rsidRPr="00265955" w:rsidRDefault="00AD18B6" w:rsidP="0065006F">
      <w:pPr>
        <w:pStyle w:val="1"/>
        <w:spacing w:before="0"/>
        <w:jc w:val="center"/>
        <w:rPr>
          <w:rFonts w:ascii="Times New Roman" w:hAnsi="Times New Roman" w:cs="Times New Roman"/>
          <w:b w:val="0"/>
          <w:color w:val="000000" w:themeColor="text1"/>
          <w:sz w:val="24"/>
          <w:szCs w:val="24"/>
        </w:rPr>
      </w:pPr>
      <w:r w:rsidRPr="00265955">
        <w:rPr>
          <w:rStyle w:val="a9"/>
          <w:rFonts w:eastAsiaTheme="majorEastAsia"/>
          <w:b/>
          <w:bCs/>
          <w:color w:val="000000" w:themeColor="text1"/>
          <w:sz w:val="24"/>
          <w:szCs w:val="24"/>
        </w:rPr>
        <w:t>11. ГЕНЕРАЛЬНЫЙ ДИРЕКТОР АССОЦИАЦИИ</w:t>
      </w:r>
      <w:bookmarkEnd w:id="20"/>
    </w:p>
    <w:p w:rsidR="00E40AA1" w:rsidRPr="00F90B9A" w:rsidRDefault="00F90B9A" w:rsidP="00F90B9A">
      <w:pPr>
        <w:pStyle w:val="af1"/>
        <w:spacing w:before="240"/>
        <w:ind w:firstLine="567"/>
        <w:jc w:val="both"/>
        <w:rPr>
          <w:rFonts w:ascii="Times New Roman" w:hAnsi="Times New Roman" w:cs="Times New Roman"/>
        </w:rPr>
      </w:pPr>
      <w:r>
        <w:rPr>
          <w:rFonts w:ascii="Times New Roman" w:hAnsi="Times New Roman" w:cs="Times New Roman"/>
        </w:rPr>
        <w:t>11.1. </w:t>
      </w:r>
      <w:r w:rsidR="00DB13F2" w:rsidRPr="00F90B9A">
        <w:rPr>
          <w:rFonts w:ascii="Times New Roman" w:hAnsi="Times New Roman" w:cs="Times New Roman"/>
        </w:rPr>
        <w:t>Генеральный директор Ассоциации является единоличным исполнительным органом Ассоциации и назначается на должность Общим собранием членов Ассоциации по представлению Председателя Правления Ассоциации на срок пять ле</w:t>
      </w:r>
      <w:r>
        <w:rPr>
          <w:rFonts w:ascii="Times New Roman" w:hAnsi="Times New Roman" w:cs="Times New Roman"/>
        </w:rPr>
        <w:t>т</w:t>
      </w:r>
      <w:r w:rsidR="00DB13F2" w:rsidRPr="00F90B9A">
        <w:rPr>
          <w:rFonts w:ascii="Times New Roman" w:hAnsi="Times New Roman" w:cs="Times New Roman"/>
        </w:rPr>
        <w:t>.</w:t>
      </w:r>
    </w:p>
    <w:p w:rsidR="00F90B9A" w:rsidRDefault="00F90B9A" w:rsidP="00F90B9A">
      <w:pPr>
        <w:pStyle w:val="af1"/>
        <w:ind w:firstLine="567"/>
        <w:jc w:val="both"/>
        <w:rPr>
          <w:rFonts w:ascii="Times New Roman" w:hAnsi="Times New Roman" w:cs="Times New Roman"/>
        </w:rPr>
      </w:pPr>
      <w:r>
        <w:rPr>
          <w:rFonts w:ascii="Times New Roman" w:hAnsi="Times New Roman" w:cs="Times New Roman"/>
        </w:rPr>
        <w:t>11.2. </w:t>
      </w:r>
      <w:r w:rsidR="00DB13F2" w:rsidRPr="00F90B9A">
        <w:rPr>
          <w:rFonts w:ascii="Times New Roman" w:hAnsi="Times New Roman" w:cs="Times New Roman"/>
        </w:rPr>
        <w:t>При назначении Генерального директора должны быть соблюдены требования, предусмотренные частями 4 и 5 статьи 14 Федерального закона от 1 декабря 2007 года № 315-Ф</w:t>
      </w:r>
      <w:r>
        <w:rPr>
          <w:rFonts w:ascii="Times New Roman" w:hAnsi="Times New Roman" w:cs="Times New Roman"/>
        </w:rPr>
        <w:t>З</w:t>
      </w:r>
      <w:r w:rsidR="00DB13F2" w:rsidRPr="00F90B9A">
        <w:rPr>
          <w:rFonts w:ascii="Times New Roman" w:hAnsi="Times New Roman" w:cs="Times New Roman"/>
        </w:rPr>
        <w:t xml:space="preserve"> «О саморегулируемых организациях».</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Генеральный директор Ассоциации не вправе:</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1) </w:t>
      </w:r>
      <w:r w:rsidRPr="00F90B9A">
        <w:rPr>
          <w:rFonts w:ascii="Times New Roman" w:hAnsi="Times New Roman" w:cs="Times New Roman"/>
        </w:rPr>
        <w:t>приобретать ценные бумаги, эмитентами которых или должниками по которым являются члены Ассоциации, их дочерние и зависимые общества;</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2) </w:t>
      </w:r>
      <w:r w:rsidRPr="00F90B9A">
        <w:rPr>
          <w:rFonts w:ascii="Times New Roman" w:hAnsi="Times New Roman" w:cs="Times New Roman"/>
        </w:rPr>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3) </w:t>
      </w:r>
      <w:r w:rsidRPr="00F90B9A">
        <w:rPr>
          <w:rFonts w:ascii="Times New Roman" w:hAnsi="Times New Roman" w:cs="Times New Roman"/>
        </w:rPr>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4) </w:t>
      </w:r>
      <w:r w:rsidRPr="00F90B9A">
        <w:rPr>
          <w:rFonts w:ascii="Times New Roman" w:hAnsi="Times New Roman" w:cs="Times New Roman"/>
        </w:rPr>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5) </w:t>
      </w:r>
      <w:r w:rsidRPr="00F90B9A">
        <w:rPr>
          <w:rFonts w:ascii="Times New Roman" w:hAnsi="Times New Roman" w:cs="Times New Roman"/>
        </w:rPr>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11.3. </w:t>
      </w:r>
      <w:r w:rsidRPr="00F90B9A">
        <w:rPr>
          <w:rFonts w:ascii="Times New Roman" w:hAnsi="Times New Roman" w:cs="Times New Roman"/>
        </w:rPr>
        <w:t xml:space="preserve">Генеральный директор осуществляет руководство текущей деятельностью Ассоциации в порядке и пределах, которые установлены Общим собранием членов Ассоциации в Положении о Генеральном директоре Ассоциации и подотчетен Общему собранию членов Ассоциации. К компетенции Генерального директора относится решение вопросов, которые не составляют исключительную компетенцию других органов управления Ассоциации. Генеральный директор Ассоциации осуществляет свою деятельность в соответствии с Положением «О единоличном исполнительном органе Ассоциации регионального отраслевого объединения работодателей «Саморегулируемая организация строителей Байкальского региона» (О Генеральном директоре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 и выступает от имени Ассоциации в вопросах, отнесенных Общим собранием членов Ассоциации к его компетенции.</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11.4. </w:t>
      </w:r>
      <w:r w:rsidRPr="00F90B9A">
        <w:rPr>
          <w:rFonts w:ascii="Times New Roman" w:hAnsi="Times New Roman" w:cs="Times New Roman"/>
        </w:rPr>
        <w:t>Генеральный директор:</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1) </w:t>
      </w:r>
      <w:r w:rsidRPr="00F90B9A">
        <w:rPr>
          <w:rFonts w:ascii="Times New Roman" w:hAnsi="Times New Roman" w:cs="Times New Roman"/>
        </w:rPr>
        <w:t xml:space="preserve">обеспечивает выполнение решений Общего собрания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 xml:space="preserve">СРОСБР </w:t>
      </w:r>
      <w:r w:rsidRPr="00F90B9A">
        <w:rPr>
          <w:rFonts w:ascii="Times New Roman" w:hAnsi="Times New Roman" w:cs="Times New Roman"/>
        </w:rPr>
        <w:lastRenderedPageBreak/>
        <w:t xml:space="preserve">и Правления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2) </w:t>
      </w:r>
      <w:r w:rsidRPr="00F90B9A">
        <w:rPr>
          <w:rFonts w:ascii="Times New Roman" w:hAnsi="Times New Roman" w:cs="Times New Roman"/>
        </w:rPr>
        <w:t xml:space="preserve">распоряжается имуществом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 xml:space="preserve">СРОСБР в пределах, установленных Уставом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 и действующим законодательством;</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F90B9A">
        <w:rPr>
          <w:rFonts w:ascii="Times New Roman" w:hAnsi="Times New Roman" w:cs="Times New Roman"/>
        </w:rPr>
        <w:t>3) </w:t>
      </w:r>
      <w:r w:rsidRPr="00F90B9A">
        <w:rPr>
          <w:rFonts w:ascii="Times New Roman" w:hAnsi="Times New Roman" w:cs="Times New Roman"/>
        </w:rPr>
        <w:t xml:space="preserve">утверждает правила, процедуры и другие внутренние документы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 xml:space="preserve">СРОСБР, определяет организационную структуру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 xml:space="preserve">СРОСБР, за исключением документов, утверждаемых Общим собранием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 xml:space="preserve">СРОСБР или Правлением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w:t>
      </w:r>
    </w:p>
    <w:p w:rsidR="00E40AA1" w:rsidRPr="00F90B9A" w:rsidRDefault="00F90B9A" w:rsidP="00F90B9A">
      <w:pPr>
        <w:pStyle w:val="af1"/>
        <w:ind w:firstLine="567"/>
        <w:jc w:val="both"/>
        <w:rPr>
          <w:rFonts w:ascii="Times New Roman" w:hAnsi="Times New Roman" w:cs="Times New Roman"/>
        </w:rPr>
      </w:pPr>
      <w:r>
        <w:rPr>
          <w:rFonts w:ascii="Times New Roman" w:hAnsi="Times New Roman" w:cs="Times New Roman"/>
        </w:rPr>
        <w:t>4)</w:t>
      </w:r>
      <w:r w:rsidR="00DB13F2" w:rsidRPr="00F90B9A">
        <w:rPr>
          <w:rFonts w:ascii="Times New Roman" w:hAnsi="Times New Roman" w:cs="Times New Roman"/>
        </w:rPr>
        <w:t xml:space="preserve"> формирует подразделения и службы Ассоциации </w:t>
      </w:r>
      <w:r w:rsidR="00DB13F2" w:rsidRPr="00F90B9A">
        <w:rPr>
          <w:rFonts w:ascii="Times New Roman" w:hAnsi="Times New Roman" w:cs="Times New Roman"/>
          <w:lang w:val="en-US" w:eastAsia="en-US" w:bidi="en-US"/>
        </w:rPr>
        <w:t>POOP</w:t>
      </w:r>
      <w:r w:rsidR="00DB13F2" w:rsidRPr="00F90B9A">
        <w:rPr>
          <w:rFonts w:ascii="Times New Roman" w:hAnsi="Times New Roman" w:cs="Times New Roman"/>
          <w:lang w:eastAsia="en-US" w:bidi="en-US"/>
        </w:rPr>
        <w:t xml:space="preserve"> </w:t>
      </w:r>
      <w:r w:rsidR="00DB13F2" w:rsidRPr="00F90B9A">
        <w:rPr>
          <w:rFonts w:ascii="Times New Roman" w:hAnsi="Times New Roman" w:cs="Times New Roman"/>
        </w:rPr>
        <w:t>СРОСБР;</w:t>
      </w:r>
    </w:p>
    <w:p w:rsidR="00E40AA1" w:rsidRPr="00F90B9A" w:rsidRDefault="00F90B9A" w:rsidP="00F90B9A">
      <w:pPr>
        <w:pStyle w:val="af1"/>
        <w:ind w:firstLine="567"/>
        <w:jc w:val="both"/>
        <w:rPr>
          <w:rFonts w:ascii="Times New Roman" w:hAnsi="Times New Roman" w:cs="Times New Roman"/>
        </w:rPr>
      </w:pPr>
      <w:r>
        <w:rPr>
          <w:rFonts w:ascii="Times New Roman" w:hAnsi="Times New Roman" w:cs="Times New Roman"/>
        </w:rPr>
        <w:t>5) </w:t>
      </w:r>
      <w:r w:rsidR="00DB13F2" w:rsidRPr="00F90B9A">
        <w:rPr>
          <w:rFonts w:ascii="Times New Roman" w:hAnsi="Times New Roman" w:cs="Times New Roman"/>
        </w:rPr>
        <w:t>утверждает должностные инструкции;</w:t>
      </w:r>
    </w:p>
    <w:p w:rsidR="00E40AA1" w:rsidRPr="00F90B9A" w:rsidRDefault="00F90B9A" w:rsidP="00F90B9A">
      <w:pPr>
        <w:pStyle w:val="af1"/>
        <w:ind w:firstLine="567"/>
        <w:jc w:val="both"/>
        <w:rPr>
          <w:rFonts w:ascii="Times New Roman" w:hAnsi="Times New Roman" w:cs="Times New Roman"/>
        </w:rPr>
      </w:pPr>
      <w:r>
        <w:rPr>
          <w:rFonts w:ascii="Times New Roman" w:hAnsi="Times New Roman" w:cs="Times New Roman"/>
        </w:rPr>
        <w:t>6) </w:t>
      </w:r>
      <w:r w:rsidR="00DB13F2" w:rsidRPr="00F90B9A">
        <w:rPr>
          <w:rFonts w:ascii="Times New Roman" w:hAnsi="Times New Roman" w:cs="Times New Roman"/>
        </w:rPr>
        <w:t>принимает на работу и увольняет с работы сотрудников, главного бухгалтера, руководителей подразделений, филиалов и представительств, расположенных на территории Иркутской области.</w:t>
      </w:r>
    </w:p>
    <w:p w:rsidR="00E40AA1" w:rsidRPr="00F90B9A" w:rsidRDefault="00F90B9A" w:rsidP="00F90B9A">
      <w:pPr>
        <w:pStyle w:val="af1"/>
        <w:ind w:firstLine="567"/>
        <w:jc w:val="both"/>
        <w:rPr>
          <w:rFonts w:ascii="Times New Roman" w:hAnsi="Times New Roman" w:cs="Times New Roman"/>
        </w:rPr>
      </w:pPr>
      <w:r>
        <w:rPr>
          <w:rFonts w:ascii="Times New Roman" w:hAnsi="Times New Roman" w:cs="Times New Roman"/>
        </w:rPr>
        <w:t>7) </w:t>
      </w:r>
      <w:r w:rsidR="00DB13F2" w:rsidRPr="00F90B9A">
        <w:rPr>
          <w:rFonts w:ascii="Times New Roman" w:hAnsi="Times New Roman" w:cs="Times New Roman"/>
        </w:rPr>
        <w:t xml:space="preserve">открывает в банках расчетный, валютный и другие счета Ассоциации </w:t>
      </w:r>
      <w:r w:rsidR="00DB13F2" w:rsidRPr="00F90B9A">
        <w:rPr>
          <w:rFonts w:ascii="Times New Roman" w:hAnsi="Times New Roman" w:cs="Times New Roman"/>
          <w:lang w:val="en-US" w:eastAsia="en-US" w:bidi="en-US"/>
        </w:rPr>
        <w:t>POOP</w:t>
      </w:r>
      <w:r w:rsidR="00DB13F2" w:rsidRPr="00F90B9A">
        <w:rPr>
          <w:rFonts w:ascii="Times New Roman" w:hAnsi="Times New Roman" w:cs="Times New Roman"/>
          <w:lang w:eastAsia="en-US" w:bidi="en-US"/>
        </w:rPr>
        <w:t xml:space="preserve"> </w:t>
      </w:r>
      <w:r w:rsidR="00DB13F2" w:rsidRPr="00F90B9A">
        <w:rPr>
          <w:rFonts w:ascii="Times New Roman" w:hAnsi="Times New Roman" w:cs="Times New Roman"/>
        </w:rPr>
        <w:t xml:space="preserve">СРОСБР, от имени Ассоциации </w:t>
      </w:r>
      <w:r w:rsidR="00DB13F2" w:rsidRPr="00F90B9A">
        <w:rPr>
          <w:rFonts w:ascii="Times New Roman" w:hAnsi="Times New Roman" w:cs="Times New Roman"/>
          <w:lang w:val="en-US" w:eastAsia="en-US" w:bidi="en-US"/>
        </w:rPr>
        <w:t>POOP</w:t>
      </w:r>
      <w:r w:rsidR="00DB13F2" w:rsidRPr="00F90B9A">
        <w:rPr>
          <w:rFonts w:ascii="Times New Roman" w:hAnsi="Times New Roman" w:cs="Times New Roman"/>
          <w:lang w:eastAsia="en-US" w:bidi="en-US"/>
        </w:rPr>
        <w:t xml:space="preserve"> </w:t>
      </w:r>
      <w:r w:rsidR="00DB13F2" w:rsidRPr="00F90B9A">
        <w:rPr>
          <w:rFonts w:ascii="Times New Roman" w:hAnsi="Times New Roman" w:cs="Times New Roman"/>
        </w:rPr>
        <w:t xml:space="preserve">СРОСБР заключает договоры и совершает иные сделки, согласованные с Правлением Ассоциации </w:t>
      </w:r>
      <w:r w:rsidR="00DB13F2" w:rsidRPr="00F90B9A">
        <w:rPr>
          <w:rFonts w:ascii="Times New Roman" w:hAnsi="Times New Roman" w:cs="Times New Roman"/>
          <w:lang w:val="en-US" w:eastAsia="en-US" w:bidi="en-US"/>
        </w:rPr>
        <w:t>POOP</w:t>
      </w:r>
      <w:r w:rsidR="00DB13F2" w:rsidRPr="00F90B9A">
        <w:rPr>
          <w:rFonts w:ascii="Times New Roman" w:hAnsi="Times New Roman" w:cs="Times New Roman"/>
          <w:lang w:eastAsia="en-US" w:bidi="en-US"/>
        </w:rPr>
        <w:t xml:space="preserve"> </w:t>
      </w:r>
      <w:r w:rsidR="00DB13F2" w:rsidRPr="00F90B9A">
        <w:rPr>
          <w:rFonts w:ascii="Times New Roman" w:hAnsi="Times New Roman" w:cs="Times New Roman"/>
        </w:rPr>
        <w:t>СРОСБР;</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BB7587">
        <w:rPr>
          <w:rFonts w:ascii="Times New Roman" w:hAnsi="Times New Roman" w:cs="Times New Roman"/>
        </w:rPr>
        <w:t>8) </w:t>
      </w:r>
      <w:r w:rsidRPr="00F90B9A">
        <w:rPr>
          <w:rFonts w:ascii="Times New Roman" w:hAnsi="Times New Roman" w:cs="Times New Roman"/>
        </w:rPr>
        <w:t xml:space="preserve">обеспечивает выполнение обязательств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 перед бюджетом и контрагентами по хозяйственным договорам;</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BB7587">
        <w:rPr>
          <w:rFonts w:ascii="Times New Roman" w:hAnsi="Times New Roman" w:cs="Times New Roman"/>
        </w:rPr>
        <w:t>9) </w:t>
      </w:r>
      <w:r w:rsidRPr="00F90B9A">
        <w:rPr>
          <w:rFonts w:ascii="Times New Roman" w:hAnsi="Times New Roman" w:cs="Times New Roman"/>
        </w:rPr>
        <w:t xml:space="preserve">принимает решения о предъявлении от имени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 xml:space="preserve">СРОСБР претензий и исков к юридическим и физическим лицам и об удовлетворении претензий, предъявляемых к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BB7587">
        <w:rPr>
          <w:rFonts w:ascii="Times New Roman" w:hAnsi="Times New Roman" w:cs="Times New Roman"/>
        </w:rPr>
        <w:t>10) </w:t>
      </w:r>
      <w:r w:rsidRPr="00F90B9A">
        <w:rPr>
          <w:rFonts w:ascii="Times New Roman" w:hAnsi="Times New Roman" w:cs="Times New Roman"/>
        </w:rPr>
        <w:t>организует бухгалтерский учет и отчетность;</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BB7587">
        <w:rPr>
          <w:rFonts w:ascii="Times New Roman" w:hAnsi="Times New Roman" w:cs="Times New Roman"/>
        </w:rPr>
        <w:t>11) </w:t>
      </w:r>
      <w:r w:rsidRPr="00F90B9A">
        <w:rPr>
          <w:rFonts w:ascii="Times New Roman" w:hAnsi="Times New Roman" w:cs="Times New Roman"/>
        </w:rPr>
        <w:t xml:space="preserve">руководит разработкой и представлением Правлению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 проекта годового отчета и годового баланса, и сметы расходов на следующий финансовый год;</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BB7587">
        <w:rPr>
          <w:rFonts w:ascii="Times New Roman" w:hAnsi="Times New Roman" w:cs="Times New Roman"/>
        </w:rPr>
        <w:t>12) </w:t>
      </w:r>
      <w:r w:rsidRPr="00F90B9A">
        <w:rPr>
          <w:rFonts w:ascii="Times New Roman" w:hAnsi="Times New Roman" w:cs="Times New Roman"/>
        </w:rPr>
        <w:t xml:space="preserve">совместно с Правлением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 xml:space="preserve">СРОСБР обеспечивает подготовку и проведение Общих собраний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BB7587">
        <w:rPr>
          <w:rFonts w:ascii="Times New Roman" w:hAnsi="Times New Roman" w:cs="Times New Roman"/>
        </w:rPr>
        <w:t>13) </w:t>
      </w:r>
      <w:r w:rsidRPr="00F90B9A">
        <w:rPr>
          <w:rFonts w:ascii="Times New Roman" w:hAnsi="Times New Roman" w:cs="Times New Roman"/>
        </w:rPr>
        <w:t xml:space="preserve">организует техническое обеспечение работы Общего собрания членов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 xml:space="preserve">СРОСБР и Правления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BB7587">
        <w:rPr>
          <w:rFonts w:ascii="Times New Roman" w:hAnsi="Times New Roman" w:cs="Times New Roman"/>
        </w:rPr>
        <w:t>14) </w:t>
      </w:r>
      <w:r w:rsidRPr="00F90B9A">
        <w:rPr>
          <w:rFonts w:ascii="Times New Roman" w:hAnsi="Times New Roman" w:cs="Times New Roman"/>
        </w:rPr>
        <w:t>осуществляет контроль за рациональным и экономным использованием материальных, трудовых и финансовых ресурсов;</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BB7587">
        <w:rPr>
          <w:rFonts w:ascii="Times New Roman" w:hAnsi="Times New Roman" w:cs="Times New Roman"/>
        </w:rPr>
        <w:t>15) </w:t>
      </w:r>
      <w:r w:rsidRPr="00F90B9A">
        <w:rPr>
          <w:rFonts w:ascii="Times New Roman" w:hAnsi="Times New Roman" w:cs="Times New Roman"/>
        </w:rPr>
        <w:t xml:space="preserve">в пределах своей компетенции обеспечивает соблюдение законности в деятельности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w:t>
      </w:r>
    </w:p>
    <w:p w:rsidR="00E40AA1" w:rsidRPr="00F90B9A" w:rsidRDefault="00DB13F2" w:rsidP="00F90B9A">
      <w:pPr>
        <w:pStyle w:val="af1"/>
        <w:ind w:firstLine="567"/>
        <w:jc w:val="both"/>
        <w:rPr>
          <w:rFonts w:ascii="Times New Roman" w:hAnsi="Times New Roman" w:cs="Times New Roman"/>
        </w:rPr>
      </w:pPr>
      <w:r w:rsidRPr="00F90B9A">
        <w:rPr>
          <w:rFonts w:ascii="Times New Roman" w:hAnsi="Times New Roman" w:cs="Times New Roman"/>
        </w:rPr>
        <w:t xml:space="preserve"> </w:t>
      </w:r>
      <w:r w:rsidR="00BB7587">
        <w:rPr>
          <w:rFonts w:ascii="Times New Roman" w:hAnsi="Times New Roman" w:cs="Times New Roman"/>
        </w:rPr>
        <w:t>16) </w:t>
      </w:r>
      <w:r w:rsidRPr="00F90B9A">
        <w:rPr>
          <w:rFonts w:ascii="Times New Roman" w:hAnsi="Times New Roman" w:cs="Times New Roman"/>
        </w:rPr>
        <w:t xml:space="preserve">решает другие вопросы текущей деятельности Ассоциации </w:t>
      </w:r>
      <w:r w:rsidRPr="00F90B9A">
        <w:rPr>
          <w:rFonts w:ascii="Times New Roman" w:hAnsi="Times New Roman" w:cs="Times New Roman"/>
          <w:lang w:val="en-US" w:eastAsia="en-US" w:bidi="en-US"/>
        </w:rPr>
        <w:t>POOP</w:t>
      </w:r>
      <w:r w:rsidRPr="00F90B9A">
        <w:rPr>
          <w:rFonts w:ascii="Times New Roman" w:hAnsi="Times New Roman" w:cs="Times New Roman"/>
          <w:lang w:eastAsia="en-US" w:bidi="en-US"/>
        </w:rPr>
        <w:t xml:space="preserve"> </w:t>
      </w:r>
      <w:r w:rsidRPr="00F90B9A">
        <w:rPr>
          <w:rFonts w:ascii="Times New Roman" w:hAnsi="Times New Roman" w:cs="Times New Roman"/>
        </w:rPr>
        <w:t>СРОСБР.</w:t>
      </w:r>
    </w:p>
    <w:p w:rsidR="0065006F" w:rsidRDefault="0065006F" w:rsidP="0065006F">
      <w:pPr>
        <w:pStyle w:val="1"/>
        <w:spacing w:before="0"/>
        <w:jc w:val="center"/>
        <w:rPr>
          <w:rFonts w:ascii="Times New Roman" w:hAnsi="Times New Roman" w:cs="Times New Roman"/>
          <w:color w:val="000000" w:themeColor="text1"/>
          <w:sz w:val="24"/>
          <w:szCs w:val="24"/>
        </w:rPr>
      </w:pPr>
      <w:bookmarkStart w:id="21" w:name="bookmark14"/>
      <w:bookmarkStart w:id="22" w:name="_Toc530067948"/>
    </w:p>
    <w:p w:rsidR="00E40AA1" w:rsidRPr="00265955" w:rsidRDefault="00182691" w:rsidP="0065006F">
      <w:pPr>
        <w:pStyle w:val="1"/>
        <w:spacing w:before="0"/>
        <w:jc w:val="center"/>
        <w:rPr>
          <w:rFonts w:ascii="Times New Roman" w:hAnsi="Times New Roman" w:cs="Times New Roman"/>
          <w:color w:val="000000" w:themeColor="text1"/>
          <w:sz w:val="24"/>
          <w:szCs w:val="24"/>
        </w:rPr>
      </w:pPr>
      <w:r w:rsidRPr="00265955">
        <w:rPr>
          <w:rFonts w:ascii="Times New Roman" w:hAnsi="Times New Roman" w:cs="Times New Roman"/>
          <w:color w:val="000000" w:themeColor="text1"/>
          <w:sz w:val="24"/>
          <w:szCs w:val="24"/>
        </w:rPr>
        <w:t xml:space="preserve">12. </w:t>
      </w:r>
      <w:r w:rsidR="00DB13F2" w:rsidRPr="00265955">
        <w:rPr>
          <w:rFonts w:ascii="Times New Roman" w:hAnsi="Times New Roman" w:cs="Times New Roman"/>
          <w:color w:val="000000" w:themeColor="text1"/>
          <w:sz w:val="24"/>
          <w:szCs w:val="24"/>
        </w:rPr>
        <w:t>ИСТОЧНИКИ ФОРМИРОВАНИЯ ИМУЩЕСТВА АССОЦИАЦИИ.</w:t>
      </w:r>
      <w:bookmarkEnd w:id="21"/>
      <w:bookmarkEnd w:id="22"/>
    </w:p>
    <w:p w:rsidR="0065006F" w:rsidRDefault="0065006F" w:rsidP="00182691">
      <w:pPr>
        <w:pStyle w:val="af1"/>
        <w:ind w:firstLine="567"/>
        <w:jc w:val="both"/>
        <w:rPr>
          <w:rFonts w:ascii="Times New Roman" w:hAnsi="Times New Roman" w:cs="Times New Roman"/>
        </w:rPr>
      </w:pPr>
    </w:p>
    <w:p w:rsidR="00E40AA1" w:rsidRPr="00182691" w:rsidRDefault="00182691" w:rsidP="00182691">
      <w:pPr>
        <w:pStyle w:val="af1"/>
        <w:ind w:firstLine="567"/>
        <w:jc w:val="both"/>
        <w:rPr>
          <w:rFonts w:ascii="Times New Roman" w:hAnsi="Times New Roman" w:cs="Times New Roman"/>
        </w:rPr>
      </w:pPr>
      <w:r>
        <w:rPr>
          <w:rFonts w:ascii="Times New Roman" w:hAnsi="Times New Roman" w:cs="Times New Roman"/>
        </w:rPr>
        <w:t>12.1.</w:t>
      </w:r>
      <w:r w:rsidR="00DB13F2" w:rsidRPr="00182691">
        <w:rPr>
          <w:rFonts w:ascii="Times New Roman" w:hAnsi="Times New Roman" w:cs="Times New Roman"/>
        </w:rPr>
        <w:t xml:space="preserve"> 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её балансе и являющееся собственностью Ассоциации.</w:t>
      </w:r>
    </w:p>
    <w:p w:rsidR="00E40AA1" w:rsidRPr="00182691" w:rsidRDefault="00182691" w:rsidP="00182691">
      <w:pPr>
        <w:pStyle w:val="af1"/>
        <w:ind w:firstLine="567"/>
        <w:jc w:val="both"/>
        <w:rPr>
          <w:rFonts w:ascii="Times New Roman" w:hAnsi="Times New Roman" w:cs="Times New Roman"/>
        </w:rPr>
      </w:pPr>
      <w:r>
        <w:rPr>
          <w:rFonts w:ascii="Times New Roman" w:hAnsi="Times New Roman" w:cs="Times New Roman"/>
        </w:rPr>
        <w:t>12.2. </w:t>
      </w:r>
      <w:proofErr w:type="gramStart"/>
      <w:r w:rsidR="00DB13F2" w:rsidRPr="00182691">
        <w:rPr>
          <w:rFonts w:ascii="Times New Roman" w:hAnsi="Times New Roman" w:cs="Times New Roman"/>
        </w:rPr>
        <w:t>Источниками формирования имущества Ассоциации в денежной и иных формах являются:</w:t>
      </w:r>
      <w:proofErr w:type="gramEnd"/>
    </w:p>
    <w:p w:rsidR="00E40AA1" w:rsidRPr="00182691" w:rsidRDefault="00182691" w:rsidP="00182691">
      <w:pPr>
        <w:pStyle w:val="af1"/>
        <w:ind w:firstLine="567"/>
        <w:jc w:val="both"/>
        <w:rPr>
          <w:rFonts w:ascii="Times New Roman" w:hAnsi="Times New Roman" w:cs="Times New Roman"/>
        </w:rPr>
      </w:pPr>
      <w:r>
        <w:rPr>
          <w:rFonts w:ascii="Times New Roman" w:hAnsi="Times New Roman" w:cs="Times New Roman"/>
        </w:rPr>
        <w:t>-</w:t>
      </w:r>
      <w:r w:rsidR="00DB13F2" w:rsidRPr="00182691">
        <w:rPr>
          <w:rFonts w:ascii="Times New Roman" w:hAnsi="Times New Roman" w:cs="Times New Roman"/>
        </w:rPr>
        <w:t xml:space="preserve"> единовременные и регулярные поступления от членов Ассоциации в виде взносов;</w:t>
      </w:r>
    </w:p>
    <w:p w:rsidR="00E40AA1" w:rsidRPr="00182691" w:rsidRDefault="00182691" w:rsidP="00182691">
      <w:pPr>
        <w:pStyle w:val="af1"/>
        <w:ind w:firstLine="567"/>
        <w:jc w:val="both"/>
        <w:rPr>
          <w:rFonts w:ascii="Times New Roman" w:hAnsi="Times New Roman" w:cs="Times New Roman"/>
        </w:rPr>
      </w:pPr>
      <w:r>
        <w:rPr>
          <w:rFonts w:ascii="Times New Roman" w:hAnsi="Times New Roman" w:cs="Times New Roman"/>
        </w:rPr>
        <w:t>-</w:t>
      </w:r>
      <w:r w:rsidR="00DB13F2" w:rsidRPr="00182691">
        <w:rPr>
          <w:rFonts w:ascii="Times New Roman" w:hAnsi="Times New Roman" w:cs="Times New Roman"/>
        </w:rPr>
        <w:t xml:space="preserve"> добровольные имущественные и иные взносы и пожертвования;</w:t>
      </w:r>
    </w:p>
    <w:p w:rsidR="00E40AA1" w:rsidRPr="00182691" w:rsidRDefault="00182691" w:rsidP="00182691">
      <w:pPr>
        <w:pStyle w:val="af1"/>
        <w:ind w:firstLine="567"/>
        <w:jc w:val="both"/>
        <w:rPr>
          <w:rFonts w:ascii="Times New Roman" w:hAnsi="Times New Roman" w:cs="Times New Roman"/>
        </w:rPr>
      </w:pPr>
      <w:r>
        <w:rPr>
          <w:rFonts w:ascii="Times New Roman" w:hAnsi="Times New Roman" w:cs="Times New Roman"/>
        </w:rPr>
        <w:t>- </w:t>
      </w:r>
      <w:r w:rsidR="00DB13F2" w:rsidRPr="00182691">
        <w:rPr>
          <w:rFonts w:ascii="Times New Roman" w:hAnsi="Times New Roman" w:cs="Times New Roman"/>
        </w:rPr>
        <w:t>средства, полученные от оказания услуг по предоставлению информации, раскрытие которой может осуществляться на платной основе;</w:t>
      </w:r>
    </w:p>
    <w:p w:rsidR="00182691" w:rsidRDefault="00182691" w:rsidP="00182691">
      <w:pPr>
        <w:pStyle w:val="af1"/>
        <w:ind w:firstLine="567"/>
        <w:jc w:val="both"/>
        <w:rPr>
          <w:rFonts w:ascii="Times New Roman" w:hAnsi="Times New Roman" w:cs="Times New Roman"/>
        </w:rPr>
      </w:pPr>
      <w:r>
        <w:rPr>
          <w:rFonts w:ascii="Times New Roman" w:hAnsi="Times New Roman" w:cs="Times New Roman"/>
        </w:rPr>
        <w:t>-</w:t>
      </w:r>
      <w:r w:rsidR="00DB13F2" w:rsidRPr="00182691">
        <w:rPr>
          <w:rFonts w:ascii="Times New Roman" w:hAnsi="Times New Roman" w:cs="Times New Roman"/>
        </w:rPr>
        <w:t xml:space="preserve"> средства, полученные от продажи информационных материалов;</w:t>
      </w:r>
    </w:p>
    <w:p w:rsidR="00182691" w:rsidRDefault="00182691" w:rsidP="00182691">
      <w:pPr>
        <w:pStyle w:val="af1"/>
        <w:ind w:firstLine="567"/>
        <w:jc w:val="both"/>
        <w:rPr>
          <w:rFonts w:ascii="Times New Roman" w:hAnsi="Times New Roman" w:cs="Times New Roman"/>
        </w:rPr>
      </w:pPr>
      <w:r>
        <w:rPr>
          <w:rFonts w:ascii="Times New Roman" w:hAnsi="Times New Roman" w:cs="Times New Roman"/>
        </w:rPr>
        <w:t>-</w:t>
      </w:r>
      <w:r w:rsidR="00DB13F2" w:rsidRPr="00182691">
        <w:rPr>
          <w:rFonts w:ascii="Times New Roman" w:hAnsi="Times New Roman" w:cs="Times New Roman"/>
        </w:rPr>
        <w:t xml:space="preserve"> доходы, полученные от размещения денежных средств на банковских депозитах;</w:t>
      </w:r>
    </w:p>
    <w:p w:rsidR="00E40AA1" w:rsidRPr="00182691" w:rsidRDefault="00DB13F2" w:rsidP="00182691">
      <w:pPr>
        <w:pStyle w:val="af1"/>
        <w:ind w:firstLine="567"/>
        <w:jc w:val="both"/>
        <w:rPr>
          <w:rFonts w:ascii="Times New Roman" w:hAnsi="Times New Roman" w:cs="Times New Roman"/>
        </w:rPr>
      </w:pPr>
      <w:r w:rsidRPr="00182691">
        <w:rPr>
          <w:rFonts w:ascii="Times New Roman" w:hAnsi="Times New Roman" w:cs="Times New Roman"/>
        </w:rPr>
        <w:t xml:space="preserve"> </w:t>
      </w:r>
      <w:r w:rsidR="00182691">
        <w:rPr>
          <w:rFonts w:ascii="Times New Roman" w:hAnsi="Times New Roman" w:cs="Times New Roman"/>
        </w:rPr>
        <w:t xml:space="preserve">- </w:t>
      </w:r>
      <w:r w:rsidRPr="00182691">
        <w:rPr>
          <w:rFonts w:ascii="Times New Roman" w:hAnsi="Times New Roman" w:cs="Times New Roman"/>
        </w:rPr>
        <w:t>другие, не запрещенные законом источники.</w:t>
      </w:r>
    </w:p>
    <w:p w:rsidR="00E40AA1" w:rsidRPr="00182691" w:rsidRDefault="00DB13F2" w:rsidP="00182691">
      <w:pPr>
        <w:pStyle w:val="af1"/>
        <w:ind w:firstLine="567"/>
        <w:jc w:val="both"/>
        <w:rPr>
          <w:rFonts w:ascii="Times New Roman" w:hAnsi="Times New Roman" w:cs="Times New Roman"/>
        </w:rPr>
      </w:pPr>
      <w:r w:rsidRPr="00182691">
        <w:rPr>
          <w:rFonts w:ascii="Times New Roman" w:hAnsi="Times New Roman" w:cs="Times New Roman"/>
        </w:rPr>
        <w:t xml:space="preserve"> </w:t>
      </w:r>
      <w:r w:rsidR="00182691">
        <w:rPr>
          <w:rFonts w:ascii="Times New Roman" w:hAnsi="Times New Roman" w:cs="Times New Roman"/>
        </w:rPr>
        <w:t>12.2. </w:t>
      </w:r>
      <w:r w:rsidRPr="00182691">
        <w:rPr>
          <w:rFonts w:ascii="Times New Roman" w:hAnsi="Times New Roman" w:cs="Times New Roman"/>
        </w:rPr>
        <w:t>Поступления от учредителей (членов) Ассоциации могут вноситься деньгами, ценными бумагами, недвижимым имуществом, имущественными правами, правами пользования и иным имуществом. Стоимость не денежного поступления оценивается по согласованию между членами Ассоциации в рублях.</w:t>
      </w:r>
    </w:p>
    <w:p w:rsidR="00E40AA1" w:rsidRPr="00182691" w:rsidRDefault="00DB13F2" w:rsidP="00182691">
      <w:pPr>
        <w:pStyle w:val="af1"/>
        <w:ind w:firstLine="567"/>
        <w:jc w:val="both"/>
        <w:rPr>
          <w:rFonts w:ascii="Times New Roman" w:hAnsi="Times New Roman" w:cs="Times New Roman"/>
        </w:rPr>
      </w:pPr>
      <w:r w:rsidRPr="00182691">
        <w:rPr>
          <w:rFonts w:ascii="Times New Roman" w:hAnsi="Times New Roman" w:cs="Times New Roman"/>
        </w:rPr>
        <w:t xml:space="preserve"> </w:t>
      </w:r>
      <w:r w:rsidR="00182691">
        <w:rPr>
          <w:rFonts w:ascii="Times New Roman" w:hAnsi="Times New Roman" w:cs="Times New Roman"/>
        </w:rPr>
        <w:t>12.3. </w:t>
      </w:r>
      <w:r w:rsidRPr="00182691">
        <w:rPr>
          <w:rFonts w:ascii="Times New Roman" w:hAnsi="Times New Roman" w:cs="Times New Roman"/>
        </w:rPr>
        <w:t xml:space="preserve">Ассоциация вправе привлекать в порядке, установленном законодательством Российской Федерации, дополнительные финансовые, в том числе валютные, ресурсы, </w:t>
      </w:r>
      <w:r w:rsidRPr="00182691">
        <w:rPr>
          <w:rFonts w:ascii="Times New Roman" w:hAnsi="Times New Roman" w:cs="Times New Roman"/>
        </w:rPr>
        <w:lastRenderedPageBreak/>
        <w:t>пожертвования и целевые взносы юридических и физических лиц, в том числе и иностранных.</w:t>
      </w:r>
    </w:p>
    <w:p w:rsidR="00182691" w:rsidRPr="00182691" w:rsidRDefault="00DB13F2" w:rsidP="00182691">
      <w:pPr>
        <w:pStyle w:val="af1"/>
        <w:ind w:firstLine="567"/>
        <w:jc w:val="both"/>
        <w:rPr>
          <w:rStyle w:val="54"/>
          <w:rFonts w:eastAsia="Courier New"/>
          <w:i w:val="0"/>
          <w:iCs w:val="0"/>
          <w:spacing w:val="0"/>
          <w:sz w:val="22"/>
          <w:szCs w:val="22"/>
          <w:lang w:val="ru-RU" w:eastAsia="ru-RU" w:bidi="ru-RU"/>
        </w:rPr>
      </w:pPr>
      <w:r w:rsidRPr="00182691">
        <w:rPr>
          <w:rFonts w:ascii="Times New Roman" w:hAnsi="Times New Roman" w:cs="Times New Roman"/>
        </w:rPr>
        <w:t xml:space="preserve"> </w:t>
      </w:r>
      <w:r w:rsidR="00182691">
        <w:rPr>
          <w:rFonts w:ascii="Times New Roman" w:hAnsi="Times New Roman" w:cs="Times New Roman"/>
        </w:rPr>
        <w:t>12.4. </w:t>
      </w:r>
      <w:r w:rsidRPr="00182691">
        <w:rPr>
          <w:rFonts w:ascii="Times New Roman" w:hAnsi="Times New Roman" w:cs="Times New Roman"/>
        </w:rPr>
        <w:t>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w:t>
      </w:r>
    </w:p>
    <w:p w:rsidR="00E40AA1" w:rsidRPr="00182691" w:rsidRDefault="00182691" w:rsidP="00182691">
      <w:pPr>
        <w:pStyle w:val="af1"/>
        <w:ind w:firstLine="567"/>
        <w:jc w:val="both"/>
        <w:rPr>
          <w:rFonts w:ascii="Times New Roman" w:hAnsi="Times New Roman" w:cs="Times New Roman"/>
        </w:rPr>
      </w:pPr>
      <w:r w:rsidRPr="00182691">
        <w:rPr>
          <w:rFonts w:ascii="Times New Roman" w:hAnsi="Times New Roman" w:cs="Times New Roman"/>
        </w:rPr>
        <w:t xml:space="preserve"> </w:t>
      </w:r>
      <w:r w:rsidR="00DB13F2" w:rsidRPr="00182691">
        <w:rPr>
          <w:rFonts w:ascii="Times New Roman" w:hAnsi="Times New Roman" w:cs="Times New Roman"/>
        </w:rPr>
        <w:t>Ассоциация может иметь в собственности или на ином праве земельные участки и другое не запрещенное законом имущество.</w:t>
      </w:r>
    </w:p>
    <w:p w:rsidR="00E40AA1" w:rsidRPr="00182691" w:rsidRDefault="00182691" w:rsidP="00182691">
      <w:pPr>
        <w:pStyle w:val="af1"/>
        <w:ind w:firstLine="567"/>
        <w:jc w:val="both"/>
        <w:rPr>
          <w:rFonts w:ascii="Times New Roman" w:hAnsi="Times New Roman" w:cs="Times New Roman"/>
        </w:rPr>
      </w:pPr>
      <w:r>
        <w:rPr>
          <w:rFonts w:ascii="Times New Roman" w:hAnsi="Times New Roman" w:cs="Times New Roman"/>
        </w:rPr>
        <w:t>12.5. </w:t>
      </w:r>
      <w:r w:rsidR="00DB13F2" w:rsidRPr="00182691">
        <w:rPr>
          <w:rFonts w:ascii="Times New Roman" w:hAnsi="Times New Roman" w:cs="Times New Roman"/>
        </w:rPr>
        <w:t>Члены Ассоциации обязаны оплачивать единовременные и регулярные членские взносы, взносы в порядке и размерах установленных Общим собранием членов Ассоциации. Взносы в компенсационный фонд (компенсационные фонды) члены Ассоциации обязаны уплачивать в соответствие с требованиями Градостроительного кодекса Российской Федерации.</w:t>
      </w:r>
    </w:p>
    <w:p w:rsidR="00E40AA1" w:rsidRPr="00182691" w:rsidRDefault="00182691" w:rsidP="00182691">
      <w:pPr>
        <w:pStyle w:val="af1"/>
        <w:ind w:firstLine="567"/>
        <w:jc w:val="both"/>
        <w:rPr>
          <w:rFonts w:ascii="Times New Roman" w:hAnsi="Times New Roman" w:cs="Times New Roman"/>
        </w:rPr>
      </w:pPr>
      <w:r>
        <w:rPr>
          <w:rFonts w:ascii="Times New Roman" w:hAnsi="Times New Roman" w:cs="Times New Roman"/>
        </w:rPr>
        <w:t>12.6. </w:t>
      </w:r>
      <w:r w:rsidR="00DB13F2" w:rsidRPr="00182691">
        <w:rPr>
          <w:rFonts w:ascii="Times New Roman" w:hAnsi="Times New Roman" w:cs="Times New Roman"/>
        </w:rPr>
        <w:t>Имущество, переданное Ассоциации её членами в качестве взносов, не подлежит возврату при прекращении членства в Ассоциации.</w:t>
      </w:r>
    </w:p>
    <w:p w:rsidR="0065006F" w:rsidRDefault="0065006F" w:rsidP="0065006F">
      <w:pPr>
        <w:pStyle w:val="1"/>
        <w:spacing w:before="0"/>
        <w:jc w:val="center"/>
        <w:rPr>
          <w:rFonts w:ascii="Times New Roman" w:hAnsi="Times New Roman" w:cs="Times New Roman"/>
          <w:color w:val="000000" w:themeColor="text1"/>
          <w:sz w:val="24"/>
          <w:szCs w:val="24"/>
        </w:rPr>
      </w:pPr>
      <w:bookmarkStart w:id="23" w:name="bookmark16"/>
      <w:bookmarkStart w:id="24" w:name="_Toc530067949"/>
    </w:p>
    <w:p w:rsidR="00417D80" w:rsidRPr="00265955" w:rsidRDefault="00417D80" w:rsidP="0065006F">
      <w:pPr>
        <w:pStyle w:val="1"/>
        <w:spacing w:before="0"/>
        <w:jc w:val="center"/>
        <w:rPr>
          <w:rFonts w:ascii="Times New Roman" w:hAnsi="Times New Roman" w:cs="Times New Roman"/>
          <w:color w:val="000000" w:themeColor="text1"/>
          <w:sz w:val="24"/>
          <w:szCs w:val="24"/>
        </w:rPr>
      </w:pPr>
      <w:r w:rsidRPr="00265955">
        <w:rPr>
          <w:rFonts w:ascii="Times New Roman" w:hAnsi="Times New Roman" w:cs="Times New Roman"/>
          <w:color w:val="000000" w:themeColor="text1"/>
          <w:sz w:val="24"/>
          <w:szCs w:val="24"/>
        </w:rPr>
        <w:t xml:space="preserve">13. </w:t>
      </w:r>
      <w:r w:rsidR="00DB13F2" w:rsidRPr="00265955">
        <w:rPr>
          <w:rFonts w:ascii="Times New Roman" w:hAnsi="Times New Roman" w:cs="Times New Roman"/>
          <w:color w:val="000000" w:themeColor="text1"/>
          <w:sz w:val="24"/>
          <w:szCs w:val="24"/>
        </w:rPr>
        <w:t>СПОСОБЫ ОБЕСПЕЧЕНИЯ ИМУЩЕСТВЕННОЙ ОТВЕТСТВЕННОСТИ</w:t>
      </w:r>
      <w:bookmarkStart w:id="25" w:name="bookmark17"/>
      <w:bookmarkEnd w:id="23"/>
      <w:bookmarkEnd w:id="24"/>
    </w:p>
    <w:p w:rsidR="00E40AA1" w:rsidRPr="00265955" w:rsidRDefault="00DB13F2" w:rsidP="0065006F">
      <w:pPr>
        <w:pStyle w:val="1"/>
        <w:spacing w:before="0"/>
        <w:jc w:val="center"/>
        <w:rPr>
          <w:rFonts w:ascii="Times New Roman" w:hAnsi="Times New Roman" w:cs="Times New Roman"/>
          <w:color w:val="000000" w:themeColor="text1"/>
          <w:sz w:val="24"/>
          <w:szCs w:val="24"/>
        </w:rPr>
      </w:pPr>
      <w:bookmarkStart w:id="26" w:name="_Toc530067950"/>
      <w:r w:rsidRPr="00265955">
        <w:rPr>
          <w:rFonts w:ascii="Times New Roman" w:hAnsi="Times New Roman" w:cs="Times New Roman"/>
          <w:color w:val="000000" w:themeColor="text1"/>
          <w:sz w:val="24"/>
          <w:szCs w:val="24"/>
        </w:rPr>
        <w:t>ЧЛЕНОВ АССОЦИАЦИИ</w:t>
      </w:r>
      <w:bookmarkEnd w:id="25"/>
      <w:bookmarkEnd w:id="26"/>
    </w:p>
    <w:p w:rsidR="00417D80" w:rsidRDefault="00417D80" w:rsidP="009A0C91">
      <w:pPr>
        <w:pStyle w:val="23"/>
        <w:shd w:val="clear" w:color="auto" w:fill="auto"/>
        <w:spacing w:before="0" w:line="240" w:lineRule="exact"/>
        <w:ind w:left="23" w:right="23" w:firstLine="0"/>
      </w:pPr>
    </w:p>
    <w:p w:rsidR="00E40AA1" w:rsidRDefault="00DB13F2" w:rsidP="009A0C91">
      <w:pPr>
        <w:pStyle w:val="23"/>
        <w:shd w:val="clear" w:color="auto" w:fill="auto"/>
        <w:spacing w:before="0" w:after="60"/>
        <w:ind w:left="20" w:right="20" w:firstLine="547"/>
        <w:rPr>
          <w:sz w:val="24"/>
          <w:szCs w:val="24"/>
        </w:rPr>
      </w:pPr>
      <w:r w:rsidRPr="00417D80">
        <w:rPr>
          <w:sz w:val="24"/>
          <w:szCs w:val="24"/>
        </w:rPr>
        <w:t xml:space="preserve"> </w:t>
      </w:r>
      <w:r w:rsidR="00417D80">
        <w:rPr>
          <w:sz w:val="24"/>
          <w:szCs w:val="24"/>
        </w:rPr>
        <w:t>13.1. </w:t>
      </w:r>
      <w:r w:rsidRPr="00417D80">
        <w:rPr>
          <w:sz w:val="24"/>
          <w:szCs w:val="24"/>
        </w:rPr>
        <w:t xml:space="preserve">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proofErr w:type="gramStart"/>
      <w:r w:rsidRPr="00417D80">
        <w:rPr>
          <w:sz w:val="24"/>
          <w:szCs w:val="24"/>
        </w:rPr>
        <w:t>Ассоциации</w:t>
      </w:r>
      <w:proofErr w:type="gramEnd"/>
      <w:r w:rsidRPr="00417D80">
        <w:rPr>
          <w:sz w:val="24"/>
          <w:szCs w:val="24"/>
        </w:rPr>
        <w:t xml:space="preserve"> перед потребителями производимых ими товаров (работ, услуг) и иными лицами:</w:t>
      </w:r>
    </w:p>
    <w:p w:rsidR="00417D80" w:rsidRDefault="000C44F5" w:rsidP="009A0C91">
      <w:pPr>
        <w:pStyle w:val="23"/>
        <w:shd w:val="clear" w:color="auto" w:fill="auto"/>
        <w:spacing w:before="0" w:after="60"/>
        <w:ind w:left="20" w:right="20" w:firstLine="547"/>
        <w:rPr>
          <w:sz w:val="24"/>
          <w:szCs w:val="24"/>
        </w:rPr>
      </w:pPr>
      <w:r>
        <w:rPr>
          <w:sz w:val="24"/>
          <w:szCs w:val="24"/>
        </w:rPr>
        <w:t>13.1.1. </w:t>
      </w:r>
      <w:r w:rsidR="00417D80">
        <w:rPr>
          <w:sz w:val="24"/>
          <w:szCs w:val="24"/>
        </w:rPr>
        <w:t>Установление требования к страхованию членами Ассоциации их гражданской ответственности, которая может наступить в случае причинения вреда вследствие недостатков работ по строительству, рекон</w:t>
      </w:r>
      <w:r w:rsidR="00501BA3">
        <w:rPr>
          <w:sz w:val="24"/>
          <w:szCs w:val="24"/>
        </w:rPr>
        <w:t xml:space="preserve">струкции, капитальному ремонту, </w:t>
      </w:r>
      <w:r w:rsidR="00B66E1C" w:rsidRPr="00B66E1C">
        <w:rPr>
          <w:sz w:val="24"/>
          <w:szCs w:val="24"/>
          <w:highlight w:val="yellow"/>
        </w:rPr>
        <w:t>сносу объектов капитального строительства.</w:t>
      </w:r>
      <w:r w:rsidR="00B66E1C">
        <w:rPr>
          <w:sz w:val="24"/>
          <w:szCs w:val="24"/>
        </w:rPr>
        <w:t xml:space="preserve"> </w:t>
      </w:r>
    </w:p>
    <w:p w:rsidR="00B66E1C" w:rsidRDefault="00B66E1C" w:rsidP="009A0C91">
      <w:pPr>
        <w:pStyle w:val="23"/>
        <w:shd w:val="clear" w:color="auto" w:fill="auto"/>
        <w:spacing w:before="0" w:after="60"/>
        <w:ind w:left="20" w:right="20" w:firstLine="547"/>
        <w:rPr>
          <w:sz w:val="24"/>
          <w:szCs w:val="24"/>
        </w:rPr>
      </w:pPr>
      <w:r>
        <w:rPr>
          <w:sz w:val="24"/>
          <w:szCs w:val="24"/>
        </w:rPr>
        <w:t>13.1.2. </w:t>
      </w:r>
      <w:r w:rsidRPr="00B66E1C">
        <w:rPr>
          <w:sz w:val="24"/>
          <w:szCs w:val="24"/>
        </w:rPr>
        <w:t>Установление требования к страхованию членами Ассоциации их ответственности</w:t>
      </w:r>
      <w:r>
        <w:rPr>
          <w:sz w:val="24"/>
          <w:szCs w:val="24"/>
        </w:rPr>
        <w:t xml:space="preserve"> за неисполнение или ненадлежащее исполнение обязательств по договорам строительного подряда </w:t>
      </w:r>
      <w:r w:rsidRPr="00B66E1C">
        <w:rPr>
          <w:sz w:val="24"/>
          <w:szCs w:val="24"/>
          <w:highlight w:val="yellow"/>
        </w:rPr>
        <w:t>или договорам подряда на осуществление сноса</w:t>
      </w:r>
      <w:r>
        <w:rPr>
          <w:sz w:val="24"/>
          <w:szCs w:val="24"/>
        </w:rPr>
        <w:t xml:space="preserve"> с использованием конкурентных способов заключения договоров. </w:t>
      </w:r>
    </w:p>
    <w:p w:rsidR="00E40AA1" w:rsidRPr="00417D80" w:rsidRDefault="00B66E1C" w:rsidP="009A0C91">
      <w:pPr>
        <w:pStyle w:val="23"/>
        <w:shd w:val="clear" w:color="auto" w:fill="auto"/>
        <w:spacing w:before="0" w:after="60"/>
        <w:ind w:left="20" w:right="20" w:firstLine="547"/>
        <w:rPr>
          <w:sz w:val="24"/>
          <w:szCs w:val="24"/>
        </w:rPr>
      </w:pPr>
      <w:r>
        <w:rPr>
          <w:sz w:val="24"/>
          <w:szCs w:val="24"/>
        </w:rPr>
        <w:t>13.1.3. </w:t>
      </w:r>
      <w:r w:rsidR="00DB13F2" w:rsidRPr="00417D80">
        <w:rPr>
          <w:sz w:val="24"/>
          <w:szCs w:val="24"/>
        </w:rPr>
        <w:t xml:space="preserve">Минимальный размер страховой суммы по договору страхования гражданской ответственности каждого члена Ассоциации и (или) целевого взноса на нужды коллективного страхования определяется на </w:t>
      </w:r>
      <w:r w:rsidR="00241E83">
        <w:rPr>
          <w:sz w:val="24"/>
          <w:szCs w:val="24"/>
        </w:rPr>
        <w:t>основании внутренних документов</w:t>
      </w:r>
      <w:r w:rsidR="00DB13F2" w:rsidRPr="00417D80">
        <w:rPr>
          <w:sz w:val="24"/>
          <w:szCs w:val="24"/>
        </w:rPr>
        <w:t>, утвержденных Общим собранием членов Ассоциации, в соответствии действующим законодательством РФ.</w:t>
      </w:r>
    </w:p>
    <w:p w:rsidR="00E40AA1" w:rsidRPr="00417D80" w:rsidRDefault="00241E83" w:rsidP="009A0C91">
      <w:pPr>
        <w:pStyle w:val="23"/>
        <w:shd w:val="clear" w:color="auto" w:fill="auto"/>
        <w:spacing w:before="0" w:after="93" w:line="230" w:lineRule="exact"/>
        <w:ind w:left="20" w:firstLine="547"/>
        <w:rPr>
          <w:sz w:val="24"/>
          <w:szCs w:val="24"/>
        </w:rPr>
      </w:pPr>
      <w:r>
        <w:rPr>
          <w:sz w:val="24"/>
          <w:szCs w:val="24"/>
        </w:rPr>
        <w:t>13.2. </w:t>
      </w:r>
      <w:r w:rsidR="00DB13F2" w:rsidRPr="00417D80">
        <w:rPr>
          <w:sz w:val="24"/>
          <w:szCs w:val="24"/>
        </w:rPr>
        <w:t>Формирование компенсационного фонда (компенсационных фондов) Ассоциации:</w:t>
      </w:r>
    </w:p>
    <w:p w:rsidR="00E40AA1" w:rsidRPr="00417D80" w:rsidRDefault="00241E83" w:rsidP="009A0C91">
      <w:pPr>
        <w:pStyle w:val="23"/>
        <w:shd w:val="clear" w:color="auto" w:fill="auto"/>
        <w:spacing w:before="0" w:after="60"/>
        <w:ind w:left="20" w:right="20" w:firstLine="547"/>
        <w:rPr>
          <w:sz w:val="24"/>
          <w:szCs w:val="24"/>
        </w:rPr>
      </w:pPr>
      <w:r>
        <w:rPr>
          <w:sz w:val="24"/>
          <w:szCs w:val="24"/>
        </w:rPr>
        <w:t>13.2.1 </w:t>
      </w:r>
      <w:r w:rsidR="00DB13F2" w:rsidRPr="00417D80">
        <w:rPr>
          <w:sz w:val="24"/>
          <w:szCs w:val="24"/>
        </w:rPr>
        <w:t>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возникших вследствие причинения вреда, в случаях, предусмотренных статьей 60 Градостроительного кодекса РФ.</w:t>
      </w:r>
    </w:p>
    <w:p w:rsidR="00E40AA1" w:rsidRPr="00417D80" w:rsidRDefault="00241E83" w:rsidP="009A0C91">
      <w:pPr>
        <w:pStyle w:val="23"/>
        <w:shd w:val="clear" w:color="auto" w:fill="auto"/>
        <w:spacing w:before="0" w:after="60"/>
        <w:ind w:left="20" w:right="20" w:firstLine="547"/>
        <w:rPr>
          <w:sz w:val="24"/>
          <w:szCs w:val="24"/>
        </w:rPr>
      </w:pPr>
      <w:r>
        <w:rPr>
          <w:sz w:val="24"/>
          <w:szCs w:val="24"/>
        </w:rPr>
        <w:t>13.2.2. </w:t>
      </w:r>
      <w:r w:rsidR="00DB13F2" w:rsidRPr="00417D80">
        <w:rPr>
          <w:sz w:val="24"/>
          <w:szCs w:val="24"/>
        </w:rPr>
        <w:t xml:space="preserve">Компенсационный фонд обеспечения договорных обязательств формируется Ассоциацией в сроки, установленные действующим законодательством, в случае, если не менее чем тридцать членов Ассоциации подадут заявления в Ассоциацию о намерении принимать участие в заключение договоров строительного подряда </w:t>
      </w:r>
      <w:r>
        <w:rPr>
          <w:sz w:val="24"/>
          <w:szCs w:val="24"/>
          <w:highlight w:val="yellow"/>
        </w:rPr>
        <w:t>или договоров</w:t>
      </w:r>
      <w:r w:rsidRPr="00B66E1C">
        <w:rPr>
          <w:sz w:val="24"/>
          <w:szCs w:val="24"/>
          <w:highlight w:val="yellow"/>
        </w:rPr>
        <w:t xml:space="preserve"> подряда на осуществление сноса</w:t>
      </w:r>
      <w:r>
        <w:rPr>
          <w:sz w:val="24"/>
          <w:szCs w:val="24"/>
        </w:rPr>
        <w:t xml:space="preserve"> </w:t>
      </w:r>
      <w:r w:rsidR="00DB13F2" w:rsidRPr="00417D80">
        <w:rPr>
          <w:sz w:val="24"/>
          <w:szCs w:val="24"/>
        </w:rPr>
        <w:t>с использованием конкурентных способов заключения договоров.</w:t>
      </w:r>
      <w:r>
        <w:rPr>
          <w:sz w:val="24"/>
          <w:szCs w:val="24"/>
        </w:rPr>
        <w:t xml:space="preserve"> </w:t>
      </w:r>
    </w:p>
    <w:p w:rsidR="00E40AA1" w:rsidRPr="00417D80" w:rsidRDefault="00241E83" w:rsidP="009A0C91">
      <w:pPr>
        <w:pStyle w:val="23"/>
        <w:shd w:val="clear" w:color="auto" w:fill="auto"/>
        <w:spacing w:before="0"/>
        <w:ind w:left="20" w:right="20" w:firstLine="547"/>
        <w:rPr>
          <w:sz w:val="24"/>
          <w:szCs w:val="24"/>
        </w:rPr>
      </w:pPr>
      <w:r>
        <w:rPr>
          <w:sz w:val="24"/>
          <w:szCs w:val="24"/>
        </w:rPr>
        <w:t>13.2.3. </w:t>
      </w:r>
      <w:r w:rsidR="00DB13F2" w:rsidRPr="00417D80">
        <w:rPr>
          <w:sz w:val="24"/>
          <w:szCs w:val="24"/>
        </w:rPr>
        <w:t xml:space="preserve">Не допускается освобождение члена Ассоциации от обязанности внесения </w:t>
      </w:r>
      <w:r w:rsidR="00DB13F2" w:rsidRPr="00417D80">
        <w:rPr>
          <w:sz w:val="24"/>
          <w:szCs w:val="24"/>
        </w:rPr>
        <w:lastRenderedPageBreak/>
        <w:t>взноса в компенсационный фонд возмещения вреда, в том числе за счет его требований к Ассоциации, а также освобождение члена Ассоциации, подавшего заявление о намерении принимать участие в заключени</w:t>
      </w:r>
      <w:proofErr w:type="gramStart"/>
      <w:r w:rsidR="00DB13F2" w:rsidRPr="00417D80">
        <w:rPr>
          <w:sz w:val="24"/>
          <w:szCs w:val="24"/>
        </w:rPr>
        <w:t>и</w:t>
      </w:r>
      <w:proofErr w:type="gramEnd"/>
      <w:r w:rsidR="00DB13F2" w:rsidRPr="00417D80">
        <w:rPr>
          <w:sz w:val="24"/>
          <w:szCs w:val="24"/>
        </w:rPr>
        <w:t xml:space="preserve"> </w:t>
      </w:r>
      <w:r w:rsidR="00DB13F2" w:rsidRPr="00113180">
        <w:rPr>
          <w:strike/>
          <w:sz w:val="24"/>
          <w:szCs w:val="24"/>
          <w:highlight w:val="yellow"/>
        </w:rPr>
        <w:t>договоров подряда на выполнение</w:t>
      </w:r>
      <w:r w:rsidR="00DB13F2" w:rsidRPr="00417D80">
        <w:rPr>
          <w:sz w:val="24"/>
          <w:szCs w:val="24"/>
        </w:rPr>
        <w:t xml:space="preserve"> </w:t>
      </w:r>
      <w:r w:rsidR="007A1BA4">
        <w:rPr>
          <w:sz w:val="24"/>
          <w:szCs w:val="24"/>
        </w:rPr>
        <w:t xml:space="preserve">договоров строительного подряда, </w:t>
      </w:r>
      <w:r>
        <w:rPr>
          <w:sz w:val="24"/>
          <w:szCs w:val="24"/>
          <w:highlight w:val="yellow"/>
        </w:rPr>
        <w:t>договоров</w:t>
      </w:r>
      <w:r w:rsidRPr="00B66E1C">
        <w:rPr>
          <w:sz w:val="24"/>
          <w:szCs w:val="24"/>
          <w:highlight w:val="yellow"/>
        </w:rPr>
        <w:t xml:space="preserve"> подряда на осуществление сноса</w:t>
      </w:r>
      <w:r w:rsidRPr="00417D80">
        <w:rPr>
          <w:sz w:val="24"/>
          <w:szCs w:val="24"/>
        </w:rPr>
        <w:t xml:space="preserve"> </w:t>
      </w:r>
      <w:r w:rsidR="00DB13F2" w:rsidRPr="00417D80">
        <w:rPr>
          <w:sz w:val="24"/>
          <w:szCs w:val="24"/>
        </w:rPr>
        <w:t>с использованием конкурентных способов заключения договоров,</w:t>
      </w:r>
      <w:r w:rsidR="007A1BA4">
        <w:rPr>
          <w:sz w:val="24"/>
          <w:szCs w:val="24"/>
        </w:rPr>
        <w:t xml:space="preserve"> </w:t>
      </w:r>
      <w:r w:rsidR="00DB13F2" w:rsidRPr="00417D80">
        <w:rPr>
          <w:sz w:val="24"/>
          <w:szCs w:val="24"/>
        </w:rPr>
        <w:t>от обязанности внесения взноса в компенсационный фонд обеспечения договорных обязатель</w:t>
      </w:r>
      <w:proofErr w:type="gramStart"/>
      <w:r w:rsidR="00DB13F2" w:rsidRPr="00417D80">
        <w:rPr>
          <w:sz w:val="24"/>
          <w:szCs w:val="24"/>
        </w:rPr>
        <w:t>ств в сл</w:t>
      </w:r>
      <w:proofErr w:type="gramEnd"/>
      <w:r w:rsidR="00DB13F2" w:rsidRPr="00417D80">
        <w:rPr>
          <w:sz w:val="24"/>
          <w:szCs w:val="24"/>
        </w:rPr>
        <w:t>учае, если Ассоциацией принято решение о формировании такого компенсационного фонда.</w:t>
      </w:r>
    </w:p>
    <w:p w:rsidR="00E40AA1" w:rsidRPr="00417D80" w:rsidRDefault="00A0537A" w:rsidP="009A0C91">
      <w:pPr>
        <w:pStyle w:val="23"/>
        <w:shd w:val="clear" w:color="auto" w:fill="auto"/>
        <w:spacing w:before="0" w:after="60"/>
        <w:ind w:left="20" w:right="20" w:firstLine="547"/>
        <w:rPr>
          <w:sz w:val="24"/>
          <w:szCs w:val="24"/>
        </w:rPr>
      </w:pPr>
      <w:r>
        <w:rPr>
          <w:sz w:val="24"/>
          <w:szCs w:val="24"/>
        </w:rPr>
        <w:t>13.2.4. </w:t>
      </w:r>
      <w:proofErr w:type="gramStart"/>
      <w:r w:rsidR="00DB13F2" w:rsidRPr="00417D80">
        <w:rPr>
          <w:sz w:val="24"/>
          <w:szCs w:val="24"/>
        </w:rPr>
        <w:t>При снижении размера ком</w:t>
      </w:r>
      <w:r w:rsidR="007A1BA4">
        <w:rPr>
          <w:sz w:val="24"/>
          <w:szCs w:val="24"/>
        </w:rPr>
        <w:t>пенсационного фонда возмещения в</w:t>
      </w:r>
      <w:r w:rsidR="00DB13F2" w:rsidRPr="00417D80">
        <w:rPr>
          <w:sz w:val="24"/>
          <w:szCs w:val="24"/>
        </w:rPr>
        <w:t>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лица, указанные в частях 7-9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w:t>
      </w:r>
      <w:proofErr w:type="gramEnd"/>
      <w:r w:rsidR="00DB13F2" w:rsidRPr="00417D80">
        <w:rPr>
          <w:sz w:val="24"/>
          <w:szCs w:val="24"/>
        </w:rPr>
        <w:t xml:space="preserve">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rsidR="00E40AA1" w:rsidRPr="00417D80" w:rsidRDefault="00A0537A" w:rsidP="009A0C91">
      <w:pPr>
        <w:pStyle w:val="23"/>
        <w:shd w:val="clear" w:color="auto" w:fill="auto"/>
        <w:spacing w:before="0" w:after="60"/>
        <w:ind w:left="20" w:right="20" w:firstLine="547"/>
        <w:rPr>
          <w:sz w:val="24"/>
          <w:szCs w:val="24"/>
        </w:rPr>
      </w:pPr>
      <w:r>
        <w:rPr>
          <w:sz w:val="24"/>
          <w:szCs w:val="24"/>
        </w:rPr>
        <w:t>13.2.5. </w:t>
      </w:r>
      <w:r w:rsidR="00DB13F2" w:rsidRPr="00417D80">
        <w:rPr>
          <w:sz w:val="24"/>
          <w:szCs w:val="24"/>
        </w:rPr>
        <w:t>Доход, полученный от размещения средств компенсационного</w:t>
      </w:r>
      <w:r w:rsidR="00050811">
        <w:rPr>
          <w:sz w:val="24"/>
          <w:szCs w:val="24"/>
        </w:rPr>
        <w:t xml:space="preserve"> фонда (компенсационных фондов)</w:t>
      </w:r>
      <w:r w:rsidR="00DB13F2" w:rsidRPr="00417D80">
        <w:rPr>
          <w:sz w:val="24"/>
          <w:szCs w:val="24"/>
        </w:rPr>
        <w:t>, направляется на пополнение компенсационного фонда (компенсационных фондов) и покрытие расходов, связанных с обеспечением надлежащих условий инвестирования средств компенсационного фонда.</w:t>
      </w:r>
    </w:p>
    <w:p w:rsidR="00E40AA1" w:rsidRPr="00417D80" w:rsidRDefault="00452662" w:rsidP="009A0C91">
      <w:pPr>
        <w:pStyle w:val="23"/>
        <w:shd w:val="clear" w:color="auto" w:fill="auto"/>
        <w:spacing w:before="0" w:after="60"/>
        <w:ind w:left="20" w:right="20" w:firstLine="547"/>
        <w:rPr>
          <w:sz w:val="24"/>
          <w:szCs w:val="24"/>
        </w:rPr>
      </w:pPr>
      <w:r>
        <w:rPr>
          <w:sz w:val="24"/>
          <w:szCs w:val="24"/>
        </w:rPr>
        <w:t>13.2.6. </w:t>
      </w:r>
      <w:r w:rsidR="00DB13F2" w:rsidRPr="00417D80">
        <w:rPr>
          <w:sz w:val="24"/>
          <w:szCs w:val="24"/>
        </w:rPr>
        <w:t>Не допускается осуществление выплат из средств компенсационного фонда Ассоциации, за исключением следующих случаев, предусмотренных частями 4-5 статьи 55.16 Градостроительного кодекса Российской Федерации.</w:t>
      </w:r>
    </w:p>
    <w:p w:rsidR="00E40AA1" w:rsidRPr="00417D80" w:rsidRDefault="009A0C91" w:rsidP="009A0C91">
      <w:pPr>
        <w:pStyle w:val="23"/>
        <w:shd w:val="clear" w:color="auto" w:fill="auto"/>
        <w:spacing w:before="0" w:after="60"/>
        <w:ind w:left="20" w:right="20" w:firstLine="547"/>
        <w:rPr>
          <w:sz w:val="24"/>
          <w:szCs w:val="24"/>
        </w:rPr>
      </w:pPr>
      <w:r>
        <w:rPr>
          <w:sz w:val="24"/>
          <w:szCs w:val="24"/>
        </w:rPr>
        <w:t>13.2.7. </w:t>
      </w:r>
      <w:r w:rsidR="00DB13F2" w:rsidRPr="00417D80">
        <w:rPr>
          <w:sz w:val="24"/>
          <w:szCs w:val="24"/>
        </w:rPr>
        <w:t>Решение о дополнительных взносах в компенсационный фонд с целью его восполнения принимает Общее собрание членов Ассоциации.</w:t>
      </w:r>
    </w:p>
    <w:p w:rsidR="00E40AA1" w:rsidRPr="00417D80" w:rsidRDefault="009A0C91" w:rsidP="009A0C91">
      <w:pPr>
        <w:pStyle w:val="23"/>
        <w:shd w:val="clear" w:color="auto" w:fill="auto"/>
        <w:spacing w:before="0" w:after="283"/>
        <w:ind w:left="20" w:right="20" w:firstLine="547"/>
        <w:rPr>
          <w:sz w:val="24"/>
          <w:szCs w:val="24"/>
        </w:rPr>
      </w:pPr>
      <w:r>
        <w:rPr>
          <w:sz w:val="24"/>
          <w:szCs w:val="24"/>
        </w:rPr>
        <w:t>13.2.8. </w:t>
      </w:r>
      <w:r w:rsidR="00DB13F2" w:rsidRPr="00417D80">
        <w:rPr>
          <w:sz w:val="24"/>
          <w:szCs w:val="24"/>
        </w:rPr>
        <w:t>Средства компенсационного фонда возмещения вреда и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устанавливаются Правительством Российской Федерации. В случаях, порядке и на условиях, которые устанавливаются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40AA1" w:rsidRPr="00265955" w:rsidRDefault="00050811" w:rsidP="0065006F">
      <w:pPr>
        <w:pStyle w:val="1"/>
        <w:spacing w:before="0"/>
        <w:jc w:val="center"/>
        <w:rPr>
          <w:rFonts w:ascii="Times New Roman" w:hAnsi="Times New Roman" w:cs="Times New Roman"/>
          <w:color w:val="000000" w:themeColor="text1"/>
          <w:sz w:val="24"/>
          <w:szCs w:val="24"/>
        </w:rPr>
      </w:pPr>
      <w:bookmarkStart w:id="27" w:name="_Toc530067951"/>
      <w:r w:rsidRPr="00265955">
        <w:rPr>
          <w:rFonts w:ascii="Times New Roman" w:hAnsi="Times New Roman" w:cs="Times New Roman"/>
          <w:color w:val="000000" w:themeColor="text1"/>
          <w:sz w:val="24"/>
          <w:szCs w:val="24"/>
        </w:rPr>
        <w:t xml:space="preserve">14. </w:t>
      </w:r>
      <w:r w:rsidR="00DB13F2" w:rsidRPr="00265955">
        <w:rPr>
          <w:rFonts w:ascii="Times New Roman" w:hAnsi="Times New Roman" w:cs="Times New Roman"/>
          <w:color w:val="000000" w:themeColor="text1"/>
          <w:sz w:val="24"/>
          <w:szCs w:val="24"/>
        </w:rPr>
        <w:t>ПОРЯДОК ВНЕСЕН</w:t>
      </w:r>
      <w:r w:rsidRPr="00265955">
        <w:rPr>
          <w:rFonts w:ascii="Times New Roman" w:hAnsi="Times New Roman" w:cs="Times New Roman"/>
          <w:color w:val="000000" w:themeColor="text1"/>
          <w:sz w:val="24"/>
          <w:szCs w:val="24"/>
        </w:rPr>
        <w:t>ИЯ ИЗМЕНЕНИЙ В УСТАВ АССОЦИАЦИИ</w:t>
      </w:r>
      <w:bookmarkEnd w:id="27"/>
    </w:p>
    <w:p w:rsidR="00265955" w:rsidRDefault="00265955" w:rsidP="00050811">
      <w:pPr>
        <w:pStyle w:val="23"/>
        <w:shd w:val="clear" w:color="auto" w:fill="auto"/>
        <w:spacing w:before="0" w:after="60" w:line="278" w:lineRule="exact"/>
        <w:ind w:left="20" w:right="20" w:firstLine="547"/>
        <w:rPr>
          <w:sz w:val="24"/>
          <w:szCs w:val="24"/>
        </w:rPr>
      </w:pPr>
    </w:p>
    <w:p w:rsidR="00E40AA1" w:rsidRPr="00050811" w:rsidRDefault="00DB13F2" w:rsidP="00050811">
      <w:pPr>
        <w:pStyle w:val="23"/>
        <w:shd w:val="clear" w:color="auto" w:fill="auto"/>
        <w:spacing w:before="0" w:after="60" w:line="278" w:lineRule="exact"/>
        <w:ind w:left="20" w:right="20" w:firstLine="547"/>
        <w:rPr>
          <w:sz w:val="24"/>
          <w:szCs w:val="24"/>
        </w:rPr>
      </w:pPr>
      <w:r w:rsidRPr="00050811">
        <w:rPr>
          <w:sz w:val="24"/>
          <w:szCs w:val="24"/>
        </w:rPr>
        <w:t xml:space="preserve"> </w:t>
      </w:r>
      <w:r w:rsidR="00050811">
        <w:rPr>
          <w:sz w:val="24"/>
          <w:szCs w:val="24"/>
        </w:rPr>
        <w:t>14.1. </w:t>
      </w:r>
      <w:r w:rsidRPr="00050811">
        <w:rPr>
          <w:sz w:val="24"/>
          <w:szCs w:val="24"/>
        </w:rPr>
        <w:t>Решение о внесении изменений в Устав или утверждение Устава в новой редакции принимается Общим собранием членов Ассоциации квалифицированным большинством в две трети голосов присутствующих на Общем собрании членов Ассоциации.</w:t>
      </w:r>
    </w:p>
    <w:p w:rsidR="00E40AA1" w:rsidRPr="00050811" w:rsidRDefault="00DB13F2" w:rsidP="00050811">
      <w:pPr>
        <w:pStyle w:val="23"/>
        <w:shd w:val="clear" w:color="auto" w:fill="auto"/>
        <w:spacing w:before="0" w:after="287" w:line="278" w:lineRule="exact"/>
        <w:ind w:left="20" w:right="20" w:firstLine="547"/>
        <w:rPr>
          <w:sz w:val="24"/>
          <w:szCs w:val="24"/>
        </w:rPr>
      </w:pPr>
      <w:r w:rsidRPr="00050811">
        <w:rPr>
          <w:sz w:val="24"/>
          <w:szCs w:val="24"/>
        </w:rPr>
        <w:t xml:space="preserve"> </w:t>
      </w:r>
      <w:r w:rsidR="00050811">
        <w:rPr>
          <w:sz w:val="24"/>
          <w:szCs w:val="24"/>
        </w:rPr>
        <w:t>14.2. </w:t>
      </w:r>
      <w:r w:rsidRPr="00050811">
        <w:rPr>
          <w:sz w:val="24"/>
          <w:szCs w:val="24"/>
        </w:rPr>
        <w:t>Все изменения учредительных документов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65006F" w:rsidRDefault="0065006F" w:rsidP="00265955">
      <w:pPr>
        <w:pStyle w:val="1"/>
        <w:jc w:val="center"/>
        <w:rPr>
          <w:rFonts w:ascii="Times New Roman" w:hAnsi="Times New Roman" w:cs="Times New Roman"/>
          <w:color w:val="000000" w:themeColor="text1"/>
          <w:sz w:val="24"/>
          <w:szCs w:val="24"/>
        </w:rPr>
      </w:pPr>
      <w:bookmarkStart w:id="28" w:name="_Toc530067952"/>
    </w:p>
    <w:p w:rsidR="00E40AA1" w:rsidRPr="00265955" w:rsidRDefault="00050811" w:rsidP="0065006F">
      <w:pPr>
        <w:pStyle w:val="1"/>
        <w:spacing w:before="0"/>
        <w:jc w:val="center"/>
        <w:rPr>
          <w:rFonts w:ascii="Times New Roman" w:hAnsi="Times New Roman" w:cs="Times New Roman"/>
          <w:color w:val="000000" w:themeColor="text1"/>
          <w:sz w:val="24"/>
          <w:szCs w:val="24"/>
        </w:rPr>
      </w:pPr>
      <w:r w:rsidRPr="00265955">
        <w:rPr>
          <w:rFonts w:ascii="Times New Roman" w:hAnsi="Times New Roman" w:cs="Times New Roman"/>
          <w:color w:val="000000" w:themeColor="text1"/>
          <w:sz w:val="24"/>
          <w:szCs w:val="24"/>
        </w:rPr>
        <w:t>15. </w:t>
      </w:r>
      <w:r w:rsidR="00DB13F2" w:rsidRPr="00265955">
        <w:rPr>
          <w:rFonts w:ascii="Times New Roman" w:hAnsi="Times New Roman" w:cs="Times New Roman"/>
          <w:color w:val="000000" w:themeColor="text1"/>
          <w:sz w:val="24"/>
          <w:szCs w:val="24"/>
        </w:rPr>
        <w:t>ГОСУДАРСТВЕННЫЙ КОНТРОЛЬ (НАДЗОР) ЗА ДЕЯТЕЛЬНОСТЬЮ</w:t>
      </w:r>
      <w:r w:rsidRPr="00265955">
        <w:rPr>
          <w:rFonts w:ascii="Times New Roman" w:hAnsi="Times New Roman" w:cs="Times New Roman"/>
          <w:color w:val="000000" w:themeColor="text1"/>
          <w:sz w:val="24"/>
          <w:szCs w:val="24"/>
        </w:rPr>
        <w:t xml:space="preserve"> АССОЦИАЦИИ</w:t>
      </w:r>
      <w:bookmarkEnd w:id="28"/>
    </w:p>
    <w:p w:rsidR="00050811" w:rsidRDefault="00050811" w:rsidP="00050811">
      <w:pPr>
        <w:pStyle w:val="23"/>
        <w:shd w:val="clear" w:color="auto" w:fill="auto"/>
        <w:tabs>
          <w:tab w:val="left" w:pos="621"/>
        </w:tabs>
        <w:spacing w:before="0" w:line="269" w:lineRule="exact"/>
        <w:ind w:left="20" w:right="20" w:firstLine="547"/>
      </w:pPr>
    </w:p>
    <w:p w:rsidR="00E40AA1" w:rsidRDefault="00050811" w:rsidP="00050811">
      <w:pPr>
        <w:pStyle w:val="23"/>
        <w:shd w:val="clear" w:color="auto" w:fill="auto"/>
        <w:tabs>
          <w:tab w:val="left" w:pos="621"/>
        </w:tabs>
        <w:spacing w:before="0" w:line="269" w:lineRule="exact"/>
        <w:ind w:left="20" w:right="20" w:firstLine="547"/>
      </w:pPr>
      <w:r>
        <w:t>15.1. </w:t>
      </w:r>
      <w:r w:rsidR="00DB13F2">
        <w:t>Государственный контроль (надзор) за деятельностью Ассоциации осуществляется в порядке, установленном федеральными законами.</w:t>
      </w:r>
    </w:p>
    <w:p w:rsidR="00E40AA1" w:rsidRDefault="00050811" w:rsidP="00050811">
      <w:pPr>
        <w:pStyle w:val="23"/>
        <w:shd w:val="clear" w:color="auto" w:fill="auto"/>
        <w:tabs>
          <w:tab w:val="left" w:pos="606"/>
          <w:tab w:val="left" w:pos="2281"/>
          <w:tab w:val="left" w:pos="5847"/>
        </w:tabs>
        <w:spacing w:before="0" w:line="317" w:lineRule="exact"/>
        <w:ind w:left="20" w:firstLine="547"/>
      </w:pPr>
      <w:r>
        <w:t>15.2. </w:t>
      </w:r>
      <w:r w:rsidR="00DB13F2">
        <w:t>Ассоциац</w:t>
      </w:r>
      <w:r>
        <w:t>ия</w:t>
      </w:r>
      <w:r>
        <w:tab/>
        <w:t xml:space="preserve">обязана представлять в орган </w:t>
      </w:r>
      <w:r w:rsidR="00DB13F2">
        <w:t>надзора за саморегулируемыми</w:t>
      </w:r>
      <w:r>
        <w:t xml:space="preserve"> организациями по его запросу информацию и </w:t>
      </w:r>
      <w:r w:rsidR="00DB13F2">
        <w:t>документы, необходимые для</w:t>
      </w:r>
      <w:r>
        <w:t xml:space="preserve"> </w:t>
      </w:r>
      <w:r w:rsidR="00DB13F2">
        <w:t>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5006F" w:rsidRDefault="0065006F" w:rsidP="0065006F">
      <w:pPr>
        <w:pStyle w:val="1"/>
        <w:spacing w:before="0"/>
        <w:jc w:val="center"/>
        <w:rPr>
          <w:rFonts w:ascii="Times New Roman" w:hAnsi="Times New Roman" w:cs="Times New Roman"/>
          <w:color w:val="000000" w:themeColor="text1"/>
          <w:sz w:val="24"/>
          <w:szCs w:val="24"/>
        </w:rPr>
      </w:pPr>
      <w:bookmarkStart w:id="29" w:name="bookmark18"/>
      <w:bookmarkStart w:id="30" w:name="_Toc530067953"/>
    </w:p>
    <w:p w:rsidR="00E40AA1" w:rsidRPr="00265955" w:rsidRDefault="007321A7" w:rsidP="0065006F">
      <w:pPr>
        <w:pStyle w:val="1"/>
        <w:spacing w:before="0"/>
        <w:jc w:val="center"/>
        <w:rPr>
          <w:rFonts w:ascii="Times New Roman" w:hAnsi="Times New Roman" w:cs="Times New Roman"/>
          <w:color w:val="000000" w:themeColor="text1"/>
          <w:sz w:val="24"/>
          <w:szCs w:val="24"/>
        </w:rPr>
      </w:pPr>
      <w:r w:rsidRPr="00265955">
        <w:rPr>
          <w:rFonts w:ascii="Times New Roman" w:hAnsi="Times New Roman" w:cs="Times New Roman"/>
          <w:color w:val="000000" w:themeColor="text1"/>
          <w:sz w:val="24"/>
          <w:szCs w:val="24"/>
        </w:rPr>
        <w:t xml:space="preserve">16. </w:t>
      </w:r>
      <w:r w:rsidR="00DB13F2" w:rsidRPr="00265955">
        <w:rPr>
          <w:rFonts w:ascii="Times New Roman" w:hAnsi="Times New Roman" w:cs="Times New Roman"/>
          <w:color w:val="000000" w:themeColor="text1"/>
          <w:sz w:val="24"/>
          <w:szCs w:val="24"/>
        </w:rPr>
        <w:t>РЕОРГАНИЗАЦИЯ И ЛИКВИДАЦИЯ АССОЦИАЦИИ</w:t>
      </w:r>
      <w:bookmarkEnd w:id="29"/>
      <w:bookmarkEnd w:id="30"/>
    </w:p>
    <w:p w:rsidR="0065006F" w:rsidRDefault="0065006F" w:rsidP="007321A7">
      <w:pPr>
        <w:pStyle w:val="23"/>
        <w:shd w:val="clear" w:color="auto" w:fill="auto"/>
        <w:tabs>
          <w:tab w:val="left" w:pos="2281"/>
          <w:tab w:val="left" w:pos="5847"/>
        </w:tabs>
        <w:spacing w:before="0" w:line="278" w:lineRule="exact"/>
        <w:ind w:left="20" w:firstLine="547"/>
      </w:pPr>
    </w:p>
    <w:p w:rsidR="00E40AA1" w:rsidRDefault="00DB13F2" w:rsidP="007321A7">
      <w:pPr>
        <w:pStyle w:val="23"/>
        <w:shd w:val="clear" w:color="auto" w:fill="auto"/>
        <w:tabs>
          <w:tab w:val="left" w:pos="2281"/>
          <w:tab w:val="left" w:pos="5847"/>
        </w:tabs>
        <w:spacing w:before="0" w:line="278" w:lineRule="exact"/>
        <w:ind w:left="20" w:firstLine="547"/>
      </w:pPr>
      <w:r>
        <w:t xml:space="preserve"> </w:t>
      </w:r>
      <w:r w:rsidR="007321A7">
        <w:t xml:space="preserve">16.1. Реорганизация </w:t>
      </w:r>
      <w:r>
        <w:t>Ассоциации осуществляется</w:t>
      </w:r>
      <w:r>
        <w:tab/>
        <w:t>в порядке, предусмотренном</w:t>
      </w:r>
      <w:r w:rsidR="007321A7">
        <w:t xml:space="preserve"> </w:t>
      </w:r>
      <w:r>
        <w:t>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p>
    <w:p w:rsidR="00E40AA1" w:rsidRDefault="007321A7" w:rsidP="007321A7">
      <w:pPr>
        <w:pStyle w:val="23"/>
        <w:shd w:val="clear" w:color="auto" w:fill="auto"/>
        <w:spacing w:before="0" w:after="60" w:line="278" w:lineRule="exact"/>
        <w:ind w:left="20" w:right="20" w:firstLine="547"/>
      </w:pPr>
      <w:r>
        <w:t>16.2. </w:t>
      </w:r>
      <w:r w:rsidR="00DB13F2">
        <w:t>Ликвидация Ассоциации производится по решению Общего собрания членов Ассоциации или суда.</w:t>
      </w:r>
    </w:p>
    <w:p w:rsidR="00E40AA1" w:rsidRDefault="007321A7" w:rsidP="007321A7">
      <w:pPr>
        <w:pStyle w:val="23"/>
        <w:shd w:val="clear" w:color="auto" w:fill="auto"/>
        <w:spacing w:before="0" w:after="64" w:line="278" w:lineRule="exact"/>
        <w:ind w:left="20" w:right="20" w:firstLine="547"/>
      </w:pPr>
      <w:r>
        <w:t>16.3. </w:t>
      </w:r>
      <w:r w:rsidR="00DB13F2">
        <w:t>Орган, принявший решение о ликвидации Ассоциации, назначает ликвидационную комиссию и устанавливает порядок и сроки ликвидации.</w:t>
      </w:r>
    </w:p>
    <w:p w:rsidR="00E40AA1" w:rsidRDefault="00DB13F2" w:rsidP="007321A7">
      <w:pPr>
        <w:pStyle w:val="23"/>
        <w:shd w:val="clear" w:color="auto" w:fill="auto"/>
        <w:spacing w:before="0" w:after="60"/>
        <w:ind w:left="20" w:right="20" w:firstLine="547"/>
      </w:pPr>
      <w:r>
        <w:t xml:space="preserve"> </w:t>
      </w:r>
      <w:r w:rsidR="007321A7">
        <w:t>16.4. </w:t>
      </w:r>
      <w:r>
        <w:t>С момента назначения ликвидационной комиссии к ней переходят полномочия по управлению делами Ассоциации.</w:t>
      </w:r>
    </w:p>
    <w:p w:rsidR="00E40AA1" w:rsidRDefault="00DB13F2" w:rsidP="007321A7">
      <w:pPr>
        <w:pStyle w:val="23"/>
        <w:shd w:val="clear" w:color="auto" w:fill="auto"/>
        <w:spacing w:before="0" w:after="60"/>
        <w:ind w:left="20" w:right="20" w:firstLine="547"/>
      </w:pPr>
      <w:r>
        <w:t>Ликвидационная комиссия помещает в органах печати публикацию о ликвидации Ассоциации,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Ассоциации.</w:t>
      </w:r>
    </w:p>
    <w:p w:rsidR="00E40AA1" w:rsidRDefault="00DB13F2" w:rsidP="007321A7">
      <w:pPr>
        <w:pStyle w:val="23"/>
        <w:shd w:val="clear" w:color="auto" w:fill="auto"/>
        <w:spacing w:before="0" w:after="60"/>
        <w:ind w:left="20" w:right="20" w:firstLine="547"/>
      </w:pPr>
      <w:r>
        <w:t>По окончании срока для предъявления требований кредиторами и завершении расчетов с ними ликвидационная комиссия составляет промежуточный ликвидационный баланс, который утверждается Общим собранием членов Ассоциации или органом, принявшим решение о ликвидации.</w:t>
      </w:r>
    </w:p>
    <w:p w:rsidR="00E40AA1" w:rsidRDefault="00DB13F2" w:rsidP="007321A7">
      <w:pPr>
        <w:pStyle w:val="23"/>
        <w:shd w:val="clear" w:color="auto" w:fill="auto"/>
        <w:spacing w:before="0" w:after="60"/>
        <w:ind w:left="20" w:right="20" w:firstLine="547"/>
      </w:pPr>
      <w:r>
        <w:t xml:space="preserve"> </w:t>
      </w:r>
      <w:r w:rsidR="007321A7">
        <w:t>16.5. </w:t>
      </w:r>
      <w:r>
        <w:t>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 Оставшееся имущество направляется на цели, для которых Ассоциация была создана или на благотворительные цели.</w:t>
      </w:r>
    </w:p>
    <w:p w:rsidR="00E40AA1" w:rsidRDefault="00DB13F2" w:rsidP="007321A7">
      <w:pPr>
        <w:pStyle w:val="23"/>
        <w:shd w:val="clear" w:color="auto" w:fill="auto"/>
        <w:spacing w:before="0" w:after="60"/>
        <w:ind w:left="20" w:right="20" w:firstLine="547"/>
      </w:pPr>
      <w:r>
        <w:t xml:space="preserve"> </w:t>
      </w:r>
      <w:r w:rsidR="007321A7">
        <w:t>16.6. </w:t>
      </w:r>
      <w:r>
        <w:t>При реорганизации или прекращении деятельности Ассоциации все документы (управленческие, финансово-хозяйственные, по личному составу и др.) передаются в соответствии с установленными правилами её правопреемнику.</w:t>
      </w:r>
    </w:p>
    <w:p w:rsidR="00E40AA1" w:rsidRDefault="00DB13F2" w:rsidP="007321A7">
      <w:pPr>
        <w:pStyle w:val="23"/>
        <w:shd w:val="clear" w:color="auto" w:fill="auto"/>
        <w:spacing w:before="0" w:after="60"/>
        <w:ind w:left="20" w:right="20" w:firstLine="547"/>
      </w:pPr>
      <w:r>
        <w:t>При отсутствии правопреемника документы постоянного хранения, имеющие научно</w:t>
      </w:r>
      <w:r>
        <w:softHyphen/>
        <w:t>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p w:rsidR="00E40AA1" w:rsidRDefault="007321A7" w:rsidP="007321A7">
      <w:pPr>
        <w:pStyle w:val="23"/>
        <w:shd w:val="clear" w:color="auto" w:fill="auto"/>
        <w:spacing w:before="0"/>
        <w:ind w:left="20" w:right="20" w:firstLine="547"/>
        <w:sectPr w:rsidR="00E40AA1">
          <w:headerReference w:type="default" r:id="rId11"/>
          <w:footerReference w:type="even" r:id="rId12"/>
          <w:footerReference w:type="default" r:id="rId13"/>
          <w:pgSz w:w="11909" w:h="16838"/>
          <w:pgMar w:top="940" w:right="1241" w:bottom="868" w:left="1265" w:header="0" w:footer="3" w:gutter="0"/>
          <w:cols w:space="720"/>
          <w:noEndnote/>
          <w:titlePg/>
          <w:docGrid w:linePitch="360"/>
        </w:sectPr>
      </w:pPr>
      <w:r>
        <w:t>16.7. </w:t>
      </w:r>
      <w:r w:rsidR="00DB13F2">
        <w:t xml:space="preserve"> </w:t>
      </w:r>
      <w:proofErr w:type="gramStart"/>
      <w:r w:rsidR="00DB13F2">
        <w:t>В случае исключения сведений об Ассоциации, как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Градостроительного</w:t>
      </w:r>
      <w:proofErr w:type="gramEnd"/>
      <w:r w:rsidR="00DB13F2">
        <w:t xml:space="preserve"> Кодекса Российской </w:t>
      </w:r>
      <w:r w:rsidR="0065006F">
        <w:t>Федерации.</w:t>
      </w:r>
    </w:p>
    <w:p w:rsidR="00E40AA1" w:rsidRDefault="00E40AA1">
      <w:pPr>
        <w:framePr w:h="2285" w:wrap="none" w:vAnchor="text" w:hAnchor="margin" w:x="2" w:y="241"/>
        <w:jc w:val="center"/>
        <w:rPr>
          <w:sz w:val="2"/>
          <w:szCs w:val="2"/>
        </w:rPr>
      </w:pPr>
    </w:p>
    <w:p w:rsidR="00E40AA1" w:rsidRDefault="00E40AA1">
      <w:pPr>
        <w:framePr w:h="1560" w:wrap="none" w:vAnchor="text" w:hAnchor="margin" w:x="6001" w:y="1839"/>
        <w:jc w:val="center"/>
        <w:rPr>
          <w:sz w:val="2"/>
          <w:szCs w:val="2"/>
        </w:rPr>
      </w:pPr>
    </w:p>
    <w:p w:rsidR="00E40AA1" w:rsidRDefault="00E40AA1" w:rsidP="007321A7">
      <w:pPr>
        <w:framePr w:h="240" w:wrap="none" w:vAnchor="text" w:hAnchor="margin" w:x="8391" w:y="2377"/>
        <w:rPr>
          <w:sz w:val="2"/>
          <w:szCs w:val="2"/>
        </w:rPr>
      </w:pPr>
    </w:p>
    <w:p w:rsidR="00E40AA1" w:rsidRDefault="00E40AA1" w:rsidP="0065006F">
      <w:pPr>
        <w:rPr>
          <w:sz w:val="2"/>
          <w:szCs w:val="2"/>
        </w:rPr>
      </w:pPr>
    </w:p>
    <w:sectPr w:rsidR="00E40AA1">
      <w:footerReference w:type="even" r:id="rId14"/>
      <w:footerReference w:type="default" r:id="rId15"/>
      <w:type w:val="continuous"/>
      <w:pgSz w:w="11909" w:h="16838"/>
      <w:pgMar w:top="595" w:right="873" w:bottom="595" w:left="8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AA" w:rsidRDefault="00FA1BAA">
      <w:r>
        <w:separator/>
      </w:r>
    </w:p>
  </w:endnote>
  <w:endnote w:type="continuationSeparator" w:id="0">
    <w:p w:rsidR="00FA1BAA" w:rsidRDefault="00FA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80" w:rsidRDefault="00113180">
    <w:pPr>
      <w:rPr>
        <w:sz w:val="2"/>
        <w:szCs w:val="2"/>
      </w:rPr>
    </w:pPr>
    <w:r>
      <w:rPr>
        <w:noProof/>
        <w:lang w:bidi="ar-SA"/>
      </w:rPr>
      <mc:AlternateContent>
        <mc:Choice Requires="wps">
          <w:drawing>
            <wp:anchor distT="0" distB="0" distL="63500" distR="63500" simplePos="0" relativeHeight="314572422" behindDoc="1" locked="0" layoutInCell="1" allowOverlap="1" wp14:anchorId="6AB9C6D2" wp14:editId="740D5A33">
              <wp:simplePos x="0" y="0"/>
              <wp:positionH relativeFrom="page">
                <wp:posOffset>3599815</wp:posOffset>
              </wp:positionH>
              <wp:positionV relativeFrom="page">
                <wp:posOffset>10271760</wp:posOffset>
              </wp:positionV>
              <wp:extent cx="140335" cy="160655"/>
              <wp:effectExtent l="0" t="3810" r="0" b="38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80" w:rsidRDefault="0011318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153AD">
                            <w:rPr>
                              <w:rStyle w:val="a9"/>
                              <w:b/>
                              <w:bCs/>
                              <w:noProof/>
                            </w:rPr>
                            <w:t>10</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3.45pt;margin-top:808.8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ZqAIAAKc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" filled="f" stroked="f">
              <v:textbox style="mso-fit-shape-to-text:t" inset="0,0,0,0">
                <w:txbxContent>
                  <w:p w:rsidR="00113180" w:rsidRDefault="0011318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153AD">
                      <w:rPr>
                        <w:rStyle w:val="a9"/>
                        <w:b/>
                        <w:bCs/>
                        <w:noProof/>
                      </w:rPr>
                      <w:t>10</w:t>
                    </w:r>
                    <w:r>
                      <w:rPr>
                        <w:rStyle w:val="a9"/>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80" w:rsidRDefault="00113180">
    <w:pPr>
      <w:rPr>
        <w:sz w:val="2"/>
        <w:szCs w:val="2"/>
      </w:rPr>
    </w:pPr>
    <w:r>
      <w:rPr>
        <w:noProof/>
        <w:lang w:bidi="ar-SA"/>
      </w:rPr>
      <mc:AlternateContent>
        <mc:Choice Requires="wps">
          <w:drawing>
            <wp:anchor distT="0" distB="0" distL="63500" distR="63500" simplePos="0" relativeHeight="314572423" behindDoc="1" locked="0" layoutInCell="1" allowOverlap="1" wp14:anchorId="3F4A56A8" wp14:editId="21EB35BD">
              <wp:simplePos x="0" y="0"/>
              <wp:positionH relativeFrom="page">
                <wp:posOffset>3705225</wp:posOffset>
              </wp:positionH>
              <wp:positionV relativeFrom="page">
                <wp:posOffset>9909810</wp:posOffset>
              </wp:positionV>
              <wp:extent cx="2633345" cy="160655"/>
              <wp:effectExtent l="0" t="381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80" w:rsidRDefault="00113180">
                          <w:pPr>
                            <w:pStyle w:val="a8"/>
                            <w:shd w:val="clear" w:color="auto" w:fill="auto"/>
                            <w:tabs>
                              <w:tab w:val="right" w:pos="3970"/>
                            </w:tabs>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153AD">
                            <w:rPr>
                              <w:rStyle w:val="a9"/>
                              <w:b/>
                              <w:bCs/>
                              <w:noProof/>
                            </w:rPr>
                            <w:t>9</w:t>
                          </w:r>
                          <w:r>
                            <w:rPr>
                              <w:rStyle w:val="a9"/>
                              <w:b/>
                              <w:bCs/>
                            </w:rPr>
                            <w:fldChar w:fldCharType="end"/>
                          </w:r>
                          <w:r>
                            <w:rPr>
                              <w:rStyle w:val="a9"/>
                              <w:b/>
                              <w:bCs/>
                            </w:rPr>
                            <w:tab/>
                          </w:r>
                          <w:r>
                            <w:rPr>
                              <w:rStyle w:val="0pt"/>
                            </w:rPr>
                            <w:t>/о</w:t>
                          </w:r>
                          <w:proofErr w:type="gramStart"/>
                          <w:r>
                            <w:rPr>
                              <w:rStyle w:val="0pt"/>
                            </w:rPr>
                            <w:t>/У</w:t>
                          </w:r>
                          <w:proofErr w:type="gramEnd"/>
                          <w:r>
                            <w:rPr>
                              <w:rStyle w:val="0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91.75pt;margin-top:780.3pt;width:207.35pt;height:12.6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" filled="f" stroked="f">
              <v:textbox style="mso-fit-shape-to-text:t" inset="0,0,0,0">
                <w:txbxContent>
                  <w:p w:rsidR="00113180" w:rsidRDefault="00113180">
                    <w:pPr>
                      <w:pStyle w:val="a8"/>
                      <w:shd w:val="clear" w:color="auto" w:fill="auto"/>
                      <w:tabs>
                        <w:tab w:val="right" w:pos="3970"/>
                      </w:tabs>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153AD">
                      <w:rPr>
                        <w:rStyle w:val="a9"/>
                        <w:b/>
                        <w:bCs/>
                        <w:noProof/>
                      </w:rPr>
                      <w:t>9</w:t>
                    </w:r>
                    <w:r>
                      <w:rPr>
                        <w:rStyle w:val="a9"/>
                        <w:b/>
                        <w:bCs/>
                      </w:rPr>
                      <w:fldChar w:fldCharType="end"/>
                    </w:r>
                    <w:r>
                      <w:rPr>
                        <w:rStyle w:val="a9"/>
                        <w:b/>
                        <w:bCs/>
                      </w:rPr>
                      <w:tab/>
                    </w:r>
                    <w:r>
                      <w:rPr>
                        <w:rStyle w:val="0pt"/>
                      </w:rPr>
                      <w:t>/о</w:t>
                    </w:r>
                    <w:proofErr w:type="gramStart"/>
                    <w:r>
                      <w:rPr>
                        <w:rStyle w:val="0pt"/>
                      </w:rPr>
                      <w:t>/У</w:t>
                    </w:r>
                    <w:proofErr w:type="gramEnd"/>
                    <w:r>
                      <w:rPr>
                        <w:rStyle w:val="0pt"/>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80" w:rsidRDefault="00113180">
    <w:pPr>
      <w:rPr>
        <w:sz w:val="2"/>
        <w:szCs w:val="2"/>
      </w:rPr>
    </w:pPr>
    <w:r>
      <w:rPr>
        <w:noProof/>
        <w:lang w:bidi="ar-SA"/>
      </w:rPr>
      <mc:AlternateContent>
        <mc:Choice Requires="wps">
          <w:drawing>
            <wp:anchor distT="0" distB="0" distL="63500" distR="63500" simplePos="0" relativeHeight="314572436" behindDoc="1" locked="0" layoutInCell="1" allowOverlap="1" wp14:anchorId="75C68678" wp14:editId="5C21A6F3">
              <wp:simplePos x="0" y="0"/>
              <wp:positionH relativeFrom="page">
                <wp:posOffset>3599815</wp:posOffset>
              </wp:positionH>
              <wp:positionV relativeFrom="page">
                <wp:posOffset>10271760</wp:posOffset>
              </wp:positionV>
              <wp:extent cx="140335" cy="160655"/>
              <wp:effectExtent l="0" t="3810" r="0" b="38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80" w:rsidRDefault="0011318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153AD">
                            <w:rPr>
                              <w:rStyle w:val="a9"/>
                              <w:b/>
                              <w:bCs/>
                              <w:noProof/>
                            </w:rPr>
                            <w:t>12</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283.45pt;margin-top:808.8pt;width:11.0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xQ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Ba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" filled="f" stroked="f">
              <v:textbox style="mso-fit-shape-to-text:t" inset="0,0,0,0">
                <w:txbxContent>
                  <w:p w:rsidR="00113180" w:rsidRDefault="0011318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153AD">
                      <w:rPr>
                        <w:rStyle w:val="a9"/>
                        <w:b/>
                        <w:bCs/>
                        <w:noProof/>
                      </w:rPr>
                      <w:t>12</w:t>
                    </w:r>
                    <w:r>
                      <w:rPr>
                        <w:rStyle w:val="a9"/>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80" w:rsidRDefault="00113180">
    <w:pPr>
      <w:rPr>
        <w:sz w:val="2"/>
        <w:szCs w:val="2"/>
      </w:rPr>
    </w:pPr>
    <w:r>
      <w:rPr>
        <w:noProof/>
        <w:lang w:bidi="ar-SA"/>
      </w:rPr>
      <mc:AlternateContent>
        <mc:Choice Requires="wps">
          <w:drawing>
            <wp:anchor distT="0" distB="0" distL="63500" distR="63500" simplePos="0" relativeHeight="314572437" behindDoc="1" locked="0" layoutInCell="1" allowOverlap="1" wp14:anchorId="120E8DC6" wp14:editId="5361A212">
              <wp:simplePos x="0" y="0"/>
              <wp:positionH relativeFrom="page">
                <wp:posOffset>3599815</wp:posOffset>
              </wp:positionH>
              <wp:positionV relativeFrom="page">
                <wp:posOffset>10271760</wp:posOffset>
              </wp:positionV>
              <wp:extent cx="140335" cy="160655"/>
              <wp:effectExtent l="0" t="3810" r="0" b="381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80" w:rsidRDefault="0011318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153AD">
                            <w:rPr>
                              <w:rStyle w:val="a9"/>
                              <w:b/>
                              <w:bCs/>
                              <w:noProof/>
                            </w:rPr>
                            <w:t>13</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283.45pt;margin-top:808.8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" filled="f" stroked="f">
              <v:textbox style="mso-fit-shape-to-text:t" inset="0,0,0,0">
                <w:txbxContent>
                  <w:p w:rsidR="00113180" w:rsidRDefault="00113180">
                    <w:pPr>
                      <w:pStyle w:val="a8"/>
                      <w:shd w:val="clear" w:color="auto" w:fill="auto"/>
                      <w:spacing w:line="240" w:lineRule="auto"/>
                    </w:pPr>
                    <w:r>
                      <w:rPr>
                        <w:rStyle w:val="a9"/>
                        <w:b/>
                        <w:bCs/>
                      </w:rPr>
                      <w:fldChar w:fldCharType="begin"/>
                    </w:r>
                    <w:r>
                      <w:rPr>
                        <w:rStyle w:val="a9"/>
                        <w:b/>
                        <w:bCs/>
                      </w:rPr>
                      <w:instrText xml:space="preserve"> PAGE \* MERGEFORMAT </w:instrText>
                    </w:r>
                    <w:r>
                      <w:rPr>
                        <w:rStyle w:val="a9"/>
                        <w:b/>
                        <w:bCs/>
                      </w:rPr>
                      <w:fldChar w:fldCharType="separate"/>
                    </w:r>
                    <w:r w:rsidR="008153AD">
                      <w:rPr>
                        <w:rStyle w:val="a9"/>
                        <w:b/>
                        <w:bCs/>
                        <w:noProof/>
                      </w:rPr>
                      <w:t>13</w:t>
                    </w:r>
                    <w:r>
                      <w:rPr>
                        <w:rStyle w:val="a9"/>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80" w:rsidRDefault="0011318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80" w:rsidRDefault="00113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AA" w:rsidRDefault="00FA1BAA">
      <w:r>
        <w:separator/>
      </w:r>
    </w:p>
  </w:footnote>
  <w:footnote w:type="continuationSeparator" w:id="0">
    <w:p w:rsidR="00FA1BAA" w:rsidRDefault="00FA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80" w:rsidRPr="0065006F" w:rsidRDefault="00113180" w:rsidP="0065006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A45"/>
    <w:multiLevelType w:val="multilevel"/>
    <w:tmpl w:val="695A15E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64AC8"/>
    <w:multiLevelType w:val="multilevel"/>
    <w:tmpl w:val="1ACA3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04E25"/>
    <w:multiLevelType w:val="multilevel"/>
    <w:tmpl w:val="4656C9D2"/>
    <w:lvl w:ilvl="0">
      <w:start w:val="1"/>
      <w:numFmt w:val="decimal"/>
      <w:lvlText w:val="8.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C2C70"/>
    <w:multiLevelType w:val="multilevel"/>
    <w:tmpl w:val="23FCC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729FE"/>
    <w:multiLevelType w:val="multilevel"/>
    <w:tmpl w:val="72CEB4B8"/>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A4426"/>
    <w:multiLevelType w:val="multilevel"/>
    <w:tmpl w:val="60A4D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C6427"/>
    <w:multiLevelType w:val="multilevel"/>
    <w:tmpl w:val="D5A601D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16962"/>
    <w:multiLevelType w:val="multilevel"/>
    <w:tmpl w:val="429A8F8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27612"/>
    <w:multiLevelType w:val="multilevel"/>
    <w:tmpl w:val="AC4EC648"/>
    <w:lvl w:ilvl="0">
      <w:start w:val="1"/>
      <w:numFmt w:val="decimal"/>
      <w:lvlText w:val="8.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153F7"/>
    <w:multiLevelType w:val="multilevel"/>
    <w:tmpl w:val="0156835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37576"/>
    <w:multiLevelType w:val="multilevel"/>
    <w:tmpl w:val="1C3ED74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473E8"/>
    <w:multiLevelType w:val="multilevel"/>
    <w:tmpl w:val="DD6C2536"/>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63E28"/>
    <w:multiLevelType w:val="multilevel"/>
    <w:tmpl w:val="9F82AC3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031CB"/>
    <w:multiLevelType w:val="multilevel"/>
    <w:tmpl w:val="FC668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F364F"/>
    <w:multiLevelType w:val="multilevel"/>
    <w:tmpl w:val="64CE96FC"/>
    <w:lvl w:ilvl="0">
      <w:start w:val="1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1C5C2D"/>
    <w:multiLevelType w:val="multilevel"/>
    <w:tmpl w:val="ED4E6698"/>
    <w:lvl w:ilvl="0">
      <w:start w:val="1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1F41B9"/>
    <w:multiLevelType w:val="multilevel"/>
    <w:tmpl w:val="44A6E99A"/>
    <w:lvl w:ilvl="0">
      <w:start w:val="1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02210D"/>
    <w:multiLevelType w:val="multilevel"/>
    <w:tmpl w:val="4550938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3308E6"/>
    <w:multiLevelType w:val="multilevel"/>
    <w:tmpl w:val="061A917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C547B5"/>
    <w:multiLevelType w:val="multilevel"/>
    <w:tmpl w:val="492C9DD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5354DF"/>
    <w:multiLevelType w:val="multilevel"/>
    <w:tmpl w:val="646C150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5E4244"/>
    <w:multiLevelType w:val="multilevel"/>
    <w:tmpl w:val="C08A08F0"/>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DD2743"/>
    <w:multiLevelType w:val="multilevel"/>
    <w:tmpl w:val="D6900620"/>
    <w:lvl w:ilvl="0">
      <w:start w:val="2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50789A"/>
    <w:multiLevelType w:val="multilevel"/>
    <w:tmpl w:val="E62824F0"/>
    <w:lvl w:ilvl="0">
      <w:start w:val="1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1B5CD6"/>
    <w:multiLevelType w:val="multilevel"/>
    <w:tmpl w:val="85E665D0"/>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D667DD"/>
    <w:multiLevelType w:val="multilevel"/>
    <w:tmpl w:val="AAB0917E"/>
    <w:lvl w:ilvl="0">
      <w:start w:val="8"/>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CE13F8"/>
    <w:multiLevelType w:val="multilevel"/>
    <w:tmpl w:val="9822B59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1B31F7"/>
    <w:multiLevelType w:val="multilevel"/>
    <w:tmpl w:val="32646D04"/>
    <w:lvl w:ilvl="0">
      <w:start w:val="1"/>
      <w:numFmt w:val="decimal"/>
      <w:lvlText w:val="22.5.%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365A97"/>
    <w:multiLevelType w:val="multilevel"/>
    <w:tmpl w:val="12548B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382422"/>
    <w:multiLevelType w:val="multilevel"/>
    <w:tmpl w:val="B72CAB5E"/>
    <w:lvl w:ilvl="0">
      <w:start w:val="2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D8111D"/>
    <w:multiLevelType w:val="multilevel"/>
    <w:tmpl w:val="61D232A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A26EB4"/>
    <w:multiLevelType w:val="multilevel"/>
    <w:tmpl w:val="69E4C2C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FC2E71"/>
    <w:multiLevelType w:val="multilevel"/>
    <w:tmpl w:val="E0A49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8"/>
  </w:num>
  <w:num w:numId="3">
    <w:abstractNumId w:val="27"/>
  </w:num>
  <w:num w:numId="4">
    <w:abstractNumId w:val="25"/>
  </w:num>
  <w:num w:numId="5">
    <w:abstractNumId w:val="1"/>
  </w:num>
  <w:num w:numId="6">
    <w:abstractNumId w:val="13"/>
  </w:num>
  <w:num w:numId="7">
    <w:abstractNumId w:val="30"/>
  </w:num>
  <w:num w:numId="8">
    <w:abstractNumId w:val="26"/>
  </w:num>
  <w:num w:numId="9">
    <w:abstractNumId w:val="0"/>
  </w:num>
  <w:num w:numId="10">
    <w:abstractNumId w:val="18"/>
  </w:num>
  <w:num w:numId="11">
    <w:abstractNumId w:val="24"/>
  </w:num>
  <w:num w:numId="12">
    <w:abstractNumId w:val="9"/>
  </w:num>
  <w:num w:numId="13">
    <w:abstractNumId w:val="20"/>
  </w:num>
  <w:num w:numId="14">
    <w:abstractNumId w:val="5"/>
  </w:num>
  <w:num w:numId="15">
    <w:abstractNumId w:val="12"/>
  </w:num>
  <w:num w:numId="16">
    <w:abstractNumId w:val="11"/>
  </w:num>
  <w:num w:numId="17">
    <w:abstractNumId w:val="2"/>
  </w:num>
  <w:num w:numId="18">
    <w:abstractNumId w:val="4"/>
  </w:num>
  <w:num w:numId="19">
    <w:abstractNumId w:val="23"/>
  </w:num>
  <w:num w:numId="20">
    <w:abstractNumId w:val="16"/>
  </w:num>
  <w:num w:numId="21">
    <w:abstractNumId w:val="15"/>
  </w:num>
  <w:num w:numId="22">
    <w:abstractNumId w:val="14"/>
  </w:num>
  <w:num w:numId="23">
    <w:abstractNumId w:val="29"/>
  </w:num>
  <w:num w:numId="24">
    <w:abstractNumId w:val="22"/>
  </w:num>
  <w:num w:numId="25">
    <w:abstractNumId w:val="8"/>
  </w:num>
  <w:num w:numId="26">
    <w:abstractNumId w:val="7"/>
  </w:num>
  <w:num w:numId="27">
    <w:abstractNumId w:val="17"/>
  </w:num>
  <w:num w:numId="28">
    <w:abstractNumId w:val="3"/>
  </w:num>
  <w:num w:numId="29">
    <w:abstractNumId w:val="19"/>
  </w:num>
  <w:num w:numId="30">
    <w:abstractNumId w:val="21"/>
  </w:num>
  <w:num w:numId="31">
    <w:abstractNumId w:val="10"/>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1"/>
    <w:rsid w:val="00050811"/>
    <w:rsid w:val="00085E33"/>
    <w:rsid w:val="000C152A"/>
    <w:rsid w:val="000C44F5"/>
    <w:rsid w:val="00113180"/>
    <w:rsid w:val="00122CC7"/>
    <w:rsid w:val="0015457D"/>
    <w:rsid w:val="00155D94"/>
    <w:rsid w:val="00160FC6"/>
    <w:rsid w:val="00182691"/>
    <w:rsid w:val="00195274"/>
    <w:rsid w:val="0019624F"/>
    <w:rsid w:val="001C6A2A"/>
    <w:rsid w:val="001D62AC"/>
    <w:rsid w:val="00200E5F"/>
    <w:rsid w:val="00241E83"/>
    <w:rsid w:val="00265955"/>
    <w:rsid w:val="002B395C"/>
    <w:rsid w:val="002C3F7E"/>
    <w:rsid w:val="003178C7"/>
    <w:rsid w:val="00360345"/>
    <w:rsid w:val="00374BC7"/>
    <w:rsid w:val="00417D80"/>
    <w:rsid w:val="00452662"/>
    <w:rsid w:val="00464291"/>
    <w:rsid w:val="004C6B0B"/>
    <w:rsid w:val="004D2389"/>
    <w:rsid w:val="004E2263"/>
    <w:rsid w:val="004F26BC"/>
    <w:rsid w:val="004F6F32"/>
    <w:rsid w:val="004F7BF1"/>
    <w:rsid w:val="00501BA3"/>
    <w:rsid w:val="00521E6D"/>
    <w:rsid w:val="0058643C"/>
    <w:rsid w:val="0060387A"/>
    <w:rsid w:val="0065006F"/>
    <w:rsid w:val="006A2435"/>
    <w:rsid w:val="006F199F"/>
    <w:rsid w:val="00730F8A"/>
    <w:rsid w:val="007321A7"/>
    <w:rsid w:val="007A1BA4"/>
    <w:rsid w:val="008153AD"/>
    <w:rsid w:val="00835C0F"/>
    <w:rsid w:val="00862D7B"/>
    <w:rsid w:val="008637B1"/>
    <w:rsid w:val="008B1938"/>
    <w:rsid w:val="0094299F"/>
    <w:rsid w:val="0095001F"/>
    <w:rsid w:val="009A0C91"/>
    <w:rsid w:val="009A5449"/>
    <w:rsid w:val="009B32C8"/>
    <w:rsid w:val="00A0537A"/>
    <w:rsid w:val="00A072F8"/>
    <w:rsid w:val="00AB06CB"/>
    <w:rsid w:val="00AD18B6"/>
    <w:rsid w:val="00B66E1C"/>
    <w:rsid w:val="00B81F56"/>
    <w:rsid w:val="00BB7587"/>
    <w:rsid w:val="00BC1875"/>
    <w:rsid w:val="00BC303A"/>
    <w:rsid w:val="00BE470F"/>
    <w:rsid w:val="00BE73A5"/>
    <w:rsid w:val="00C702A2"/>
    <w:rsid w:val="00CA51A6"/>
    <w:rsid w:val="00CC5475"/>
    <w:rsid w:val="00D32927"/>
    <w:rsid w:val="00DB13F2"/>
    <w:rsid w:val="00DC208D"/>
    <w:rsid w:val="00DC651B"/>
    <w:rsid w:val="00E2273C"/>
    <w:rsid w:val="00E40AA1"/>
    <w:rsid w:val="00EB48A9"/>
    <w:rsid w:val="00EB5A8C"/>
    <w:rsid w:val="00EC28A1"/>
    <w:rsid w:val="00F0566E"/>
    <w:rsid w:val="00F23706"/>
    <w:rsid w:val="00F517C1"/>
    <w:rsid w:val="00F53063"/>
    <w:rsid w:val="00F90B9A"/>
    <w:rsid w:val="00FA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2659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w w:val="66"/>
      <w:sz w:val="11"/>
      <w:szCs w:val="11"/>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66"/>
      <w:position w:val="0"/>
      <w:sz w:val="11"/>
      <w:szCs w:val="11"/>
      <w:u w:val="none"/>
      <w:lang w:val="ru-RU" w:eastAsia="ru-RU" w:bidi="ru-RU"/>
    </w:rPr>
  </w:style>
  <w:style w:type="character" w:customStyle="1" w:styleId="Consolas5pt100">
    <w:name w:val="Сноска + Consolas;5 pt;Курсив;Масштаб 100%"/>
    <w:basedOn w:val="a4"/>
    <w:rPr>
      <w:rFonts w:ascii="Consolas" w:eastAsia="Consolas" w:hAnsi="Consolas" w:cs="Consolas"/>
      <w:b w:val="0"/>
      <w:bCs w:val="0"/>
      <w:i/>
      <w:iCs/>
      <w:smallCaps w:val="0"/>
      <w:strike w:val="0"/>
      <w:color w:val="000000"/>
      <w:spacing w:val="0"/>
      <w:w w:val="100"/>
      <w:position w:val="0"/>
      <w:sz w:val="10"/>
      <w:szCs w:val="10"/>
      <w:u w:val="none"/>
      <w:lang w:val="en-US" w:eastAsia="en-US" w:bidi="en-US"/>
    </w:rPr>
  </w:style>
  <w:style w:type="character" w:customStyle="1" w:styleId="Candara4pt1pt100">
    <w:name w:val="Сноска + Candara;4 pt;Интервал 1 pt;Масштаб 100%"/>
    <w:basedOn w:val="a4"/>
    <w:rPr>
      <w:rFonts w:ascii="Candara" w:eastAsia="Candara" w:hAnsi="Candara" w:cs="Candara"/>
      <w:b w:val="0"/>
      <w:bCs w:val="0"/>
      <w:i w:val="0"/>
      <w:iCs w:val="0"/>
      <w:smallCaps w:val="0"/>
      <w:strike w:val="0"/>
      <w:color w:val="000000"/>
      <w:spacing w:val="20"/>
      <w:w w:val="100"/>
      <w:position w:val="0"/>
      <w:sz w:val="8"/>
      <w:szCs w:val="8"/>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0"/>
      <w:szCs w:val="30"/>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5pt">
    <w:name w:val="Заголовок №4 + 15 pt"/>
    <w:basedOn w:val="4"/>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главление 6 Знак"/>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2"/>
      <w:szCs w:val="22"/>
      <w:u w:val="none"/>
    </w:rPr>
  </w:style>
  <w:style w:type="character" w:customStyle="1" w:styleId="aa">
    <w:name w:val="Основной текст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ab">
    <w:name w:val="Основной текст + Полужирный"/>
    <w:basedOn w:val="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Pr>
      <w:rFonts w:ascii="Times New Roman" w:eastAsia="Times New Roman" w:hAnsi="Times New Roman" w:cs="Times New Roman"/>
      <w:b w:val="0"/>
      <w:bCs w:val="0"/>
      <w:i/>
      <w:iCs/>
      <w:smallCaps w:val="0"/>
      <w:strike w:val="0"/>
      <w:spacing w:val="10"/>
      <w:sz w:val="20"/>
      <w:szCs w:val="20"/>
      <w:u w:val="none"/>
    </w:rPr>
  </w:style>
  <w:style w:type="character" w:customStyle="1" w:styleId="13">
    <w:name w:val="Заголовок №1"/>
    <w:basedOn w:val="11"/>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5">
    <w:name w:val="Основной текст (5)_"/>
    <w:basedOn w:val="a0"/>
    <w:link w:val="50"/>
    <w:rPr>
      <w:rFonts w:ascii="Arial" w:eastAsia="Arial" w:hAnsi="Arial" w:cs="Arial"/>
      <w:b w:val="0"/>
      <w:bCs w:val="0"/>
      <w:i w:val="0"/>
      <w:iCs w:val="0"/>
      <w:smallCaps w:val="0"/>
      <w:strike w:val="0"/>
      <w:spacing w:val="20"/>
      <w:sz w:val="17"/>
      <w:szCs w:val="17"/>
      <w:u w:val="none"/>
    </w:rPr>
  </w:style>
  <w:style w:type="character" w:customStyle="1" w:styleId="51">
    <w:name w:val="Основной текст (5)"/>
    <w:basedOn w:val="5"/>
    <w:rPr>
      <w:rFonts w:ascii="Arial" w:eastAsia="Arial" w:hAnsi="Arial" w:cs="Arial"/>
      <w:b w:val="0"/>
      <w:bCs w:val="0"/>
      <w:i w:val="0"/>
      <w:iCs w:val="0"/>
      <w:smallCaps w:val="0"/>
      <w:strike w:val="0"/>
      <w:color w:val="000000"/>
      <w:spacing w:val="20"/>
      <w:w w:val="100"/>
      <w:position w:val="0"/>
      <w:sz w:val="17"/>
      <w:szCs w:val="17"/>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3-2pt">
    <w:name w:val="Заголовок №3 + Интервал -2 pt"/>
    <w:basedOn w:val="31"/>
    <w:rPr>
      <w:rFonts w:ascii="Times New Roman" w:eastAsia="Times New Roman" w:hAnsi="Times New Roman" w:cs="Times New Roman"/>
      <w:b w:val="0"/>
      <w:bCs w:val="0"/>
      <w:i/>
      <w:iCs/>
      <w:smallCaps w:val="0"/>
      <w:strike w:val="0"/>
      <w:color w:val="000000"/>
      <w:spacing w:val="-40"/>
      <w:w w:val="100"/>
      <w:position w:val="0"/>
      <w:sz w:val="22"/>
      <w:szCs w:val="22"/>
      <w:u w:val="none"/>
      <w:lang w:val="ru-RU" w:eastAsia="ru-RU" w:bidi="ru-RU"/>
    </w:rPr>
  </w:style>
  <w:style w:type="character" w:customStyle="1" w:styleId="ac">
    <w:name w:val="Основной текст + Курсив"/>
    <w:basedOn w:val="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4">
    <w:name w:val="Основной текст1"/>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3">
    <w:name w:val="Основной текст (6)_"/>
    <w:basedOn w:val="a0"/>
    <w:link w:val="64"/>
    <w:rPr>
      <w:rFonts w:ascii="Times New Roman" w:eastAsia="Times New Roman" w:hAnsi="Times New Roman" w:cs="Times New Roman"/>
      <w:b w:val="0"/>
      <w:bCs w:val="0"/>
      <w:i w:val="0"/>
      <w:iCs w:val="0"/>
      <w:smallCaps w:val="0"/>
      <w:strike w:val="0"/>
      <w:w w:val="150"/>
      <w:sz w:val="12"/>
      <w:szCs w:val="12"/>
      <w:u w:val="none"/>
    </w:rPr>
  </w:style>
  <w:style w:type="character" w:customStyle="1" w:styleId="65">
    <w:name w:val="Основной текст (6)"/>
    <w:basedOn w:val="63"/>
    <w:rPr>
      <w:rFonts w:ascii="Times New Roman" w:eastAsia="Times New Roman" w:hAnsi="Times New Roman" w:cs="Times New Roman"/>
      <w:b w:val="0"/>
      <w:bCs w:val="0"/>
      <w:i w:val="0"/>
      <w:iCs w:val="0"/>
      <w:smallCaps w:val="0"/>
      <w:strike w:val="0"/>
      <w:color w:val="000000"/>
      <w:spacing w:val="0"/>
      <w:w w:val="150"/>
      <w:position w:val="0"/>
      <w:sz w:val="12"/>
      <w:szCs w:val="12"/>
      <w:u w:val="none"/>
      <w:lang w:val="ru-RU" w:eastAsia="ru-RU" w:bidi="ru-RU"/>
    </w:rPr>
  </w:style>
  <w:style w:type="character" w:customStyle="1" w:styleId="6Consolas55pt100">
    <w:name w:val="Основной текст (6) + Consolas;5;5 pt;Курсив;Масштаб 100%"/>
    <w:basedOn w:val="63"/>
    <w:rPr>
      <w:rFonts w:ascii="Consolas" w:eastAsia="Consolas" w:hAnsi="Consolas" w:cs="Consolas"/>
      <w:b w:val="0"/>
      <w:bCs w:val="0"/>
      <w:i/>
      <w:iCs/>
      <w:smallCaps w:val="0"/>
      <w:strike w:val="0"/>
      <w:color w:val="000000"/>
      <w:spacing w:val="0"/>
      <w:w w:val="100"/>
      <w:position w:val="0"/>
      <w:sz w:val="11"/>
      <w:szCs w:val="1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Основной текст + 10 pt"/>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0pt">
    <w:name w:val="Колонтитул + Не полужирный;Курсив;Интервал 0 pt"/>
    <w:basedOn w:val="a7"/>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115pt">
    <w:name w:val="Колонтитул + 11;5 pt;Не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rial10pt">
    <w:name w:val="Колонтитул + Arial;10 pt;Не полужирный"/>
    <w:basedOn w:val="a7"/>
    <w:rPr>
      <w:rFonts w:ascii="Arial" w:eastAsia="Arial" w:hAnsi="Arial" w:cs="Arial"/>
      <w:b/>
      <w:bCs/>
      <w:i w:val="0"/>
      <w:iCs w:val="0"/>
      <w:smallCaps w:val="0"/>
      <w:strike w:val="0"/>
      <w:color w:val="000000"/>
      <w:spacing w:val="0"/>
      <w:w w:val="100"/>
      <w:position w:val="0"/>
      <w:sz w:val="20"/>
      <w:szCs w:val="20"/>
      <w:u w:val="none"/>
    </w:rPr>
  </w:style>
  <w:style w:type="character" w:customStyle="1" w:styleId="Consolas105pt-1pt">
    <w:name w:val="Колонтитул + Consolas;10;5 pt;Не полужирный;Курсив;Интервал -1 pt"/>
    <w:basedOn w:val="a7"/>
    <w:rPr>
      <w:rFonts w:ascii="Consolas" w:eastAsia="Consolas" w:hAnsi="Consolas" w:cs="Consolas"/>
      <w:b/>
      <w:bCs/>
      <w:i/>
      <w:iCs/>
      <w:smallCaps w:val="0"/>
      <w:strike w:val="0"/>
      <w:color w:val="000000"/>
      <w:spacing w:val="-20"/>
      <w:w w:val="100"/>
      <w:position w:val="0"/>
      <w:sz w:val="21"/>
      <w:szCs w:val="21"/>
      <w:u w:val="none"/>
      <w:lang w:val="en-US" w:eastAsia="en-US" w:bidi="en-US"/>
    </w:rPr>
  </w:style>
  <w:style w:type="character" w:customStyle="1" w:styleId="52">
    <w:name w:val="Заголовок №5_"/>
    <w:basedOn w:val="a0"/>
    <w:link w:val="53"/>
    <w:rPr>
      <w:rFonts w:ascii="Times New Roman" w:eastAsia="Times New Roman" w:hAnsi="Times New Roman" w:cs="Times New Roman"/>
      <w:b w:val="0"/>
      <w:bCs w:val="0"/>
      <w:i/>
      <w:iCs/>
      <w:smallCaps w:val="0"/>
      <w:strike w:val="0"/>
      <w:spacing w:val="-40"/>
      <w:sz w:val="20"/>
      <w:szCs w:val="20"/>
      <w:u w:val="none"/>
    </w:rPr>
  </w:style>
  <w:style w:type="character" w:customStyle="1" w:styleId="54">
    <w:name w:val="Заголовок №5"/>
    <w:basedOn w:val="52"/>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50pt">
    <w:name w:val="Заголовок №5 + Интервал 0 pt"/>
    <w:basedOn w:val="5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rial10pt0">
    <w:name w:val="Основной текст + Arial;10 pt;Полужирный"/>
    <w:basedOn w:val="a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115pt0">
    <w:name w:val="Основной текст + 11;5 pt;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80pt">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0pt0">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811pt0pt">
    <w:name w:val="Основной текст (8) + 11 pt;Интервал 0 pt"/>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30"/>
      <w:w w:val="100"/>
      <w:position w:val="0"/>
      <w:sz w:val="24"/>
      <w:szCs w:val="24"/>
      <w:u w:val="none"/>
      <w:lang w:val="en-US" w:eastAsia="en-US" w:bidi="en-US"/>
    </w:rPr>
  </w:style>
  <w:style w:type="character" w:customStyle="1" w:styleId="ad">
    <w:name w:val="Основной текст + Курсив"/>
    <w:basedOn w:val="a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Exact0">
    <w:name w:val="Подпись к картинке Exact"/>
    <w:basedOn w:val="a0"/>
    <w:link w:val="ae"/>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w w:val="66"/>
      <w:sz w:val="11"/>
      <w:szCs w:val="11"/>
    </w:rPr>
  </w:style>
  <w:style w:type="paragraph" w:customStyle="1" w:styleId="20">
    <w:name w:val="Основной текст (2)"/>
    <w:basedOn w:val="a"/>
    <w:link w:val="2"/>
    <w:pPr>
      <w:shd w:val="clear" w:color="auto" w:fill="FFFFFF"/>
      <w:spacing w:after="120" w:line="206" w:lineRule="exact"/>
      <w:jc w:val="right"/>
    </w:pPr>
    <w:rPr>
      <w:rFonts w:ascii="Times New Roman" w:eastAsia="Times New Roman" w:hAnsi="Times New Roman" w:cs="Times New Roman"/>
      <w:sz w:val="16"/>
      <w:szCs w:val="16"/>
    </w:rPr>
  </w:style>
  <w:style w:type="paragraph" w:customStyle="1" w:styleId="30">
    <w:name w:val="Основной текст (3)"/>
    <w:basedOn w:val="a"/>
    <w:link w:val="3"/>
    <w:pPr>
      <w:shd w:val="clear" w:color="auto" w:fill="FFFFFF"/>
      <w:spacing w:after="1260" w:line="230" w:lineRule="exact"/>
      <w:jc w:val="righ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before="1260" w:after="60" w:line="0" w:lineRule="atLeast"/>
      <w:jc w:val="center"/>
      <w:outlineLvl w:val="1"/>
    </w:pPr>
    <w:rPr>
      <w:rFonts w:ascii="Times New Roman" w:eastAsia="Times New Roman" w:hAnsi="Times New Roman" w:cs="Times New Roman"/>
      <w:b/>
      <w:bCs/>
      <w:sz w:val="30"/>
      <w:szCs w:val="30"/>
    </w:rPr>
  </w:style>
  <w:style w:type="paragraph" w:customStyle="1" w:styleId="40">
    <w:name w:val="Заголовок №4"/>
    <w:basedOn w:val="a"/>
    <w:link w:val="4"/>
    <w:pPr>
      <w:shd w:val="clear" w:color="auto" w:fill="FFFFFF"/>
      <w:spacing w:before="60" w:after="1260" w:line="346" w:lineRule="exact"/>
      <w:jc w:val="both"/>
      <w:outlineLvl w:val="3"/>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before="1260" w:line="0" w:lineRule="atLeast"/>
      <w:jc w:val="center"/>
    </w:pPr>
    <w:rPr>
      <w:rFonts w:ascii="Times New Roman" w:eastAsia="Times New Roman" w:hAnsi="Times New Roman" w:cs="Times New Roman"/>
      <w:b/>
      <w:bCs/>
      <w:sz w:val="22"/>
      <w:szCs w:val="22"/>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2"/>
      <w:szCs w:val="22"/>
    </w:rPr>
  </w:style>
  <w:style w:type="paragraph" w:styleId="60">
    <w:name w:val="toc 6"/>
    <w:basedOn w:val="a"/>
    <w:link w:val="6"/>
    <w:autoRedefine/>
    <w:pPr>
      <w:shd w:val="clear" w:color="auto" w:fill="FFFFFF"/>
      <w:spacing w:before="840" w:line="250" w:lineRule="exact"/>
      <w:jc w:val="both"/>
    </w:pPr>
    <w:rPr>
      <w:rFonts w:ascii="Times New Roman" w:eastAsia="Times New Roman" w:hAnsi="Times New Roman" w:cs="Times New Roman"/>
      <w:sz w:val="20"/>
      <w:szCs w:val="20"/>
    </w:rPr>
  </w:style>
  <w:style w:type="paragraph" w:customStyle="1" w:styleId="62">
    <w:name w:val="Заголовок №6"/>
    <w:basedOn w:val="a"/>
    <w:link w:val="61"/>
    <w:pPr>
      <w:shd w:val="clear" w:color="auto" w:fill="FFFFFF"/>
      <w:spacing w:before="480" w:after="300" w:line="0" w:lineRule="atLeast"/>
      <w:jc w:val="both"/>
      <w:outlineLvl w:val="5"/>
    </w:pPr>
    <w:rPr>
      <w:rFonts w:ascii="Times New Roman" w:eastAsia="Times New Roman" w:hAnsi="Times New Roman" w:cs="Times New Roman"/>
      <w:b/>
      <w:bCs/>
      <w:sz w:val="22"/>
      <w:szCs w:val="22"/>
    </w:rPr>
  </w:style>
  <w:style w:type="paragraph" w:customStyle="1" w:styleId="23">
    <w:name w:val="Основной текст2"/>
    <w:basedOn w:val="a"/>
    <w:link w:val="aa"/>
    <w:pPr>
      <w:shd w:val="clear" w:color="auto" w:fill="FFFFFF"/>
      <w:spacing w:before="300" w:line="274" w:lineRule="exact"/>
      <w:ind w:hanging="680"/>
      <w:jc w:val="both"/>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before="480" w:line="0" w:lineRule="atLeast"/>
      <w:jc w:val="both"/>
      <w:outlineLvl w:val="0"/>
    </w:pPr>
    <w:rPr>
      <w:rFonts w:ascii="Times New Roman" w:eastAsia="Times New Roman" w:hAnsi="Times New Roman" w:cs="Times New Roman"/>
      <w:i/>
      <w:iCs/>
      <w:spacing w:val="10"/>
      <w:sz w:val="20"/>
      <w:szCs w:val="20"/>
    </w:rPr>
  </w:style>
  <w:style w:type="paragraph" w:customStyle="1" w:styleId="50">
    <w:name w:val="Основной текст (5)"/>
    <w:basedOn w:val="a"/>
    <w:link w:val="5"/>
    <w:pPr>
      <w:shd w:val="clear" w:color="auto" w:fill="FFFFFF"/>
      <w:spacing w:line="0" w:lineRule="atLeast"/>
      <w:jc w:val="both"/>
    </w:pPr>
    <w:rPr>
      <w:rFonts w:ascii="Arial" w:eastAsia="Arial" w:hAnsi="Arial" w:cs="Arial"/>
      <w:spacing w:val="20"/>
      <w:sz w:val="17"/>
      <w:szCs w:val="17"/>
    </w:rPr>
  </w:style>
  <w:style w:type="paragraph" w:customStyle="1" w:styleId="32">
    <w:name w:val="Заголовок №3"/>
    <w:basedOn w:val="a"/>
    <w:link w:val="31"/>
    <w:pPr>
      <w:shd w:val="clear" w:color="auto" w:fill="FFFFFF"/>
      <w:spacing w:before="480" w:line="0" w:lineRule="atLeast"/>
      <w:outlineLvl w:val="2"/>
    </w:pPr>
    <w:rPr>
      <w:rFonts w:ascii="Times New Roman" w:eastAsia="Times New Roman" w:hAnsi="Times New Roman" w:cs="Times New Roman"/>
      <w:i/>
      <w:iCs/>
      <w:sz w:val="22"/>
      <w:szCs w:val="22"/>
    </w:rPr>
  </w:style>
  <w:style w:type="paragraph" w:customStyle="1" w:styleId="64">
    <w:name w:val="Основной текст (6)"/>
    <w:basedOn w:val="a"/>
    <w:link w:val="63"/>
    <w:pPr>
      <w:shd w:val="clear" w:color="auto" w:fill="FFFFFF"/>
      <w:spacing w:before="240" w:after="60" w:line="0" w:lineRule="atLeast"/>
    </w:pPr>
    <w:rPr>
      <w:rFonts w:ascii="Times New Roman" w:eastAsia="Times New Roman" w:hAnsi="Times New Roman" w:cs="Times New Roman"/>
      <w:w w:val="150"/>
      <w:sz w:val="12"/>
      <w:szCs w:val="12"/>
    </w:rPr>
  </w:style>
  <w:style w:type="paragraph" w:customStyle="1" w:styleId="70">
    <w:name w:val="Основной текст (7)"/>
    <w:basedOn w:val="a"/>
    <w:link w:val="7"/>
    <w:pPr>
      <w:shd w:val="clear" w:color="auto" w:fill="FFFFFF"/>
      <w:spacing w:before="60" w:line="0" w:lineRule="atLeast"/>
      <w:jc w:val="both"/>
    </w:pPr>
    <w:rPr>
      <w:rFonts w:ascii="Times New Roman" w:eastAsia="Times New Roman" w:hAnsi="Times New Roman" w:cs="Times New Roman"/>
      <w:i/>
      <w:iCs/>
      <w:sz w:val="22"/>
      <w:szCs w:val="22"/>
    </w:rPr>
  </w:style>
  <w:style w:type="paragraph" w:customStyle="1" w:styleId="53">
    <w:name w:val="Заголовок №5"/>
    <w:basedOn w:val="a"/>
    <w:link w:val="52"/>
    <w:pPr>
      <w:shd w:val="clear" w:color="auto" w:fill="FFFFFF"/>
      <w:spacing w:before="780" w:line="0" w:lineRule="atLeast"/>
      <w:jc w:val="both"/>
      <w:outlineLvl w:val="4"/>
    </w:pPr>
    <w:rPr>
      <w:rFonts w:ascii="Times New Roman" w:eastAsia="Times New Roman" w:hAnsi="Times New Roman" w:cs="Times New Roman"/>
      <w:i/>
      <w:iCs/>
      <w:spacing w:val="-40"/>
      <w:sz w:val="20"/>
      <w:szCs w:val="20"/>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i/>
      <w:iCs/>
      <w:spacing w:val="-30"/>
      <w:lang w:val="en-US" w:eastAsia="en-US" w:bidi="en-US"/>
    </w:rPr>
  </w:style>
  <w:style w:type="paragraph" w:customStyle="1" w:styleId="ae">
    <w:name w:val="Подпись к картинке"/>
    <w:basedOn w:val="a"/>
    <w:link w:val="Exact0"/>
    <w:pPr>
      <w:shd w:val="clear" w:color="auto" w:fill="FFFFFF"/>
      <w:spacing w:line="302" w:lineRule="exact"/>
      <w:jc w:val="center"/>
    </w:pPr>
    <w:rPr>
      <w:rFonts w:ascii="Times New Roman" w:eastAsia="Times New Roman" w:hAnsi="Times New Roman" w:cs="Times New Roman"/>
      <w:spacing w:val="4"/>
      <w:sz w:val="21"/>
      <w:szCs w:val="21"/>
    </w:rPr>
  </w:style>
  <w:style w:type="paragraph" w:styleId="af">
    <w:name w:val="Balloon Text"/>
    <w:basedOn w:val="a"/>
    <w:link w:val="af0"/>
    <w:uiPriority w:val="99"/>
    <w:semiHidden/>
    <w:unhideWhenUsed/>
    <w:rsid w:val="006F199F"/>
    <w:rPr>
      <w:rFonts w:ascii="Tahoma" w:hAnsi="Tahoma" w:cs="Tahoma"/>
      <w:sz w:val="16"/>
      <w:szCs w:val="16"/>
    </w:rPr>
  </w:style>
  <w:style w:type="character" w:customStyle="1" w:styleId="af0">
    <w:name w:val="Текст выноски Знак"/>
    <w:basedOn w:val="a0"/>
    <w:link w:val="af"/>
    <w:uiPriority w:val="99"/>
    <w:semiHidden/>
    <w:rsid w:val="006F199F"/>
    <w:rPr>
      <w:rFonts w:ascii="Tahoma" w:hAnsi="Tahoma" w:cs="Tahoma"/>
      <w:color w:val="000000"/>
      <w:sz w:val="16"/>
      <w:szCs w:val="16"/>
    </w:rPr>
  </w:style>
  <w:style w:type="paragraph" w:styleId="af1">
    <w:name w:val="No Spacing"/>
    <w:uiPriority w:val="1"/>
    <w:qFormat/>
    <w:rsid w:val="006F199F"/>
    <w:rPr>
      <w:color w:val="000000"/>
    </w:rPr>
  </w:style>
  <w:style w:type="paragraph" w:styleId="af2">
    <w:name w:val="header"/>
    <w:basedOn w:val="a"/>
    <w:link w:val="af3"/>
    <w:uiPriority w:val="99"/>
    <w:unhideWhenUsed/>
    <w:rsid w:val="00AD18B6"/>
    <w:pPr>
      <w:tabs>
        <w:tab w:val="center" w:pos="4677"/>
        <w:tab w:val="right" w:pos="9355"/>
      </w:tabs>
    </w:pPr>
  </w:style>
  <w:style w:type="character" w:customStyle="1" w:styleId="af3">
    <w:name w:val="Верхний колонтитул Знак"/>
    <w:basedOn w:val="a0"/>
    <w:link w:val="af2"/>
    <w:uiPriority w:val="99"/>
    <w:rsid w:val="00AD18B6"/>
    <w:rPr>
      <w:color w:val="000000"/>
    </w:rPr>
  </w:style>
  <w:style w:type="paragraph" w:styleId="af4">
    <w:name w:val="footer"/>
    <w:basedOn w:val="a"/>
    <w:link w:val="af5"/>
    <w:uiPriority w:val="99"/>
    <w:unhideWhenUsed/>
    <w:rsid w:val="00AD18B6"/>
    <w:pPr>
      <w:tabs>
        <w:tab w:val="center" w:pos="4677"/>
        <w:tab w:val="right" w:pos="9355"/>
      </w:tabs>
    </w:pPr>
  </w:style>
  <w:style w:type="character" w:customStyle="1" w:styleId="af5">
    <w:name w:val="Нижний колонтитул Знак"/>
    <w:basedOn w:val="a0"/>
    <w:link w:val="af4"/>
    <w:uiPriority w:val="99"/>
    <w:rsid w:val="00AD18B6"/>
    <w:rPr>
      <w:color w:val="000000"/>
    </w:rPr>
  </w:style>
  <w:style w:type="character" w:customStyle="1" w:styleId="10">
    <w:name w:val="Заголовок 1 Знак"/>
    <w:basedOn w:val="a0"/>
    <w:link w:val="1"/>
    <w:uiPriority w:val="9"/>
    <w:rsid w:val="00265955"/>
    <w:rPr>
      <w:rFonts w:asciiTheme="majorHAnsi" w:eastAsiaTheme="majorEastAsia" w:hAnsiTheme="majorHAnsi" w:cstheme="majorBidi"/>
      <w:b/>
      <w:bCs/>
      <w:color w:val="2E74B5" w:themeColor="accent1" w:themeShade="BF"/>
      <w:sz w:val="28"/>
      <w:szCs w:val="28"/>
    </w:rPr>
  </w:style>
  <w:style w:type="paragraph" w:styleId="af6">
    <w:name w:val="TOC Heading"/>
    <w:basedOn w:val="1"/>
    <w:next w:val="a"/>
    <w:uiPriority w:val="39"/>
    <w:semiHidden/>
    <w:unhideWhenUsed/>
    <w:qFormat/>
    <w:rsid w:val="000C152A"/>
    <w:pPr>
      <w:widowControl/>
      <w:spacing w:line="276" w:lineRule="auto"/>
      <w:outlineLvl w:val="9"/>
    </w:pPr>
    <w:rPr>
      <w:lang w:bidi="ar-SA"/>
    </w:rPr>
  </w:style>
  <w:style w:type="paragraph" w:styleId="15">
    <w:name w:val="toc 1"/>
    <w:basedOn w:val="a"/>
    <w:next w:val="a"/>
    <w:autoRedefine/>
    <w:uiPriority w:val="39"/>
    <w:unhideWhenUsed/>
    <w:rsid w:val="000C152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2659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w w:val="66"/>
      <w:sz w:val="11"/>
      <w:szCs w:val="11"/>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66"/>
      <w:position w:val="0"/>
      <w:sz w:val="11"/>
      <w:szCs w:val="11"/>
      <w:u w:val="none"/>
      <w:lang w:val="ru-RU" w:eastAsia="ru-RU" w:bidi="ru-RU"/>
    </w:rPr>
  </w:style>
  <w:style w:type="character" w:customStyle="1" w:styleId="Consolas5pt100">
    <w:name w:val="Сноска + Consolas;5 pt;Курсив;Масштаб 100%"/>
    <w:basedOn w:val="a4"/>
    <w:rPr>
      <w:rFonts w:ascii="Consolas" w:eastAsia="Consolas" w:hAnsi="Consolas" w:cs="Consolas"/>
      <w:b w:val="0"/>
      <w:bCs w:val="0"/>
      <w:i/>
      <w:iCs/>
      <w:smallCaps w:val="0"/>
      <w:strike w:val="0"/>
      <w:color w:val="000000"/>
      <w:spacing w:val="0"/>
      <w:w w:val="100"/>
      <w:position w:val="0"/>
      <w:sz w:val="10"/>
      <w:szCs w:val="10"/>
      <w:u w:val="none"/>
      <w:lang w:val="en-US" w:eastAsia="en-US" w:bidi="en-US"/>
    </w:rPr>
  </w:style>
  <w:style w:type="character" w:customStyle="1" w:styleId="Candara4pt1pt100">
    <w:name w:val="Сноска + Candara;4 pt;Интервал 1 pt;Масштаб 100%"/>
    <w:basedOn w:val="a4"/>
    <w:rPr>
      <w:rFonts w:ascii="Candara" w:eastAsia="Candara" w:hAnsi="Candara" w:cs="Candara"/>
      <w:b w:val="0"/>
      <w:bCs w:val="0"/>
      <w:i w:val="0"/>
      <w:iCs w:val="0"/>
      <w:smallCaps w:val="0"/>
      <w:strike w:val="0"/>
      <w:color w:val="000000"/>
      <w:spacing w:val="20"/>
      <w:w w:val="100"/>
      <w:position w:val="0"/>
      <w:sz w:val="8"/>
      <w:szCs w:val="8"/>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0"/>
      <w:szCs w:val="30"/>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5pt">
    <w:name w:val="Заголовок №4 + 15 pt"/>
    <w:basedOn w:val="4"/>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главление 6 Знак"/>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2"/>
      <w:szCs w:val="22"/>
      <w:u w:val="none"/>
    </w:rPr>
  </w:style>
  <w:style w:type="character" w:customStyle="1" w:styleId="aa">
    <w:name w:val="Основной текст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ab">
    <w:name w:val="Основной текст + Полужирный"/>
    <w:basedOn w:val="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rPr>
      <w:rFonts w:ascii="Times New Roman" w:eastAsia="Times New Roman" w:hAnsi="Times New Roman" w:cs="Times New Roman"/>
      <w:b w:val="0"/>
      <w:bCs w:val="0"/>
      <w:i/>
      <w:iCs/>
      <w:smallCaps w:val="0"/>
      <w:strike w:val="0"/>
      <w:spacing w:val="10"/>
      <w:sz w:val="20"/>
      <w:szCs w:val="20"/>
      <w:u w:val="none"/>
    </w:rPr>
  </w:style>
  <w:style w:type="character" w:customStyle="1" w:styleId="13">
    <w:name w:val="Заголовок №1"/>
    <w:basedOn w:val="11"/>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5">
    <w:name w:val="Основной текст (5)_"/>
    <w:basedOn w:val="a0"/>
    <w:link w:val="50"/>
    <w:rPr>
      <w:rFonts w:ascii="Arial" w:eastAsia="Arial" w:hAnsi="Arial" w:cs="Arial"/>
      <w:b w:val="0"/>
      <w:bCs w:val="0"/>
      <w:i w:val="0"/>
      <w:iCs w:val="0"/>
      <w:smallCaps w:val="0"/>
      <w:strike w:val="0"/>
      <w:spacing w:val="20"/>
      <w:sz w:val="17"/>
      <w:szCs w:val="17"/>
      <w:u w:val="none"/>
    </w:rPr>
  </w:style>
  <w:style w:type="character" w:customStyle="1" w:styleId="51">
    <w:name w:val="Основной текст (5)"/>
    <w:basedOn w:val="5"/>
    <w:rPr>
      <w:rFonts w:ascii="Arial" w:eastAsia="Arial" w:hAnsi="Arial" w:cs="Arial"/>
      <w:b w:val="0"/>
      <w:bCs w:val="0"/>
      <w:i w:val="0"/>
      <w:iCs w:val="0"/>
      <w:smallCaps w:val="0"/>
      <w:strike w:val="0"/>
      <w:color w:val="000000"/>
      <w:spacing w:val="20"/>
      <w:w w:val="100"/>
      <w:position w:val="0"/>
      <w:sz w:val="17"/>
      <w:szCs w:val="17"/>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3-2pt">
    <w:name w:val="Заголовок №3 + Интервал -2 pt"/>
    <w:basedOn w:val="31"/>
    <w:rPr>
      <w:rFonts w:ascii="Times New Roman" w:eastAsia="Times New Roman" w:hAnsi="Times New Roman" w:cs="Times New Roman"/>
      <w:b w:val="0"/>
      <w:bCs w:val="0"/>
      <w:i/>
      <w:iCs/>
      <w:smallCaps w:val="0"/>
      <w:strike w:val="0"/>
      <w:color w:val="000000"/>
      <w:spacing w:val="-40"/>
      <w:w w:val="100"/>
      <w:position w:val="0"/>
      <w:sz w:val="22"/>
      <w:szCs w:val="22"/>
      <w:u w:val="none"/>
      <w:lang w:val="ru-RU" w:eastAsia="ru-RU" w:bidi="ru-RU"/>
    </w:rPr>
  </w:style>
  <w:style w:type="character" w:customStyle="1" w:styleId="ac">
    <w:name w:val="Основной текст + Курсив"/>
    <w:basedOn w:val="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4">
    <w:name w:val="Основной текст1"/>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3">
    <w:name w:val="Основной текст (6)_"/>
    <w:basedOn w:val="a0"/>
    <w:link w:val="64"/>
    <w:rPr>
      <w:rFonts w:ascii="Times New Roman" w:eastAsia="Times New Roman" w:hAnsi="Times New Roman" w:cs="Times New Roman"/>
      <w:b w:val="0"/>
      <w:bCs w:val="0"/>
      <w:i w:val="0"/>
      <w:iCs w:val="0"/>
      <w:smallCaps w:val="0"/>
      <w:strike w:val="0"/>
      <w:w w:val="150"/>
      <w:sz w:val="12"/>
      <w:szCs w:val="12"/>
      <w:u w:val="none"/>
    </w:rPr>
  </w:style>
  <w:style w:type="character" w:customStyle="1" w:styleId="65">
    <w:name w:val="Основной текст (6)"/>
    <w:basedOn w:val="63"/>
    <w:rPr>
      <w:rFonts w:ascii="Times New Roman" w:eastAsia="Times New Roman" w:hAnsi="Times New Roman" w:cs="Times New Roman"/>
      <w:b w:val="0"/>
      <w:bCs w:val="0"/>
      <w:i w:val="0"/>
      <w:iCs w:val="0"/>
      <w:smallCaps w:val="0"/>
      <w:strike w:val="0"/>
      <w:color w:val="000000"/>
      <w:spacing w:val="0"/>
      <w:w w:val="150"/>
      <w:position w:val="0"/>
      <w:sz w:val="12"/>
      <w:szCs w:val="12"/>
      <w:u w:val="none"/>
      <w:lang w:val="ru-RU" w:eastAsia="ru-RU" w:bidi="ru-RU"/>
    </w:rPr>
  </w:style>
  <w:style w:type="character" w:customStyle="1" w:styleId="6Consolas55pt100">
    <w:name w:val="Основной текст (6) + Consolas;5;5 pt;Курсив;Масштаб 100%"/>
    <w:basedOn w:val="63"/>
    <w:rPr>
      <w:rFonts w:ascii="Consolas" w:eastAsia="Consolas" w:hAnsi="Consolas" w:cs="Consolas"/>
      <w:b w:val="0"/>
      <w:bCs w:val="0"/>
      <w:i/>
      <w:iCs/>
      <w:smallCaps w:val="0"/>
      <w:strike w:val="0"/>
      <w:color w:val="000000"/>
      <w:spacing w:val="0"/>
      <w:w w:val="100"/>
      <w:position w:val="0"/>
      <w:sz w:val="11"/>
      <w:szCs w:val="1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Основной текст + 10 pt"/>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0pt">
    <w:name w:val="Колонтитул + Не полужирный;Курсив;Интервал 0 pt"/>
    <w:basedOn w:val="a7"/>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115pt">
    <w:name w:val="Колонтитул + 11;5 pt;Не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rial10pt">
    <w:name w:val="Колонтитул + Arial;10 pt;Не полужирный"/>
    <w:basedOn w:val="a7"/>
    <w:rPr>
      <w:rFonts w:ascii="Arial" w:eastAsia="Arial" w:hAnsi="Arial" w:cs="Arial"/>
      <w:b/>
      <w:bCs/>
      <w:i w:val="0"/>
      <w:iCs w:val="0"/>
      <w:smallCaps w:val="0"/>
      <w:strike w:val="0"/>
      <w:color w:val="000000"/>
      <w:spacing w:val="0"/>
      <w:w w:val="100"/>
      <w:position w:val="0"/>
      <w:sz w:val="20"/>
      <w:szCs w:val="20"/>
      <w:u w:val="none"/>
    </w:rPr>
  </w:style>
  <w:style w:type="character" w:customStyle="1" w:styleId="Consolas105pt-1pt">
    <w:name w:val="Колонтитул + Consolas;10;5 pt;Не полужирный;Курсив;Интервал -1 pt"/>
    <w:basedOn w:val="a7"/>
    <w:rPr>
      <w:rFonts w:ascii="Consolas" w:eastAsia="Consolas" w:hAnsi="Consolas" w:cs="Consolas"/>
      <w:b/>
      <w:bCs/>
      <w:i/>
      <w:iCs/>
      <w:smallCaps w:val="0"/>
      <w:strike w:val="0"/>
      <w:color w:val="000000"/>
      <w:spacing w:val="-20"/>
      <w:w w:val="100"/>
      <w:position w:val="0"/>
      <w:sz w:val="21"/>
      <w:szCs w:val="21"/>
      <w:u w:val="none"/>
      <w:lang w:val="en-US" w:eastAsia="en-US" w:bidi="en-US"/>
    </w:rPr>
  </w:style>
  <w:style w:type="character" w:customStyle="1" w:styleId="52">
    <w:name w:val="Заголовок №5_"/>
    <w:basedOn w:val="a0"/>
    <w:link w:val="53"/>
    <w:rPr>
      <w:rFonts w:ascii="Times New Roman" w:eastAsia="Times New Roman" w:hAnsi="Times New Roman" w:cs="Times New Roman"/>
      <w:b w:val="0"/>
      <w:bCs w:val="0"/>
      <w:i/>
      <w:iCs/>
      <w:smallCaps w:val="0"/>
      <w:strike w:val="0"/>
      <w:spacing w:val="-40"/>
      <w:sz w:val="20"/>
      <w:szCs w:val="20"/>
      <w:u w:val="none"/>
    </w:rPr>
  </w:style>
  <w:style w:type="character" w:customStyle="1" w:styleId="54">
    <w:name w:val="Заголовок №5"/>
    <w:basedOn w:val="52"/>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50pt">
    <w:name w:val="Заголовок №5 + Интервал 0 pt"/>
    <w:basedOn w:val="5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rial10pt0">
    <w:name w:val="Основной текст + Arial;10 pt;Полужирный"/>
    <w:basedOn w:val="a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115pt0">
    <w:name w:val="Основной текст + 11;5 pt;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30"/>
      <w:u w:val="none"/>
      <w:lang w:val="en-US" w:eastAsia="en-US" w:bidi="en-US"/>
    </w:rPr>
  </w:style>
  <w:style w:type="character" w:customStyle="1" w:styleId="80pt">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0pt0">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811pt0pt">
    <w:name w:val="Основной текст (8) + 11 pt;Интервал 0 pt"/>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30"/>
      <w:w w:val="100"/>
      <w:position w:val="0"/>
      <w:sz w:val="24"/>
      <w:szCs w:val="24"/>
      <w:u w:val="none"/>
      <w:lang w:val="en-US" w:eastAsia="en-US" w:bidi="en-US"/>
    </w:rPr>
  </w:style>
  <w:style w:type="character" w:customStyle="1" w:styleId="ad">
    <w:name w:val="Основной текст + Курсив"/>
    <w:basedOn w:val="a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Exact0">
    <w:name w:val="Подпись к картинке Exact"/>
    <w:basedOn w:val="a0"/>
    <w:link w:val="ae"/>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w w:val="66"/>
      <w:sz w:val="11"/>
      <w:szCs w:val="11"/>
    </w:rPr>
  </w:style>
  <w:style w:type="paragraph" w:customStyle="1" w:styleId="20">
    <w:name w:val="Основной текст (2)"/>
    <w:basedOn w:val="a"/>
    <w:link w:val="2"/>
    <w:pPr>
      <w:shd w:val="clear" w:color="auto" w:fill="FFFFFF"/>
      <w:spacing w:after="120" w:line="206" w:lineRule="exact"/>
      <w:jc w:val="right"/>
    </w:pPr>
    <w:rPr>
      <w:rFonts w:ascii="Times New Roman" w:eastAsia="Times New Roman" w:hAnsi="Times New Roman" w:cs="Times New Roman"/>
      <w:sz w:val="16"/>
      <w:szCs w:val="16"/>
    </w:rPr>
  </w:style>
  <w:style w:type="paragraph" w:customStyle="1" w:styleId="30">
    <w:name w:val="Основной текст (3)"/>
    <w:basedOn w:val="a"/>
    <w:link w:val="3"/>
    <w:pPr>
      <w:shd w:val="clear" w:color="auto" w:fill="FFFFFF"/>
      <w:spacing w:after="1260" w:line="230" w:lineRule="exact"/>
      <w:jc w:val="righ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before="1260" w:after="60" w:line="0" w:lineRule="atLeast"/>
      <w:jc w:val="center"/>
      <w:outlineLvl w:val="1"/>
    </w:pPr>
    <w:rPr>
      <w:rFonts w:ascii="Times New Roman" w:eastAsia="Times New Roman" w:hAnsi="Times New Roman" w:cs="Times New Roman"/>
      <w:b/>
      <w:bCs/>
      <w:sz w:val="30"/>
      <w:szCs w:val="30"/>
    </w:rPr>
  </w:style>
  <w:style w:type="paragraph" w:customStyle="1" w:styleId="40">
    <w:name w:val="Заголовок №4"/>
    <w:basedOn w:val="a"/>
    <w:link w:val="4"/>
    <w:pPr>
      <w:shd w:val="clear" w:color="auto" w:fill="FFFFFF"/>
      <w:spacing w:before="60" w:after="1260" w:line="346" w:lineRule="exact"/>
      <w:jc w:val="both"/>
      <w:outlineLvl w:val="3"/>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before="1260" w:line="0" w:lineRule="atLeast"/>
      <w:jc w:val="center"/>
    </w:pPr>
    <w:rPr>
      <w:rFonts w:ascii="Times New Roman" w:eastAsia="Times New Roman" w:hAnsi="Times New Roman" w:cs="Times New Roman"/>
      <w:b/>
      <w:bCs/>
      <w:sz w:val="22"/>
      <w:szCs w:val="22"/>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2"/>
      <w:szCs w:val="22"/>
    </w:rPr>
  </w:style>
  <w:style w:type="paragraph" w:styleId="60">
    <w:name w:val="toc 6"/>
    <w:basedOn w:val="a"/>
    <w:link w:val="6"/>
    <w:autoRedefine/>
    <w:pPr>
      <w:shd w:val="clear" w:color="auto" w:fill="FFFFFF"/>
      <w:spacing w:before="840" w:line="250" w:lineRule="exact"/>
      <w:jc w:val="both"/>
    </w:pPr>
    <w:rPr>
      <w:rFonts w:ascii="Times New Roman" w:eastAsia="Times New Roman" w:hAnsi="Times New Roman" w:cs="Times New Roman"/>
      <w:sz w:val="20"/>
      <w:szCs w:val="20"/>
    </w:rPr>
  </w:style>
  <w:style w:type="paragraph" w:customStyle="1" w:styleId="62">
    <w:name w:val="Заголовок №6"/>
    <w:basedOn w:val="a"/>
    <w:link w:val="61"/>
    <w:pPr>
      <w:shd w:val="clear" w:color="auto" w:fill="FFFFFF"/>
      <w:spacing w:before="480" w:after="300" w:line="0" w:lineRule="atLeast"/>
      <w:jc w:val="both"/>
      <w:outlineLvl w:val="5"/>
    </w:pPr>
    <w:rPr>
      <w:rFonts w:ascii="Times New Roman" w:eastAsia="Times New Roman" w:hAnsi="Times New Roman" w:cs="Times New Roman"/>
      <w:b/>
      <w:bCs/>
      <w:sz w:val="22"/>
      <w:szCs w:val="22"/>
    </w:rPr>
  </w:style>
  <w:style w:type="paragraph" w:customStyle="1" w:styleId="23">
    <w:name w:val="Основной текст2"/>
    <w:basedOn w:val="a"/>
    <w:link w:val="aa"/>
    <w:pPr>
      <w:shd w:val="clear" w:color="auto" w:fill="FFFFFF"/>
      <w:spacing w:before="300" w:line="274" w:lineRule="exact"/>
      <w:ind w:hanging="680"/>
      <w:jc w:val="both"/>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before="480" w:line="0" w:lineRule="atLeast"/>
      <w:jc w:val="both"/>
      <w:outlineLvl w:val="0"/>
    </w:pPr>
    <w:rPr>
      <w:rFonts w:ascii="Times New Roman" w:eastAsia="Times New Roman" w:hAnsi="Times New Roman" w:cs="Times New Roman"/>
      <w:i/>
      <w:iCs/>
      <w:spacing w:val="10"/>
      <w:sz w:val="20"/>
      <w:szCs w:val="20"/>
    </w:rPr>
  </w:style>
  <w:style w:type="paragraph" w:customStyle="1" w:styleId="50">
    <w:name w:val="Основной текст (5)"/>
    <w:basedOn w:val="a"/>
    <w:link w:val="5"/>
    <w:pPr>
      <w:shd w:val="clear" w:color="auto" w:fill="FFFFFF"/>
      <w:spacing w:line="0" w:lineRule="atLeast"/>
      <w:jc w:val="both"/>
    </w:pPr>
    <w:rPr>
      <w:rFonts w:ascii="Arial" w:eastAsia="Arial" w:hAnsi="Arial" w:cs="Arial"/>
      <w:spacing w:val="20"/>
      <w:sz w:val="17"/>
      <w:szCs w:val="17"/>
    </w:rPr>
  </w:style>
  <w:style w:type="paragraph" w:customStyle="1" w:styleId="32">
    <w:name w:val="Заголовок №3"/>
    <w:basedOn w:val="a"/>
    <w:link w:val="31"/>
    <w:pPr>
      <w:shd w:val="clear" w:color="auto" w:fill="FFFFFF"/>
      <w:spacing w:before="480" w:line="0" w:lineRule="atLeast"/>
      <w:outlineLvl w:val="2"/>
    </w:pPr>
    <w:rPr>
      <w:rFonts w:ascii="Times New Roman" w:eastAsia="Times New Roman" w:hAnsi="Times New Roman" w:cs="Times New Roman"/>
      <w:i/>
      <w:iCs/>
      <w:sz w:val="22"/>
      <w:szCs w:val="22"/>
    </w:rPr>
  </w:style>
  <w:style w:type="paragraph" w:customStyle="1" w:styleId="64">
    <w:name w:val="Основной текст (6)"/>
    <w:basedOn w:val="a"/>
    <w:link w:val="63"/>
    <w:pPr>
      <w:shd w:val="clear" w:color="auto" w:fill="FFFFFF"/>
      <w:spacing w:before="240" w:after="60" w:line="0" w:lineRule="atLeast"/>
    </w:pPr>
    <w:rPr>
      <w:rFonts w:ascii="Times New Roman" w:eastAsia="Times New Roman" w:hAnsi="Times New Roman" w:cs="Times New Roman"/>
      <w:w w:val="150"/>
      <w:sz w:val="12"/>
      <w:szCs w:val="12"/>
    </w:rPr>
  </w:style>
  <w:style w:type="paragraph" w:customStyle="1" w:styleId="70">
    <w:name w:val="Основной текст (7)"/>
    <w:basedOn w:val="a"/>
    <w:link w:val="7"/>
    <w:pPr>
      <w:shd w:val="clear" w:color="auto" w:fill="FFFFFF"/>
      <w:spacing w:before="60" w:line="0" w:lineRule="atLeast"/>
      <w:jc w:val="both"/>
    </w:pPr>
    <w:rPr>
      <w:rFonts w:ascii="Times New Roman" w:eastAsia="Times New Roman" w:hAnsi="Times New Roman" w:cs="Times New Roman"/>
      <w:i/>
      <w:iCs/>
      <w:sz w:val="22"/>
      <w:szCs w:val="22"/>
    </w:rPr>
  </w:style>
  <w:style w:type="paragraph" w:customStyle="1" w:styleId="53">
    <w:name w:val="Заголовок №5"/>
    <w:basedOn w:val="a"/>
    <w:link w:val="52"/>
    <w:pPr>
      <w:shd w:val="clear" w:color="auto" w:fill="FFFFFF"/>
      <w:spacing w:before="780" w:line="0" w:lineRule="atLeast"/>
      <w:jc w:val="both"/>
      <w:outlineLvl w:val="4"/>
    </w:pPr>
    <w:rPr>
      <w:rFonts w:ascii="Times New Roman" w:eastAsia="Times New Roman" w:hAnsi="Times New Roman" w:cs="Times New Roman"/>
      <w:i/>
      <w:iCs/>
      <w:spacing w:val="-40"/>
      <w:sz w:val="20"/>
      <w:szCs w:val="20"/>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i/>
      <w:iCs/>
      <w:spacing w:val="-30"/>
      <w:lang w:val="en-US" w:eastAsia="en-US" w:bidi="en-US"/>
    </w:rPr>
  </w:style>
  <w:style w:type="paragraph" w:customStyle="1" w:styleId="ae">
    <w:name w:val="Подпись к картинке"/>
    <w:basedOn w:val="a"/>
    <w:link w:val="Exact0"/>
    <w:pPr>
      <w:shd w:val="clear" w:color="auto" w:fill="FFFFFF"/>
      <w:spacing w:line="302" w:lineRule="exact"/>
      <w:jc w:val="center"/>
    </w:pPr>
    <w:rPr>
      <w:rFonts w:ascii="Times New Roman" w:eastAsia="Times New Roman" w:hAnsi="Times New Roman" w:cs="Times New Roman"/>
      <w:spacing w:val="4"/>
      <w:sz w:val="21"/>
      <w:szCs w:val="21"/>
    </w:rPr>
  </w:style>
  <w:style w:type="paragraph" w:styleId="af">
    <w:name w:val="Balloon Text"/>
    <w:basedOn w:val="a"/>
    <w:link w:val="af0"/>
    <w:uiPriority w:val="99"/>
    <w:semiHidden/>
    <w:unhideWhenUsed/>
    <w:rsid w:val="006F199F"/>
    <w:rPr>
      <w:rFonts w:ascii="Tahoma" w:hAnsi="Tahoma" w:cs="Tahoma"/>
      <w:sz w:val="16"/>
      <w:szCs w:val="16"/>
    </w:rPr>
  </w:style>
  <w:style w:type="character" w:customStyle="1" w:styleId="af0">
    <w:name w:val="Текст выноски Знак"/>
    <w:basedOn w:val="a0"/>
    <w:link w:val="af"/>
    <w:uiPriority w:val="99"/>
    <w:semiHidden/>
    <w:rsid w:val="006F199F"/>
    <w:rPr>
      <w:rFonts w:ascii="Tahoma" w:hAnsi="Tahoma" w:cs="Tahoma"/>
      <w:color w:val="000000"/>
      <w:sz w:val="16"/>
      <w:szCs w:val="16"/>
    </w:rPr>
  </w:style>
  <w:style w:type="paragraph" w:styleId="af1">
    <w:name w:val="No Spacing"/>
    <w:uiPriority w:val="1"/>
    <w:qFormat/>
    <w:rsid w:val="006F199F"/>
    <w:rPr>
      <w:color w:val="000000"/>
    </w:rPr>
  </w:style>
  <w:style w:type="paragraph" w:styleId="af2">
    <w:name w:val="header"/>
    <w:basedOn w:val="a"/>
    <w:link w:val="af3"/>
    <w:uiPriority w:val="99"/>
    <w:unhideWhenUsed/>
    <w:rsid w:val="00AD18B6"/>
    <w:pPr>
      <w:tabs>
        <w:tab w:val="center" w:pos="4677"/>
        <w:tab w:val="right" w:pos="9355"/>
      </w:tabs>
    </w:pPr>
  </w:style>
  <w:style w:type="character" w:customStyle="1" w:styleId="af3">
    <w:name w:val="Верхний колонтитул Знак"/>
    <w:basedOn w:val="a0"/>
    <w:link w:val="af2"/>
    <w:uiPriority w:val="99"/>
    <w:rsid w:val="00AD18B6"/>
    <w:rPr>
      <w:color w:val="000000"/>
    </w:rPr>
  </w:style>
  <w:style w:type="paragraph" w:styleId="af4">
    <w:name w:val="footer"/>
    <w:basedOn w:val="a"/>
    <w:link w:val="af5"/>
    <w:uiPriority w:val="99"/>
    <w:unhideWhenUsed/>
    <w:rsid w:val="00AD18B6"/>
    <w:pPr>
      <w:tabs>
        <w:tab w:val="center" w:pos="4677"/>
        <w:tab w:val="right" w:pos="9355"/>
      </w:tabs>
    </w:pPr>
  </w:style>
  <w:style w:type="character" w:customStyle="1" w:styleId="af5">
    <w:name w:val="Нижний колонтитул Знак"/>
    <w:basedOn w:val="a0"/>
    <w:link w:val="af4"/>
    <w:uiPriority w:val="99"/>
    <w:rsid w:val="00AD18B6"/>
    <w:rPr>
      <w:color w:val="000000"/>
    </w:rPr>
  </w:style>
  <w:style w:type="character" w:customStyle="1" w:styleId="10">
    <w:name w:val="Заголовок 1 Знак"/>
    <w:basedOn w:val="a0"/>
    <w:link w:val="1"/>
    <w:uiPriority w:val="9"/>
    <w:rsid w:val="00265955"/>
    <w:rPr>
      <w:rFonts w:asciiTheme="majorHAnsi" w:eastAsiaTheme="majorEastAsia" w:hAnsiTheme="majorHAnsi" w:cstheme="majorBidi"/>
      <w:b/>
      <w:bCs/>
      <w:color w:val="2E74B5" w:themeColor="accent1" w:themeShade="BF"/>
      <w:sz w:val="28"/>
      <w:szCs w:val="28"/>
    </w:rPr>
  </w:style>
  <w:style w:type="paragraph" w:styleId="af6">
    <w:name w:val="TOC Heading"/>
    <w:basedOn w:val="1"/>
    <w:next w:val="a"/>
    <w:uiPriority w:val="39"/>
    <w:semiHidden/>
    <w:unhideWhenUsed/>
    <w:qFormat/>
    <w:rsid w:val="000C152A"/>
    <w:pPr>
      <w:widowControl/>
      <w:spacing w:line="276" w:lineRule="auto"/>
      <w:outlineLvl w:val="9"/>
    </w:pPr>
    <w:rPr>
      <w:lang w:bidi="ar-SA"/>
    </w:rPr>
  </w:style>
  <w:style w:type="paragraph" w:styleId="15">
    <w:name w:val="toc 1"/>
    <w:basedOn w:val="a"/>
    <w:next w:val="a"/>
    <w:autoRedefine/>
    <w:uiPriority w:val="39"/>
    <w:unhideWhenUsed/>
    <w:rsid w:val="000C15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520C-8ECA-4825-9F94-408597C2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12088</Words>
  <Characters>68905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Михаил И. Соснин</cp:lastModifiedBy>
  <cp:revision>442</cp:revision>
  <dcterms:created xsi:type="dcterms:W3CDTF">2018-11-14T09:37:00Z</dcterms:created>
  <dcterms:modified xsi:type="dcterms:W3CDTF">2018-11-16T03:04:00Z</dcterms:modified>
</cp:coreProperties>
</file>