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FE" w:rsidRPr="00A03340" w:rsidRDefault="00A01E41" w:rsidP="00A01E41">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jc w:val="center"/>
        <w:textAlignment w:val="top"/>
        <w:rPr>
          <w:rFonts w:ascii="Times New Roman" w:eastAsia="Times New Roman" w:hAnsi="Times New Roman" w:cs="Times New Roman"/>
          <w:b/>
          <w:bCs/>
          <w:color w:val="22232F"/>
          <w:sz w:val="24"/>
          <w:szCs w:val="24"/>
          <w:lang w:eastAsia="ru-RU"/>
        </w:rPr>
      </w:pPr>
      <w:r>
        <w:rPr>
          <w:rFonts w:ascii="Times New Roman" w:eastAsia="Times New Roman" w:hAnsi="Times New Roman" w:cs="Times New Roman"/>
          <w:b/>
          <w:bCs/>
          <w:color w:val="22232F"/>
          <w:sz w:val="24"/>
          <w:szCs w:val="24"/>
          <w:lang w:eastAsia="ru-RU"/>
        </w:rPr>
        <w:t>ПРОЕКТ</w:t>
      </w:r>
      <w:bookmarkStart w:id="0" w:name="_GoBack"/>
      <w:bookmarkEnd w:id="0"/>
    </w:p>
    <w:p w:rsidR="00677F72" w:rsidRPr="004B7D5B" w:rsidRDefault="00E74A96" w:rsidP="004B7D5B">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4B7D5B">
        <w:rPr>
          <w:rFonts w:ascii="Times New Roman" w:eastAsia="Times New Roman" w:hAnsi="Times New Roman" w:cs="Times New Roman"/>
          <w:b/>
          <w:bCs/>
          <w:color w:val="22232F"/>
          <w:sz w:val="28"/>
          <w:szCs w:val="28"/>
          <w:lang w:eastAsia="ru-RU"/>
        </w:rPr>
        <w:t>Ассоциация региональное отраслевое объединение работодателей «Саморегулируемая организация строителей Байкальского региона»</w:t>
      </w:r>
    </w:p>
    <w:p w:rsidR="00380DFE" w:rsidRPr="00A75A9A" w:rsidRDefault="00380DFE" w:rsidP="004B7D5B">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4B7D5B">
        <w:rPr>
          <w:rFonts w:ascii="Times New Roman" w:eastAsia="Times New Roman" w:hAnsi="Times New Roman" w:cs="Times New Roman"/>
          <w:b/>
          <w:bCs/>
          <w:color w:val="22232F"/>
          <w:sz w:val="28"/>
          <w:szCs w:val="28"/>
          <w:lang w:eastAsia="ru-RU"/>
        </w:rPr>
        <w:t>(Ассоциация РООР СРОСБР)</w:t>
      </w: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Cs/>
          <w:color w:val="22232F"/>
          <w:sz w:val="24"/>
          <w:szCs w:val="24"/>
          <w:lang w:eastAsia="ru-RU"/>
        </w:rPr>
      </w:pP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Cs/>
          <w:color w:val="22232F"/>
          <w:sz w:val="24"/>
          <w:szCs w:val="24"/>
          <w:lang w:eastAsia="ru-RU"/>
        </w:rPr>
      </w:pPr>
    </w:p>
    <w:p w:rsidR="00380DFE" w:rsidRPr="00380DFE" w:rsidRDefault="00380DFE" w:rsidP="00380DFE">
      <w:pPr>
        <w:pBdr>
          <w:top w:val="threeDEmboss" w:sz="24" w:space="1" w:color="DAEEF3"/>
          <w:left w:val="threeDEmboss" w:sz="24" w:space="4" w:color="DAEEF3"/>
          <w:bottom w:val="threeDEmboss" w:sz="24" w:space="1" w:color="DAEEF3"/>
          <w:right w:val="threeDEmboss" w:sz="24" w:space="4" w:color="DAEEF3"/>
        </w:pBdr>
        <w:spacing w:line="240" w:lineRule="auto"/>
        <w:ind w:firstLine="720"/>
        <w:jc w:val="right"/>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Утверждено</w:t>
      </w:r>
    </w:p>
    <w:p w:rsidR="00380DFE" w:rsidRPr="00380DFE" w:rsidRDefault="00380DFE" w:rsidP="00380DFE">
      <w:pPr>
        <w:pBdr>
          <w:top w:val="threeDEmboss" w:sz="24" w:space="1" w:color="DAEEF3"/>
          <w:left w:val="threeDEmboss" w:sz="24" w:space="4" w:color="DAEEF3"/>
          <w:bottom w:val="threeDEmboss" w:sz="24" w:space="1" w:color="DAEEF3"/>
          <w:right w:val="threeDEmboss" w:sz="24" w:space="4" w:color="DAEEF3"/>
        </w:pBdr>
        <w:spacing w:line="240" w:lineRule="auto"/>
        <w:ind w:firstLine="720"/>
        <w:jc w:val="right"/>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Решением Общего собрания членов</w:t>
      </w:r>
    </w:p>
    <w:p w:rsidR="00380DFE" w:rsidRPr="00380DFE" w:rsidRDefault="00380DFE" w:rsidP="00380DFE">
      <w:pPr>
        <w:pBdr>
          <w:top w:val="threeDEmboss" w:sz="24" w:space="1" w:color="DAEEF3"/>
          <w:left w:val="threeDEmboss" w:sz="24" w:space="4" w:color="DAEEF3"/>
          <w:bottom w:val="threeDEmboss" w:sz="24" w:space="1" w:color="DAEEF3"/>
          <w:right w:val="threeDEmboss" w:sz="24" w:space="4" w:color="DAEEF3"/>
        </w:pBdr>
        <w:spacing w:line="240" w:lineRule="auto"/>
        <w:ind w:firstLine="720"/>
        <w:jc w:val="right"/>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Ассоциации РООР СРОСБР</w:t>
      </w:r>
    </w:p>
    <w:p w:rsidR="00380DFE" w:rsidRPr="00A03340" w:rsidRDefault="00380DFE" w:rsidP="00380DFE">
      <w:pPr>
        <w:pBdr>
          <w:top w:val="threeDEmboss" w:sz="24" w:space="1" w:color="DAEEF3"/>
          <w:left w:val="threeDEmboss" w:sz="24" w:space="4" w:color="DAEEF3"/>
          <w:bottom w:val="threeDEmboss" w:sz="24" w:space="1" w:color="DAEEF3"/>
          <w:right w:val="threeDEmboss" w:sz="24" w:space="4" w:color="DAEEF3"/>
        </w:pBdr>
        <w:spacing w:line="240" w:lineRule="auto"/>
        <w:ind w:firstLine="720"/>
        <w:jc w:val="right"/>
        <w:textAlignment w:val="top"/>
        <w:rPr>
          <w:rFonts w:ascii="Times New Roman" w:eastAsia="Times New Roman" w:hAnsi="Times New Roman" w:cs="Times New Roman"/>
          <w:bCs/>
          <w:color w:val="22232F"/>
          <w:sz w:val="24"/>
          <w:szCs w:val="24"/>
          <w:lang w:eastAsia="ru-RU"/>
        </w:rPr>
      </w:pPr>
      <w:r w:rsidRPr="00380DFE">
        <w:rPr>
          <w:rFonts w:ascii="Times New Roman" w:eastAsia="Times New Roman" w:hAnsi="Times New Roman" w:cs="Times New Roman"/>
          <w:bCs/>
          <w:color w:val="22232F"/>
          <w:sz w:val="24"/>
          <w:szCs w:val="24"/>
          <w:lang w:eastAsia="ru-RU"/>
        </w:rPr>
        <w:t xml:space="preserve">Протокол № ОС- </w:t>
      </w:r>
      <w:r>
        <w:rPr>
          <w:rFonts w:ascii="Times New Roman" w:eastAsia="Times New Roman" w:hAnsi="Times New Roman" w:cs="Times New Roman"/>
          <w:bCs/>
          <w:color w:val="22232F"/>
          <w:sz w:val="24"/>
          <w:szCs w:val="24"/>
          <w:lang w:eastAsia="ru-RU"/>
        </w:rPr>
        <w:t>________ от __________</w:t>
      </w:r>
      <w:r w:rsidRPr="00380DFE">
        <w:rPr>
          <w:rFonts w:ascii="Times New Roman" w:eastAsia="Times New Roman" w:hAnsi="Times New Roman" w:cs="Times New Roman"/>
          <w:bCs/>
          <w:color w:val="22232F"/>
          <w:sz w:val="24"/>
          <w:szCs w:val="24"/>
          <w:lang w:eastAsia="ru-RU"/>
        </w:rPr>
        <w:t xml:space="preserve"> 201</w:t>
      </w:r>
      <w:r w:rsidR="0041159C">
        <w:rPr>
          <w:rFonts w:ascii="Times New Roman" w:eastAsia="Times New Roman" w:hAnsi="Times New Roman" w:cs="Times New Roman"/>
          <w:bCs/>
          <w:color w:val="22232F"/>
          <w:sz w:val="24"/>
          <w:szCs w:val="24"/>
          <w:lang w:eastAsia="ru-RU"/>
        </w:rPr>
        <w:t>9</w:t>
      </w: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A22A73" w:rsidRPr="00A03340" w:rsidRDefault="00A22A73"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A22A73" w:rsidRPr="00A03340" w:rsidRDefault="00A22A73"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865ED4" w:rsidRPr="00A03340" w:rsidRDefault="00865ED4"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A22A73" w:rsidRPr="00A03340" w:rsidRDefault="00A22A73"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textAlignment w:val="top"/>
        <w:rPr>
          <w:rFonts w:ascii="Times New Roman" w:eastAsia="Times New Roman" w:hAnsi="Times New Roman" w:cs="Times New Roman"/>
          <w:b/>
          <w:bCs/>
          <w:color w:val="22232F"/>
          <w:sz w:val="24"/>
          <w:szCs w:val="24"/>
          <w:lang w:eastAsia="ru-RU"/>
        </w:rPr>
      </w:pP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textAlignment w:val="top"/>
        <w:rPr>
          <w:rFonts w:ascii="Times New Roman" w:eastAsia="Times New Roman" w:hAnsi="Times New Roman" w:cs="Times New Roman"/>
          <w:b/>
          <w:bCs/>
          <w:color w:val="22232F"/>
          <w:sz w:val="24"/>
          <w:szCs w:val="24"/>
          <w:lang w:eastAsia="ru-RU"/>
        </w:rPr>
      </w:pPr>
    </w:p>
    <w:p w:rsidR="00380DFE" w:rsidRPr="00380DFE" w:rsidRDefault="00380DFE" w:rsidP="00380DFE">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ПОЛОЖЕНИЕ </w:t>
      </w:r>
    </w:p>
    <w:p w:rsidR="004B7D5B" w:rsidRDefault="00380DFE" w:rsidP="00380DFE">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о проведении Ассоциацией РООР СРОСБР </w:t>
      </w:r>
    </w:p>
    <w:p w:rsidR="004B7D5B" w:rsidRDefault="00380DFE" w:rsidP="00380DFE">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анализа деятельности своих членов на основании </w:t>
      </w:r>
    </w:p>
    <w:p w:rsidR="00380DFE" w:rsidRDefault="00380DFE" w:rsidP="00380DFE">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 xml:space="preserve">информации, представляемой ими </w:t>
      </w:r>
      <w:r>
        <w:rPr>
          <w:rFonts w:ascii="Times New Roman" w:eastAsia="Times New Roman" w:hAnsi="Times New Roman" w:cs="Times New Roman"/>
          <w:b/>
          <w:bCs/>
          <w:color w:val="22232F"/>
          <w:sz w:val="28"/>
          <w:szCs w:val="28"/>
          <w:lang w:eastAsia="ru-RU"/>
        </w:rPr>
        <w:t>в</w:t>
      </w:r>
      <w:r w:rsidRPr="00380DFE">
        <w:rPr>
          <w:rFonts w:ascii="Times New Roman" w:eastAsia="Times New Roman" w:hAnsi="Times New Roman" w:cs="Times New Roman"/>
          <w:b/>
          <w:bCs/>
          <w:color w:val="22232F"/>
          <w:sz w:val="28"/>
          <w:szCs w:val="28"/>
          <w:lang w:eastAsia="ru-RU"/>
        </w:rPr>
        <w:t xml:space="preserve"> форме отчетов</w:t>
      </w:r>
    </w:p>
    <w:p w:rsidR="006A2175" w:rsidRPr="00A75A9A" w:rsidRDefault="00380DFE" w:rsidP="00380DFE">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jc w:val="center"/>
        <w:textAlignment w:val="top"/>
        <w:rPr>
          <w:rFonts w:ascii="Times New Roman" w:eastAsia="Times New Roman" w:hAnsi="Times New Roman" w:cs="Times New Roman"/>
          <w:b/>
          <w:bCs/>
          <w:color w:val="22232F"/>
          <w:sz w:val="28"/>
          <w:szCs w:val="28"/>
          <w:lang w:eastAsia="ru-RU"/>
        </w:rPr>
      </w:pPr>
      <w:r w:rsidRPr="00380DFE">
        <w:rPr>
          <w:rFonts w:ascii="Times New Roman" w:eastAsia="Times New Roman" w:hAnsi="Times New Roman" w:cs="Times New Roman"/>
          <w:b/>
          <w:bCs/>
          <w:color w:val="22232F"/>
          <w:sz w:val="28"/>
          <w:szCs w:val="28"/>
          <w:lang w:eastAsia="ru-RU"/>
        </w:rPr>
        <w:t>П 022 АД 0</w:t>
      </w:r>
      <w:r w:rsidR="003C3D9E">
        <w:rPr>
          <w:rFonts w:ascii="Times New Roman" w:eastAsia="Times New Roman" w:hAnsi="Times New Roman" w:cs="Times New Roman"/>
          <w:b/>
          <w:bCs/>
          <w:color w:val="22232F"/>
          <w:sz w:val="28"/>
          <w:szCs w:val="28"/>
          <w:lang w:eastAsia="ru-RU"/>
        </w:rPr>
        <w:t>3</w:t>
      </w:r>
      <w:r w:rsidRPr="00380DFE">
        <w:rPr>
          <w:rFonts w:ascii="Times New Roman" w:eastAsia="Times New Roman" w:hAnsi="Times New Roman" w:cs="Times New Roman"/>
          <w:b/>
          <w:bCs/>
          <w:color w:val="22232F"/>
          <w:sz w:val="28"/>
          <w:szCs w:val="28"/>
          <w:lang w:eastAsia="ru-RU"/>
        </w:rPr>
        <w:t>-201</w:t>
      </w:r>
      <w:r w:rsidR="0041159C">
        <w:rPr>
          <w:rFonts w:ascii="Times New Roman" w:eastAsia="Times New Roman" w:hAnsi="Times New Roman" w:cs="Times New Roman"/>
          <w:b/>
          <w:bCs/>
          <w:color w:val="22232F"/>
          <w:sz w:val="28"/>
          <w:szCs w:val="28"/>
          <w:lang w:eastAsia="ru-RU"/>
        </w:rPr>
        <w:t>9</w:t>
      </w: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hd w:val="clear" w:color="auto" w:fill="DAEEF3"/>
        <w:spacing w:line="240" w:lineRule="auto"/>
        <w:ind w:firstLine="720"/>
        <w:textAlignment w:val="top"/>
        <w:rPr>
          <w:rFonts w:ascii="Times New Roman" w:eastAsia="Times New Roman" w:hAnsi="Times New Roman" w:cs="Times New Roman"/>
          <w:b/>
          <w:bCs/>
          <w:color w:val="22232F"/>
          <w:sz w:val="24"/>
          <w:szCs w:val="24"/>
          <w:lang w:eastAsia="ru-RU"/>
        </w:rPr>
      </w:pPr>
    </w:p>
    <w:p w:rsidR="006A2175" w:rsidRPr="00A03340" w:rsidRDefault="006A2175"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color w:val="22232F"/>
          <w:sz w:val="24"/>
          <w:szCs w:val="24"/>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D77AEA" w:rsidRPr="00A03340" w:rsidRDefault="00D77AE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9646A" w:rsidRPr="00A03340" w:rsidRDefault="0099646A"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524E6" w:rsidRPr="00A03340" w:rsidRDefault="009524E6"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524E6" w:rsidRPr="00A03340" w:rsidRDefault="009524E6"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524E6" w:rsidRPr="00A03340" w:rsidRDefault="009524E6"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9524E6" w:rsidRPr="00A03340" w:rsidRDefault="009524E6" w:rsidP="00A03340">
      <w:pPr>
        <w:pBdr>
          <w:top w:val="threeDEmboss" w:sz="24" w:space="1" w:color="DAEEF3"/>
          <w:left w:val="threeDEmboss" w:sz="24" w:space="4" w:color="DAEEF3"/>
          <w:bottom w:val="threeDEmboss" w:sz="24" w:space="1" w:color="DAEEF3"/>
          <w:right w:val="threeDEmboss" w:sz="24" w:space="4" w:color="DAEEF3"/>
        </w:pBdr>
        <w:spacing w:line="240" w:lineRule="auto"/>
        <w:ind w:firstLine="720"/>
        <w:rPr>
          <w:rFonts w:ascii="Times New Roman" w:hAnsi="Times New Roman" w:cs="Times New Roman"/>
          <w:b/>
          <w:bCs/>
          <w:sz w:val="24"/>
          <w:szCs w:val="24"/>
        </w:rPr>
      </w:pPr>
    </w:p>
    <w:p w:rsidR="0041159C" w:rsidRDefault="0041159C"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826C64" w:rsidRDefault="00826C64"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41159C" w:rsidRDefault="0041159C"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4B7D5B" w:rsidRDefault="004B7D5B"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4B7D5B" w:rsidRDefault="004B7D5B"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41159C" w:rsidRDefault="0041159C"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826C64" w:rsidRDefault="00826C64"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826C64" w:rsidRDefault="00826C64"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826C64" w:rsidRDefault="00380DFE"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И</w:t>
      </w:r>
      <w:r w:rsidR="00A22A73" w:rsidRPr="00A03340">
        <w:rPr>
          <w:rFonts w:ascii="Times New Roman" w:hAnsi="Times New Roman" w:cs="Times New Roman"/>
          <w:b/>
          <w:bCs/>
          <w:sz w:val="24"/>
          <w:szCs w:val="24"/>
        </w:rPr>
        <w:t>ркутск 201</w:t>
      </w:r>
      <w:r w:rsidR="00EE5765">
        <w:rPr>
          <w:rFonts w:ascii="Times New Roman" w:hAnsi="Times New Roman" w:cs="Times New Roman"/>
          <w:b/>
          <w:bCs/>
          <w:sz w:val="24"/>
          <w:szCs w:val="24"/>
        </w:rPr>
        <w:t>9</w:t>
      </w:r>
      <w:r w:rsidR="004B7D5B">
        <w:rPr>
          <w:rFonts w:ascii="Times New Roman" w:hAnsi="Times New Roman" w:cs="Times New Roman"/>
          <w:b/>
          <w:bCs/>
          <w:sz w:val="24"/>
          <w:szCs w:val="24"/>
        </w:rPr>
        <w:t>г.</w:t>
      </w:r>
    </w:p>
    <w:p w:rsidR="00A41152" w:rsidRDefault="00A41152" w:rsidP="00A75A9A">
      <w:pPr>
        <w:pBdr>
          <w:top w:val="threeDEmboss" w:sz="24" w:space="1" w:color="DAEEF3"/>
          <w:left w:val="threeDEmboss" w:sz="24" w:space="4" w:color="DAEEF3"/>
          <w:bottom w:val="threeDEmboss" w:sz="24" w:space="1" w:color="DAEEF3"/>
          <w:right w:val="threeDEmboss" w:sz="24" w:space="4" w:color="DAEEF3"/>
        </w:pBdr>
        <w:spacing w:line="240" w:lineRule="auto"/>
        <w:ind w:firstLine="720"/>
        <w:jc w:val="center"/>
        <w:rPr>
          <w:rFonts w:ascii="Times New Roman" w:hAnsi="Times New Roman" w:cs="Times New Roman"/>
          <w:b/>
          <w:bCs/>
          <w:sz w:val="24"/>
          <w:szCs w:val="24"/>
        </w:rPr>
      </w:pPr>
    </w:p>
    <w:p w:rsidR="00826C64" w:rsidRDefault="00826C64">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6C64" w:rsidRDefault="00826C64" w:rsidP="00826C64">
      <w:pPr>
        <w:spacing w:line="240" w:lineRule="auto"/>
        <w:jc w:val="center"/>
        <w:rPr>
          <w:rFonts w:ascii="Times New Roman" w:hAnsi="Times New Roman" w:cs="Times New Roman"/>
          <w:b/>
          <w:bCs/>
          <w:sz w:val="24"/>
          <w:szCs w:val="24"/>
        </w:rPr>
      </w:pPr>
      <w:bookmarkStart w:id="1" w:name="_Toc460683467"/>
    </w:p>
    <w:p w:rsidR="00826C64" w:rsidRPr="00380DFE" w:rsidRDefault="00ED6AAA" w:rsidP="00826C64">
      <w:pPr>
        <w:spacing w:line="240" w:lineRule="auto"/>
        <w:jc w:val="center"/>
        <w:rPr>
          <w:rFonts w:ascii="Times New Roman" w:hAnsi="Times New Roman" w:cs="Times New Roman"/>
          <w:b/>
          <w:bCs/>
          <w:sz w:val="24"/>
          <w:szCs w:val="24"/>
        </w:rPr>
      </w:pPr>
      <w:r w:rsidRPr="00A03340">
        <w:rPr>
          <w:rFonts w:ascii="Times New Roman" w:hAnsi="Times New Roman" w:cs="Times New Roman"/>
          <w:b/>
          <w:bCs/>
          <w:sz w:val="24"/>
          <w:szCs w:val="24"/>
        </w:rPr>
        <w:t>Содержание</w:t>
      </w:r>
    </w:p>
    <w:p w:rsidR="00A41152" w:rsidRPr="00CC152D" w:rsidRDefault="00ED6AAA" w:rsidP="00CC152D">
      <w:pPr>
        <w:pStyle w:val="12"/>
        <w:spacing w:after="60"/>
        <w:rPr>
          <w:rFonts w:asciiTheme="minorHAnsi" w:eastAsiaTheme="minorEastAsia" w:hAnsiTheme="minorHAnsi" w:cstheme="minorBidi"/>
          <w:b w:val="0"/>
          <w:bCs w:val="0"/>
          <w:caps w:val="0"/>
          <w:szCs w:val="22"/>
          <w:lang w:eastAsia="ru-RU"/>
        </w:rPr>
      </w:pPr>
      <w:r w:rsidRPr="00A41152">
        <w:rPr>
          <w:b w:val="0"/>
          <w:sz w:val="20"/>
        </w:rPr>
        <w:fldChar w:fldCharType="begin"/>
      </w:r>
      <w:r w:rsidRPr="00A41152">
        <w:rPr>
          <w:b w:val="0"/>
          <w:sz w:val="20"/>
        </w:rPr>
        <w:instrText xml:space="preserve"> TOC \o "1-3" \h \z \u </w:instrText>
      </w:r>
      <w:r w:rsidRPr="00A41152">
        <w:rPr>
          <w:b w:val="0"/>
          <w:sz w:val="20"/>
        </w:rPr>
        <w:fldChar w:fldCharType="separate"/>
      </w:r>
      <w:bookmarkStart w:id="2" w:name="_1._Область_применения"/>
      <w:bookmarkEnd w:id="2"/>
      <w:r w:rsidR="00A41152" w:rsidRPr="00CC152D">
        <w:rPr>
          <w:rStyle w:val="af2"/>
          <w:b w:val="0"/>
          <w:szCs w:val="22"/>
        </w:rPr>
        <w:fldChar w:fldCharType="begin"/>
      </w:r>
      <w:r w:rsidR="00A41152" w:rsidRPr="00CC152D">
        <w:rPr>
          <w:rStyle w:val="af2"/>
          <w:b w:val="0"/>
          <w:szCs w:val="22"/>
        </w:rPr>
        <w:instrText xml:space="preserve"> </w:instrText>
      </w:r>
      <w:r w:rsidR="00A41152" w:rsidRPr="00CC152D">
        <w:rPr>
          <w:b w:val="0"/>
          <w:szCs w:val="22"/>
        </w:rPr>
        <w:instrText>HYPERLINK \l "_Toc4067660"</w:instrText>
      </w:r>
      <w:r w:rsidR="00A41152" w:rsidRPr="00CC152D">
        <w:rPr>
          <w:rStyle w:val="af2"/>
          <w:b w:val="0"/>
          <w:szCs w:val="22"/>
        </w:rPr>
        <w:instrText xml:space="preserve"> </w:instrText>
      </w:r>
      <w:r w:rsidR="00A41152" w:rsidRPr="00CC152D">
        <w:rPr>
          <w:rStyle w:val="af2"/>
          <w:b w:val="0"/>
          <w:szCs w:val="22"/>
        </w:rPr>
        <w:fldChar w:fldCharType="separate"/>
      </w:r>
      <w:r w:rsidR="00A41152" w:rsidRPr="00CC152D">
        <w:rPr>
          <w:rStyle w:val="af2"/>
          <w:b w:val="0"/>
          <w:caps w:val="0"/>
          <w:szCs w:val="22"/>
        </w:rPr>
        <w:t>1. Область применения</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_Toc4067660 \h </w:instrText>
      </w:r>
      <w:r w:rsidR="00A41152" w:rsidRPr="00CC152D">
        <w:rPr>
          <w:b w:val="0"/>
          <w:webHidden/>
          <w:szCs w:val="22"/>
        </w:rPr>
      </w:r>
      <w:r w:rsidR="00A41152" w:rsidRPr="00CC152D">
        <w:rPr>
          <w:b w:val="0"/>
          <w:webHidden/>
          <w:szCs w:val="22"/>
        </w:rPr>
        <w:fldChar w:fldCharType="separate"/>
      </w:r>
      <w:r w:rsidR="003A61D6">
        <w:rPr>
          <w:b w:val="0"/>
          <w:webHidden/>
          <w:szCs w:val="22"/>
        </w:rPr>
        <w:t>1</w:t>
      </w:r>
      <w:r w:rsidR="00A41152" w:rsidRPr="00CC152D">
        <w:rPr>
          <w:b w:val="0"/>
          <w:webHidden/>
          <w:szCs w:val="22"/>
        </w:rPr>
        <w:fldChar w:fldCharType="end"/>
      </w:r>
      <w:r w:rsidR="00A41152" w:rsidRPr="00CC152D">
        <w:rPr>
          <w:rStyle w:val="af2"/>
          <w:b w:val="0"/>
          <w:szCs w:val="22"/>
        </w:rPr>
        <w:fldChar w:fldCharType="end"/>
      </w:r>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1" w:history="1">
        <w:r w:rsidR="00A41152" w:rsidRPr="00CC152D">
          <w:rPr>
            <w:rStyle w:val="af2"/>
            <w:b w:val="0"/>
            <w:caps w:val="0"/>
            <w:szCs w:val="22"/>
          </w:rPr>
          <w:t>2. Нормативные ссылки</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_Toc4067661 \h </w:instrText>
        </w:r>
        <w:r w:rsidR="00A41152" w:rsidRPr="00CC152D">
          <w:rPr>
            <w:b w:val="0"/>
            <w:webHidden/>
            <w:szCs w:val="22"/>
          </w:rPr>
        </w:r>
        <w:r w:rsidR="00A41152" w:rsidRPr="00CC152D">
          <w:rPr>
            <w:b w:val="0"/>
            <w:webHidden/>
            <w:szCs w:val="22"/>
          </w:rPr>
          <w:fldChar w:fldCharType="separate"/>
        </w:r>
        <w:r w:rsidR="003A61D6">
          <w:rPr>
            <w:b w:val="0"/>
            <w:webHidden/>
            <w:szCs w:val="22"/>
          </w:rPr>
          <w:t>2</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2" w:history="1">
        <w:r w:rsidR="00A41152" w:rsidRPr="00CC152D">
          <w:rPr>
            <w:rStyle w:val="af2"/>
            <w:b w:val="0"/>
            <w:caps w:val="0"/>
            <w:szCs w:val="22"/>
          </w:rPr>
          <w:t>3. Термины и определения</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_Toc4067662 \h </w:instrText>
        </w:r>
        <w:r w:rsidR="00A41152" w:rsidRPr="00CC152D">
          <w:rPr>
            <w:b w:val="0"/>
            <w:webHidden/>
            <w:szCs w:val="22"/>
          </w:rPr>
        </w:r>
        <w:r w:rsidR="00A41152" w:rsidRPr="00CC152D">
          <w:rPr>
            <w:b w:val="0"/>
            <w:webHidden/>
            <w:szCs w:val="22"/>
          </w:rPr>
          <w:fldChar w:fldCharType="separate"/>
        </w:r>
        <w:r w:rsidR="003A61D6">
          <w:rPr>
            <w:b w:val="0"/>
            <w:webHidden/>
            <w:szCs w:val="22"/>
          </w:rPr>
          <w:t>2</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3" w:history="1">
        <w:r w:rsidR="00A41152" w:rsidRPr="00CC152D">
          <w:rPr>
            <w:rStyle w:val="af2"/>
            <w:b w:val="0"/>
            <w:caps w:val="0"/>
            <w:szCs w:val="22"/>
          </w:rPr>
          <w:t>4. Общие положения</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_Toc4067663 \h </w:instrText>
        </w:r>
        <w:r w:rsidR="00A41152" w:rsidRPr="00CC152D">
          <w:rPr>
            <w:b w:val="0"/>
            <w:webHidden/>
            <w:szCs w:val="22"/>
          </w:rPr>
        </w:r>
        <w:r w:rsidR="00A41152" w:rsidRPr="00CC152D">
          <w:rPr>
            <w:b w:val="0"/>
            <w:webHidden/>
            <w:szCs w:val="22"/>
          </w:rPr>
          <w:fldChar w:fldCharType="separate"/>
        </w:r>
        <w:r w:rsidR="003A61D6">
          <w:rPr>
            <w:b w:val="0"/>
            <w:webHidden/>
            <w:szCs w:val="22"/>
          </w:rPr>
          <w:t>4</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4" w:history="1">
        <w:r w:rsidR="00A41152" w:rsidRPr="00CC152D">
          <w:rPr>
            <w:rStyle w:val="af2"/>
            <w:b w:val="0"/>
            <w:caps w:val="0"/>
            <w:szCs w:val="22"/>
          </w:rPr>
          <w:t>5. Порядок предоставления отчетов членами Ассоциации</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_Toc4067664 \h </w:instrText>
        </w:r>
        <w:r w:rsidR="00A41152" w:rsidRPr="00CC152D">
          <w:rPr>
            <w:b w:val="0"/>
            <w:webHidden/>
            <w:szCs w:val="22"/>
          </w:rPr>
        </w:r>
        <w:r w:rsidR="00A41152" w:rsidRPr="00CC152D">
          <w:rPr>
            <w:b w:val="0"/>
            <w:webHidden/>
            <w:szCs w:val="22"/>
          </w:rPr>
          <w:fldChar w:fldCharType="separate"/>
        </w:r>
        <w:r w:rsidR="003A61D6">
          <w:rPr>
            <w:b w:val="0"/>
            <w:webHidden/>
            <w:szCs w:val="22"/>
          </w:rPr>
          <w:t>4</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5" w:history="1">
        <w:r w:rsidR="00A41152" w:rsidRPr="00CC152D">
          <w:rPr>
            <w:rStyle w:val="af2"/>
            <w:b w:val="0"/>
            <w:caps w:val="0"/>
            <w:szCs w:val="22"/>
          </w:rPr>
          <w:t>6. Способы получения, обработки, хранения и защиты информации,</w:t>
        </w:r>
        <w:r w:rsidR="00971A6B" w:rsidRPr="00CC152D">
          <w:rPr>
            <w:rStyle w:val="af2"/>
            <w:b w:val="0"/>
            <w:caps w:val="0"/>
            <w:szCs w:val="22"/>
          </w:rPr>
          <w:t xml:space="preserve"> </w:t>
        </w:r>
        <w:r w:rsidR="00A41152" w:rsidRPr="00CC152D">
          <w:rPr>
            <w:rStyle w:val="af2"/>
            <w:b w:val="0"/>
            <w:caps w:val="0"/>
            <w:szCs w:val="22"/>
          </w:rPr>
          <w:t>используемой для анализа деятельности членов Ассоциации</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_Toc4067665 \h </w:instrText>
        </w:r>
        <w:r w:rsidR="00A41152" w:rsidRPr="00CC152D">
          <w:rPr>
            <w:b w:val="0"/>
            <w:webHidden/>
            <w:szCs w:val="22"/>
          </w:rPr>
        </w:r>
        <w:r w:rsidR="00A41152" w:rsidRPr="00CC152D">
          <w:rPr>
            <w:b w:val="0"/>
            <w:webHidden/>
            <w:szCs w:val="22"/>
          </w:rPr>
          <w:fldChar w:fldCharType="separate"/>
        </w:r>
        <w:r w:rsidR="003A61D6">
          <w:rPr>
            <w:b w:val="0"/>
            <w:webHidden/>
            <w:szCs w:val="22"/>
          </w:rPr>
          <w:t>5</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6" w:history="1">
        <w:r w:rsidR="00A41152" w:rsidRPr="00CC152D">
          <w:rPr>
            <w:rStyle w:val="af2"/>
            <w:b w:val="0"/>
            <w:caps w:val="0"/>
            <w:szCs w:val="22"/>
          </w:rPr>
          <w:t>7. Методика анализа деятельности членов Ассоциации</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_Toc4067666 \h </w:instrText>
        </w:r>
        <w:r w:rsidR="00A41152" w:rsidRPr="00CC152D">
          <w:rPr>
            <w:b w:val="0"/>
            <w:webHidden/>
            <w:szCs w:val="22"/>
          </w:rPr>
        </w:r>
        <w:r w:rsidR="00A41152" w:rsidRPr="00CC152D">
          <w:rPr>
            <w:b w:val="0"/>
            <w:webHidden/>
            <w:szCs w:val="22"/>
          </w:rPr>
          <w:fldChar w:fldCharType="separate"/>
        </w:r>
        <w:r w:rsidR="003A61D6">
          <w:rPr>
            <w:b w:val="0"/>
            <w:webHidden/>
            <w:szCs w:val="22"/>
          </w:rPr>
          <w:t>6</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7" w:history="1">
        <w:r w:rsidR="00A41152" w:rsidRPr="00CC152D">
          <w:rPr>
            <w:rStyle w:val="af2"/>
            <w:b w:val="0"/>
            <w:caps w:val="0"/>
            <w:szCs w:val="22"/>
          </w:rPr>
          <w:t>8. Результаты анализа деятельности членов Ассоциации и их применение</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_Toc4067667 \h </w:instrText>
        </w:r>
        <w:r w:rsidR="00A41152" w:rsidRPr="00CC152D">
          <w:rPr>
            <w:b w:val="0"/>
            <w:webHidden/>
            <w:szCs w:val="22"/>
          </w:rPr>
        </w:r>
        <w:r w:rsidR="00A41152" w:rsidRPr="00CC152D">
          <w:rPr>
            <w:b w:val="0"/>
            <w:webHidden/>
            <w:szCs w:val="22"/>
          </w:rPr>
          <w:fldChar w:fldCharType="separate"/>
        </w:r>
        <w:r w:rsidR="003A61D6">
          <w:rPr>
            <w:b w:val="0"/>
            <w:webHidden/>
            <w:szCs w:val="22"/>
          </w:rPr>
          <w:t>7</w:t>
        </w:r>
        <w:r w:rsidR="00A41152" w:rsidRPr="00CC152D">
          <w:rPr>
            <w:b w:val="0"/>
            <w:webHidden/>
            <w:szCs w:val="22"/>
          </w:rPr>
          <w:fldChar w:fldCharType="end"/>
        </w:r>
      </w:hyperlink>
    </w:p>
    <w:p w:rsidR="00A41152" w:rsidRPr="00CC152D"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68" w:history="1">
        <w:r w:rsidR="00A41152" w:rsidRPr="00CC152D">
          <w:rPr>
            <w:rStyle w:val="af2"/>
            <w:b w:val="0"/>
            <w:caps w:val="0"/>
            <w:szCs w:val="22"/>
          </w:rPr>
          <w:t>9. Заключительные положения</w:t>
        </w:r>
        <w:r w:rsidR="00A41152" w:rsidRPr="00CC152D">
          <w:rPr>
            <w:b w:val="0"/>
            <w:webHidden/>
            <w:szCs w:val="22"/>
          </w:rPr>
          <w:tab/>
        </w:r>
        <w:r w:rsidR="00A41152" w:rsidRPr="00CC152D">
          <w:rPr>
            <w:b w:val="0"/>
            <w:webHidden/>
            <w:szCs w:val="22"/>
          </w:rPr>
          <w:fldChar w:fldCharType="begin"/>
        </w:r>
        <w:r w:rsidR="00A41152" w:rsidRPr="00CC152D">
          <w:rPr>
            <w:b w:val="0"/>
            <w:webHidden/>
            <w:szCs w:val="22"/>
          </w:rPr>
          <w:instrText xml:space="preserve"> PAGEREF _Toc4067668 \h </w:instrText>
        </w:r>
        <w:r w:rsidR="00A41152" w:rsidRPr="00CC152D">
          <w:rPr>
            <w:b w:val="0"/>
            <w:webHidden/>
            <w:szCs w:val="22"/>
          </w:rPr>
        </w:r>
        <w:r w:rsidR="00A41152" w:rsidRPr="00CC152D">
          <w:rPr>
            <w:b w:val="0"/>
            <w:webHidden/>
            <w:szCs w:val="22"/>
          </w:rPr>
          <w:fldChar w:fldCharType="separate"/>
        </w:r>
        <w:r w:rsidR="003A61D6">
          <w:rPr>
            <w:b w:val="0"/>
            <w:webHidden/>
            <w:szCs w:val="22"/>
          </w:rPr>
          <w:t>8</w:t>
        </w:r>
        <w:r w:rsidR="00A41152" w:rsidRPr="00CC152D">
          <w:rPr>
            <w:b w:val="0"/>
            <w:webHidden/>
            <w:szCs w:val="22"/>
          </w:rPr>
          <w:fldChar w:fldCharType="end"/>
        </w:r>
      </w:hyperlink>
    </w:p>
    <w:p w:rsidR="00A41152" w:rsidRPr="00A41152" w:rsidRDefault="00384AE6" w:rsidP="00CC152D">
      <w:pPr>
        <w:pStyle w:val="12"/>
        <w:spacing w:after="60"/>
        <w:ind w:left="284" w:firstLine="0"/>
        <w:rPr>
          <w:rFonts w:asciiTheme="minorHAnsi" w:eastAsiaTheme="minorEastAsia" w:hAnsiTheme="minorHAnsi" w:cstheme="minorBidi"/>
          <w:b w:val="0"/>
          <w:bCs w:val="0"/>
          <w:i/>
          <w:caps w:val="0"/>
          <w:szCs w:val="22"/>
          <w:lang w:eastAsia="ru-RU"/>
        </w:rPr>
      </w:pPr>
      <w:hyperlink w:anchor="_Toc4067669" w:history="1">
        <w:r w:rsidR="00A41152" w:rsidRPr="00A41152">
          <w:rPr>
            <w:rStyle w:val="af2"/>
            <w:b w:val="0"/>
            <w:i/>
            <w:caps w:val="0"/>
          </w:rPr>
          <w:t>Структура отчета в личном кабинете</w:t>
        </w:r>
        <w:r w:rsidR="00A41152" w:rsidRPr="00A41152">
          <w:rPr>
            <w:b w:val="0"/>
            <w:i/>
            <w:webHidden/>
          </w:rPr>
          <w:tab/>
        </w:r>
        <w:r w:rsidR="00A41152" w:rsidRPr="00A41152">
          <w:rPr>
            <w:b w:val="0"/>
            <w:i/>
            <w:webHidden/>
          </w:rPr>
          <w:fldChar w:fldCharType="begin"/>
        </w:r>
        <w:r w:rsidR="00A41152" w:rsidRPr="00A41152">
          <w:rPr>
            <w:b w:val="0"/>
            <w:i/>
            <w:webHidden/>
          </w:rPr>
          <w:instrText xml:space="preserve"> PAGEREF _Toc4067669 \h </w:instrText>
        </w:r>
        <w:r w:rsidR="00A41152" w:rsidRPr="00A41152">
          <w:rPr>
            <w:b w:val="0"/>
            <w:i/>
            <w:webHidden/>
          </w:rPr>
        </w:r>
        <w:r w:rsidR="00A41152" w:rsidRPr="00A41152">
          <w:rPr>
            <w:b w:val="0"/>
            <w:i/>
            <w:webHidden/>
          </w:rPr>
          <w:fldChar w:fldCharType="separate"/>
        </w:r>
        <w:r w:rsidR="003A61D6">
          <w:rPr>
            <w:b w:val="0"/>
            <w:i/>
            <w:webHidden/>
          </w:rPr>
          <w:t>8</w:t>
        </w:r>
        <w:r w:rsidR="00A41152" w:rsidRPr="00A41152">
          <w:rPr>
            <w:b w:val="0"/>
            <w:i/>
            <w:webHidden/>
          </w:rPr>
          <w:fldChar w:fldCharType="end"/>
        </w:r>
      </w:hyperlink>
    </w:p>
    <w:p w:rsidR="00A41152" w:rsidRPr="00A41152" w:rsidRDefault="00384AE6" w:rsidP="00CC152D">
      <w:pPr>
        <w:pStyle w:val="12"/>
        <w:spacing w:after="60"/>
        <w:ind w:left="284" w:firstLine="0"/>
        <w:rPr>
          <w:rFonts w:asciiTheme="minorHAnsi" w:eastAsiaTheme="minorEastAsia" w:hAnsiTheme="minorHAnsi" w:cstheme="minorBidi"/>
          <w:b w:val="0"/>
          <w:bCs w:val="0"/>
          <w:i/>
          <w:caps w:val="0"/>
          <w:szCs w:val="22"/>
          <w:lang w:eastAsia="ru-RU"/>
        </w:rPr>
      </w:pPr>
      <w:hyperlink w:anchor="_Toc4067670" w:history="1">
        <w:r w:rsidR="00A41152">
          <w:rPr>
            <w:rStyle w:val="af2"/>
            <w:b w:val="0"/>
            <w:i/>
            <w:caps w:val="0"/>
          </w:rPr>
          <w:t>С</w:t>
        </w:r>
        <w:r w:rsidR="00A41152" w:rsidRPr="00A41152">
          <w:rPr>
            <w:rStyle w:val="af2"/>
            <w:b w:val="0"/>
            <w:i/>
            <w:caps w:val="0"/>
          </w:rPr>
          <w:t>хема формирования отчета</w:t>
        </w:r>
        <w:r w:rsidR="00A41152" w:rsidRPr="00A41152">
          <w:rPr>
            <w:b w:val="0"/>
            <w:i/>
            <w:webHidden/>
          </w:rPr>
          <w:tab/>
        </w:r>
        <w:r w:rsidR="00A41152" w:rsidRPr="00A41152">
          <w:rPr>
            <w:b w:val="0"/>
            <w:i/>
            <w:webHidden/>
          </w:rPr>
          <w:fldChar w:fldCharType="begin"/>
        </w:r>
        <w:r w:rsidR="00A41152" w:rsidRPr="00A41152">
          <w:rPr>
            <w:b w:val="0"/>
            <w:i/>
            <w:webHidden/>
          </w:rPr>
          <w:instrText xml:space="preserve"> PAGEREF _Toc4067670 \h </w:instrText>
        </w:r>
        <w:r w:rsidR="00A41152" w:rsidRPr="00A41152">
          <w:rPr>
            <w:b w:val="0"/>
            <w:i/>
            <w:webHidden/>
          </w:rPr>
        </w:r>
        <w:r w:rsidR="00A41152" w:rsidRPr="00A41152">
          <w:rPr>
            <w:b w:val="0"/>
            <w:i/>
            <w:webHidden/>
          </w:rPr>
          <w:fldChar w:fldCharType="separate"/>
        </w:r>
        <w:r w:rsidR="003A61D6">
          <w:rPr>
            <w:b w:val="0"/>
            <w:i/>
            <w:webHidden/>
          </w:rPr>
          <w:t>9</w:t>
        </w:r>
        <w:r w:rsidR="00A41152" w:rsidRPr="00A41152">
          <w:rPr>
            <w:b w:val="0"/>
            <w:i/>
            <w:webHidden/>
          </w:rPr>
          <w:fldChar w:fldCharType="end"/>
        </w:r>
      </w:hyperlink>
    </w:p>
    <w:p w:rsidR="00A41152" w:rsidRPr="00A41152" w:rsidRDefault="00384AE6" w:rsidP="00CC152D">
      <w:pPr>
        <w:pStyle w:val="12"/>
        <w:spacing w:after="60"/>
        <w:ind w:left="284" w:firstLine="0"/>
        <w:rPr>
          <w:rFonts w:asciiTheme="minorHAnsi" w:eastAsiaTheme="minorEastAsia" w:hAnsiTheme="minorHAnsi" w:cstheme="minorBidi"/>
          <w:b w:val="0"/>
          <w:bCs w:val="0"/>
          <w:i/>
          <w:caps w:val="0"/>
          <w:szCs w:val="22"/>
          <w:lang w:eastAsia="ru-RU"/>
        </w:rPr>
      </w:pPr>
      <w:hyperlink w:anchor="_Toc4067671" w:history="1">
        <w:r w:rsidR="00A41152">
          <w:rPr>
            <w:rStyle w:val="af2"/>
            <w:b w:val="0"/>
            <w:i/>
            <w:caps w:val="0"/>
            <w:lang w:eastAsia="ru-RU"/>
          </w:rPr>
          <w:t>П</w:t>
        </w:r>
        <w:r w:rsidR="00A41152" w:rsidRPr="00A41152">
          <w:rPr>
            <w:rStyle w:val="af2"/>
            <w:b w:val="0"/>
            <w:i/>
            <w:caps w:val="0"/>
            <w:lang w:eastAsia="ru-RU"/>
          </w:rPr>
          <w:t>орядок подачи отчета</w:t>
        </w:r>
        <w:r w:rsidR="00A41152" w:rsidRPr="00A41152">
          <w:rPr>
            <w:b w:val="0"/>
            <w:i/>
            <w:webHidden/>
          </w:rPr>
          <w:tab/>
        </w:r>
        <w:r w:rsidR="00A41152" w:rsidRPr="00A41152">
          <w:rPr>
            <w:b w:val="0"/>
            <w:i/>
            <w:webHidden/>
          </w:rPr>
          <w:fldChar w:fldCharType="begin"/>
        </w:r>
        <w:r w:rsidR="00A41152" w:rsidRPr="00A41152">
          <w:rPr>
            <w:b w:val="0"/>
            <w:i/>
            <w:webHidden/>
          </w:rPr>
          <w:instrText xml:space="preserve"> PAGEREF _Toc4067671 \h </w:instrText>
        </w:r>
        <w:r w:rsidR="00A41152" w:rsidRPr="00A41152">
          <w:rPr>
            <w:b w:val="0"/>
            <w:i/>
            <w:webHidden/>
          </w:rPr>
        </w:r>
        <w:r w:rsidR="00A41152" w:rsidRPr="00A41152">
          <w:rPr>
            <w:b w:val="0"/>
            <w:i/>
            <w:webHidden/>
          </w:rPr>
          <w:fldChar w:fldCharType="separate"/>
        </w:r>
        <w:r w:rsidR="003A61D6">
          <w:rPr>
            <w:b w:val="0"/>
            <w:i/>
            <w:webHidden/>
          </w:rPr>
          <w:t>10</w:t>
        </w:r>
        <w:r w:rsidR="00A41152" w:rsidRPr="00A41152">
          <w:rPr>
            <w:b w:val="0"/>
            <w:i/>
            <w:webHidden/>
          </w:rPr>
          <w:fldChar w:fldCharType="end"/>
        </w:r>
      </w:hyperlink>
    </w:p>
    <w:p w:rsidR="00A41152" w:rsidRPr="00A41152" w:rsidRDefault="00384AE6" w:rsidP="00CC152D">
      <w:pPr>
        <w:pStyle w:val="12"/>
        <w:spacing w:after="60"/>
        <w:rPr>
          <w:rFonts w:asciiTheme="minorHAnsi" w:eastAsiaTheme="minorEastAsia" w:hAnsiTheme="minorHAnsi" w:cstheme="minorBidi"/>
          <w:b w:val="0"/>
          <w:bCs w:val="0"/>
          <w:caps w:val="0"/>
          <w:szCs w:val="22"/>
          <w:lang w:eastAsia="ru-RU"/>
        </w:rPr>
      </w:pPr>
      <w:hyperlink w:anchor="_Toc4067672" w:history="1">
        <w:r w:rsidR="00A41152" w:rsidRPr="00A41152">
          <w:rPr>
            <w:rStyle w:val="af2"/>
            <w:b w:val="0"/>
          </w:rPr>
          <w:t>Приложение 1.</w:t>
        </w:r>
        <w:r w:rsidR="00971A6B">
          <w:rPr>
            <w:rStyle w:val="af2"/>
            <w:b w:val="0"/>
          </w:rPr>
          <w:t xml:space="preserve"> </w:t>
        </w:r>
        <w:r w:rsidR="00A41152" w:rsidRPr="00A41152">
          <w:rPr>
            <w:rStyle w:val="af2"/>
            <w:b w:val="0"/>
          </w:rPr>
          <w:t>Формы отчета</w:t>
        </w:r>
        <w:r w:rsidR="00A41152" w:rsidRPr="00A41152">
          <w:rPr>
            <w:b w:val="0"/>
            <w:webHidden/>
          </w:rPr>
          <w:tab/>
        </w:r>
        <w:r w:rsidR="00A41152" w:rsidRPr="00A41152">
          <w:rPr>
            <w:b w:val="0"/>
            <w:webHidden/>
          </w:rPr>
          <w:fldChar w:fldCharType="begin"/>
        </w:r>
        <w:r w:rsidR="00A41152" w:rsidRPr="00A41152">
          <w:rPr>
            <w:b w:val="0"/>
            <w:webHidden/>
          </w:rPr>
          <w:instrText xml:space="preserve"> PAGEREF _Toc4067672 \h </w:instrText>
        </w:r>
        <w:r w:rsidR="00A41152" w:rsidRPr="00A41152">
          <w:rPr>
            <w:b w:val="0"/>
            <w:webHidden/>
          </w:rPr>
        </w:r>
        <w:r w:rsidR="00A41152" w:rsidRPr="00A41152">
          <w:rPr>
            <w:b w:val="0"/>
            <w:webHidden/>
          </w:rPr>
          <w:fldChar w:fldCharType="separate"/>
        </w:r>
        <w:r w:rsidR="003A61D6">
          <w:rPr>
            <w:b w:val="0"/>
            <w:webHidden/>
          </w:rPr>
          <w:t>11</w:t>
        </w:r>
        <w:r w:rsidR="00A41152" w:rsidRPr="00A41152">
          <w:rPr>
            <w:b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3" w:history="1">
        <w:r w:rsidR="00A41152" w:rsidRPr="00A332B4">
          <w:rPr>
            <w:rStyle w:val="af2"/>
            <w:b w:val="0"/>
            <w:i w:val="0"/>
          </w:rPr>
          <w:t>Ф - 1. Общие сведения</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_Toc4067673 \h </w:instrText>
        </w:r>
        <w:r w:rsidR="00A41152" w:rsidRPr="00A332B4">
          <w:rPr>
            <w:b w:val="0"/>
            <w:i w:val="0"/>
            <w:webHidden/>
          </w:rPr>
        </w:r>
        <w:r w:rsidR="00A41152" w:rsidRPr="00A332B4">
          <w:rPr>
            <w:b w:val="0"/>
            <w:i w:val="0"/>
            <w:webHidden/>
          </w:rPr>
          <w:fldChar w:fldCharType="separate"/>
        </w:r>
        <w:r w:rsidR="003A61D6">
          <w:rPr>
            <w:b w:val="0"/>
            <w:i w:val="0"/>
            <w:webHidden/>
          </w:rPr>
          <w:t>11</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4" w:history="1">
        <w:r w:rsidR="00A41152" w:rsidRPr="00A332B4">
          <w:rPr>
            <w:rStyle w:val="af2"/>
            <w:b w:val="0"/>
            <w:i w:val="0"/>
          </w:rPr>
          <w:t>Ф - 2. Квалификация специалистов (в т. ч. по организации строительства, внесенных в НРС)</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_Toc4067674 \h </w:instrText>
        </w:r>
        <w:r w:rsidR="00A41152" w:rsidRPr="00A332B4">
          <w:rPr>
            <w:b w:val="0"/>
            <w:i w:val="0"/>
            <w:webHidden/>
          </w:rPr>
        </w:r>
        <w:r w:rsidR="00A41152" w:rsidRPr="00A332B4">
          <w:rPr>
            <w:b w:val="0"/>
            <w:i w:val="0"/>
            <w:webHidden/>
          </w:rPr>
          <w:fldChar w:fldCharType="separate"/>
        </w:r>
        <w:r w:rsidR="003A61D6">
          <w:rPr>
            <w:b w:val="0"/>
            <w:i w:val="0"/>
            <w:webHidden/>
          </w:rPr>
          <w:t>13</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5" w:history="1">
        <w:r w:rsidR="00A41152" w:rsidRPr="00A332B4">
          <w:rPr>
            <w:rStyle w:val="af2"/>
            <w:b w:val="0"/>
            <w:i w:val="0"/>
          </w:rPr>
          <w:t>Ф - 3.</w:t>
        </w:r>
        <w:r w:rsidR="00971A6B" w:rsidRPr="00A332B4">
          <w:rPr>
            <w:rStyle w:val="af2"/>
            <w:b w:val="0"/>
            <w:i w:val="0"/>
          </w:rPr>
          <w:t xml:space="preserve"> </w:t>
        </w:r>
        <w:r w:rsidR="00A41152" w:rsidRPr="00A332B4">
          <w:rPr>
            <w:rStyle w:val="af2"/>
            <w:b w:val="0"/>
            <w:i w:val="0"/>
          </w:rPr>
          <w:t>Наличие административных и производственных зданий, помещений.</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_Toc4067675 \h </w:instrText>
        </w:r>
        <w:r w:rsidR="00A41152" w:rsidRPr="00A332B4">
          <w:rPr>
            <w:b w:val="0"/>
            <w:i w:val="0"/>
            <w:webHidden/>
          </w:rPr>
        </w:r>
        <w:r w:rsidR="00A41152" w:rsidRPr="00A332B4">
          <w:rPr>
            <w:b w:val="0"/>
            <w:i w:val="0"/>
            <w:webHidden/>
          </w:rPr>
          <w:fldChar w:fldCharType="separate"/>
        </w:r>
        <w:r w:rsidR="003A61D6">
          <w:rPr>
            <w:b w:val="0"/>
            <w:i w:val="0"/>
            <w:webHidden/>
          </w:rPr>
          <w:t>14</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6" w:history="1">
        <w:r w:rsidR="00A41152" w:rsidRPr="00A332B4">
          <w:rPr>
            <w:rStyle w:val="af2"/>
            <w:b w:val="0"/>
            <w:i w:val="0"/>
          </w:rPr>
          <w:t>Ф - 4.</w:t>
        </w:r>
        <w:r w:rsidR="00971A6B" w:rsidRPr="00A332B4">
          <w:rPr>
            <w:rStyle w:val="af2"/>
            <w:b w:val="0"/>
            <w:i w:val="0"/>
          </w:rPr>
          <w:t xml:space="preserve"> </w:t>
        </w:r>
        <w:r w:rsidR="00A41152" w:rsidRPr="00A332B4">
          <w:rPr>
            <w:rStyle w:val="af2"/>
            <w:b w:val="0"/>
            <w:i w:val="0"/>
          </w:rPr>
          <w:t xml:space="preserve"> Система контроля качества работ и охраны труда</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_Toc4067676 \h </w:instrText>
        </w:r>
        <w:r w:rsidR="00A41152" w:rsidRPr="00A332B4">
          <w:rPr>
            <w:b w:val="0"/>
            <w:i w:val="0"/>
            <w:webHidden/>
          </w:rPr>
        </w:r>
        <w:r w:rsidR="00A41152" w:rsidRPr="00A332B4">
          <w:rPr>
            <w:b w:val="0"/>
            <w:i w:val="0"/>
            <w:webHidden/>
          </w:rPr>
          <w:fldChar w:fldCharType="separate"/>
        </w:r>
        <w:r w:rsidR="003A61D6">
          <w:rPr>
            <w:b w:val="0"/>
            <w:i w:val="0"/>
            <w:webHidden/>
          </w:rPr>
          <w:t>15</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7" w:history="1">
        <w:r w:rsidR="00A41152" w:rsidRPr="00A332B4">
          <w:rPr>
            <w:rStyle w:val="af2"/>
            <w:b w:val="0"/>
            <w:i w:val="0"/>
          </w:rPr>
          <w:t>Ф - 5.</w:t>
        </w:r>
        <w:r w:rsidR="00971A6B" w:rsidRPr="00A332B4">
          <w:rPr>
            <w:rStyle w:val="af2"/>
            <w:b w:val="0"/>
            <w:i w:val="0"/>
          </w:rPr>
          <w:t xml:space="preserve"> </w:t>
        </w:r>
        <w:r w:rsidR="00A41152" w:rsidRPr="00A332B4">
          <w:rPr>
            <w:rStyle w:val="af2"/>
            <w:b w:val="0"/>
            <w:i w:val="0"/>
          </w:rPr>
          <w:t>Финансовые показатели за год (бухгалтерский баланс)</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_Toc4067677 \h </w:instrText>
        </w:r>
        <w:r w:rsidR="00A41152" w:rsidRPr="00A332B4">
          <w:rPr>
            <w:b w:val="0"/>
            <w:i w:val="0"/>
            <w:webHidden/>
          </w:rPr>
        </w:r>
        <w:r w:rsidR="00A41152" w:rsidRPr="00A332B4">
          <w:rPr>
            <w:b w:val="0"/>
            <w:i w:val="0"/>
            <w:webHidden/>
          </w:rPr>
          <w:fldChar w:fldCharType="separate"/>
        </w:r>
        <w:r w:rsidR="003A61D6">
          <w:rPr>
            <w:b w:val="0"/>
            <w:i w:val="0"/>
            <w:webHidden/>
          </w:rPr>
          <w:t>16</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8" w:history="1">
        <w:r w:rsidR="00A41152" w:rsidRPr="00A332B4">
          <w:rPr>
            <w:rStyle w:val="af2"/>
            <w:b w:val="0"/>
            <w:i w:val="0"/>
          </w:rPr>
          <w:t>Ф - 6.</w:t>
        </w:r>
        <w:r w:rsidR="00971A6B" w:rsidRPr="00A332B4">
          <w:rPr>
            <w:rStyle w:val="af2"/>
            <w:b w:val="0"/>
            <w:i w:val="0"/>
          </w:rPr>
          <w:t xml:space="preserve"> </w:t>
        </w:r>
        <w:r w:rsidR="00A41152" w:rsidRPr="00A332B4">
          <w:rPr>
            <w:rStyle w:val="af2"/>
            <w:b w:val="0"/>
            <w:i w:val="0"/>
          </w:rPr>
          <w:t>Совокупный размер обязательств по договорам строительного подряда,</w:t>
        </w:r>
        <w:r w:rsidR="00971A6B" w:rsidRPr="00A332B4">
          <w:rPr>
            <w:rStyle w:val="af2"/>
            <w:b w:val="0"/>
            <w:i w:val="0"/>
          </w:rPr>
          <w:t xml:space="preserve"> </w:t>
        </w:r>
        <w:r w:rsidR="00A41152" w:rsidRPr="00A332B4">
          <w:rPr>
            <w:rStyle w:val="af2"/>
            <w:b w:val="0"/>
            <w:i w:val="0"/>
          </w:rPr>
          <w:t>заключенным с использованием конкурентных способов заключения договоров, за отчетный период составил</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_Toc4067678 \h </w:instrText>
        </w:r>
        <w:r w:rsidR="00A41152" w:rsidRPr="00A332B4">
          <w:rPr>
            <w:b w:val="0"/>
            <w:i w:val="0"/>
            <w:webHidden/>
          </w:rPr>
        </w:r>
        <w:r w:rsidR="00A41152" w:rsidRPr="00A332B4">
          <w:rPr>
            <w:b w:val="0"/>
            <w:i w:val="0"/>
            <w:webHidden/>
          </w:rPr>
          <w:fldChar w:fldCharType="separate"/>
        </w:r>
        <w:r w:rsidR="003A61D6">
          <w:rPr>
            <w:b w:val="0"/>
            <w:i w:val="0"/>
            <w:webHidden/>
          </w:rPr>
          <w:t>17</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79" w:history="1">
        <w:r w:rsidR="00A41152" w:rsidRPr="00A332B4">
          <w:rPr>
            <w:rStyle w:val="af2"/>
            <w:b w:val="0"/>
            <w:i w:val="0"/>
          </w:rPr>
          <w:t>Ф - 7. Объекты строительства, реконструкции, капремонта, сноса.</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_Toc4067679 \h </w:instrText>
        </w:r>
        <w:r w:rsidR="00A41152" w:rsidRPr="00A332B4">
          <w:rPr>
            <w:b w:val="0"/>
            <w:i w:val="0"/>
            <w:webHidden/>
          </w:rPr>
        </w:r>
        <w:r w:rsidR="00A41152" w:rsidRPr="00A332B4">
          <w:rPr>
            <w:b w:val="0"/>
            <w:i w:val="0"/>
            <w:webHidden/>
          </w:rPr>
          <w:fldChar w:fldCharType="separate"/>
        </w:r>
        <w:r w:rsidR="003A61D6">
          <w:rPr>
            <w:b w:val="0"/>
            <w:i w:val="0"/>
            <w:webHidden/>
          </w:rPr>
          <w:t>18</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80" w:history="1">
        <w:r w:rsidR="00A41152" w:rsidRPr="00A332B4">
          <w:rPr>
            <w:rStyle w:val="af2"/>
            <w:b w:val="0"/>
            <w:i w:val="0"/>
          </w:rPr>
          <w:t>Ф - 8.</w:t>
        </w:r>
        <w:r w:rsidR="00971A6B" w:rsidRPr="00A332B4">
          <w:rPr>
            <w:rStyle w:val="af2"/>
            <w:b w:val="0"/>
            <w:i w:val="0"/>
          </w:rPr>
          <w:t xml:space="preserve"> </w:t>
        </w:r>
        <w:r w:rsidR="00A41152" w:rsidRPr="00A332B4">
          <w:rPr>
            <w:rStyle w:val="af2"/>
            <w:b w:val="0"/>
            <w:i w:val="0"/>
          </w:rPr>
          <w:t>Об авариях, пожарах, несчастных случаях, случаях причинения вреда на объектах строительства,</w:t>
        </w:r>
        <w:r w:rsidR="00971A6B" w:rsidRPr="00A332B4">
          <w:rPr>
            <w:rStyle w:val="af2"/>
            <w:b w:val="0"/>
            <w:i w:val="0"/>
          </w:rPr>
          <w:t xml:space="preserve"> </w:t>
        </w:r>
        <w:r w:rsidR="00A41152" w:rsidRPr="00A332B4">
          <w:rPr>
            <w:rStyle w:val="af2"/>
            <w:b w:val="0"/>
            <w:i w:val="0"/>
          </w:rPr>
          <w:t>реконструкции, капитального ремонта, сноса</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_Toc4067680 \h </w:instrText>
        </w:r>
        <w:r w:rsidR="00A41152" w:rsidRPr="00A332B4">
          <w:rPr>
            <w:b w:val="0"/>
            <w:i w:val="0"/>
            <w:webHidden/>
          </w:rPr>
        </w:r>
        <w:r w:rsidR="00A41152" w:rsidRPr="00A332B4">
          <w:rPr>
            <w:b w:val="0"/>
            <w:i w:val="0"/>
            <w:webHidden/>
          </w:rPr>
          <w:fldChar w:fldCharType="separate"/>
        </w:r>
        <w:r w:rsidR="003A61D6">
          <w:rPr>
            <w:b w:val="0"/>
            <w:i w:val="0"/>
            <w:webHidden/>
          </w:rPr>
          <w:t>20</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81" w:history="1">
        <w:r w:rsidR="00A41152" w:rsidRPr="00A332B4">
          <w:rPr>
            <w:rStyle w:val="af2"/>
            <w:b w:val="0"/>
            <w:i w:val="0"/>
          </w:rPr>
          <w:t>Ф - 9. Привлечение члена СРО к административной ответственности за правонарушения,</w:t>
        </w:r>
        <w:r w:rsidR="00971A6B" w:rsidRPr="00A332B4">
          <w:rPr>
            <w:rStyle w:val="af2"/>
            <w:b w:val="0"/>
            <w:i w:val="0"/>
          </w:rPr>
          <w:t xml:space="preserve"> </w:t>
        </w:r>
        <w:r w:rsidR="00A41152" w:rsidRPr="00A332B4">
          <w:rPr>
            <w:rStyle w:val="af2"/>
            <w:b w:val="0"/>
            <w:i w:val="0"/>
          </w:rPr>
          <w:t>допущенные при осуществлении строительства, реконструкции, капитального ремонта, сноса объектов капитального строительства</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_Toc4067681 \h </w:instrText>
        </w:r>
        <w:r w:rsidR="00A41152" w:rsidRPr="00A332B4">
          <w:rPr>
            <w:b w:val="0"/>
            <w:i w:val="0"/>
            <w:webHidden/>
          </w:rPr>
        </w:r>
        <w:r w:rsidR="00A41152" w:rsidRPr="00A332B4">
          <w:rPr>
            <w:b w:val="0"/>
            <w:i w:val="0"/>
            <w:webHidden/>
          </w:rPr>
          <w:fldChar w:fldCharType="separate"/>
        </w:r>
        <w:r w:rsidR="003A61D6">
          <w:rPr>
            <w:b w:val="0"/>
            <w:i w:val="0"/>
            <w:webHidden/>
          </w:rPr>
          <w:t>21</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82" w:history="1">
        <w:r w:rsidR="00A41152" w:rsidRPr="00A332B4">
          <w:rPr>
            <w:rStyle w:val="af2"/>
            <w:b w:val="0"/>
            <w:i w:val="0"/>
          </w:rPr>
          <w:t>Ф - 10. Предписания органов государственного строительного надзора при строительстве,</w:t>
        </w:r>
        <w:r w:rsidR="00971A6B" w:rsidRPr="00A332B4">
          <w:rPr>
            <w:rStyle w:val="af2"/>
            <w:b w:val="0"/>
            <w:i w:val="0"/>
          </w:rPr>
          <w:t xml:space="preserve"> </w:t>
        </w:r>
        <w:r w:rsidR="00A41152" w:rsidRPr="00A332B4">
          <w:rPr>
            <w:rStyle w:val="af2"/>
            <w:b w:val="0"/>
            <w:i w:val="0"/>
          </w:rPr>
          <w:t>реконструкции объектов капитального строительства</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_Toc4067682 \h </w:instrText>
        </w:r>
        <w:r w:rsidR="00A41152" w:rsidRPr="00A332B4">
          <w:rPr>
            <w:b w:val="0"/>
            <w:i w:val="0"/>
            <w:webHidden/>
          </w:rPr>
        </w:r>
        <w:r w:rsidR="00A41152" w:rsidRPr="00A332B4">
          <w:rPr>
            <w:b w:val="0"/>
            <w:i w:val="0"/>
            <w:webHidden/>
          </w:rPr>
          <w:fldChar w:fldCharType="separate"/>
        </w:r>
        <w:r w:rsidR="003A61D6">
          <w:rPr>
            <w:b w:val="0"/>
            <w:i w:val="0"/>
            <w:webHidden/>
          </w:rPr>
          <w:t>22</w:t>
        </w:r>
        <w:r w:rsidR="00A41152" w:rsidRPr="00A332B4">
          <w:rPr>
            <w:b w:val="0"/>
            <w:i w:val="0"/>
            <w:webHidden/>
          </w:rPr>
          <w:fldChar w:fldCharType="end"/>
        </w:r>
      </w:hyperlink>
    </w:p>
    <w:p w:rsidR="00A41152" w:rsidRPr="00A332B4" w:rsidRDefault="00384AE6" w:rsidP="00CC152D">
      <w:pPr>
        <w:pStyle w:val="31"/>
        <w:spacing w:after="60"/>
        <w:rPr>
          <w:rFonts w:asciiTheme="minorHAnsi" w:eastAsiaTheme="minorEastAsia" w:hAnsiTheme="minorHAnsi" w:cstheme="minorBidi"/>
          <w:b w:val="0"/>
          <w:i w:val="0"/>
          <w:iCs w:val="0"/>
          <w:color w:val="auto"/>
          <w:sz w:val="22"/>
          <w:szCs w:val="22"/>
        </w:rPr>
      </w:pPr>
      <w:hyperlink w:anchor="_Toc4067683" w:history="1">
        <w:r w:rsidR="00A41152" w:rsidRPr="00A332B4">
          <w:rPr>
            <w:rStyle w:val="af2"/>
            <w:b w:val="0"/>
            <w:i w:val="0"/>
          </w:rPr>
          <w:t>Ф - 11.</w:t>
        </w:r>
        <w:r w:rsidR="00971A6B" w:rsidRPr="00A332B4">
          <w:rPr>
            <w:rStyle w:val="af2"/>
            <w:b w:val="0"/>
            <w:i w:val="0"/>
          </w:rPr>
          <w:t xml:space="preserve"> </w:t>
        </w:r>
        <w:r w:rsidR="00A41152" w:rsidRPr="00A332B4">
          <w:rPr>
            <w:rStyle w:val="af2"/>
            <w:b w:val="0"/>
            <w:i w:val="0"/>
          </w:rPr>
          <w:t>Страховые случаи и выплаты при страховании членом СРО риска гражданской ответственности,</w:t>
        </w:r>
        <w:r w:rsidR="00971A6B" w:rsidRPr="00A332B4">
          <w:rPr>
            <w:rStyle w:val="af2"/>
            <w:b w:val="0"/>
            <w:i w:val="0"/>
          </w:rPr>
          <w:t xml:space="preserve"> </w:t>
        </w:r>
        <w:r w:rsidR="00A41152" w:rsidRPr="00A332B4">
          <w:rPr>
            <w:rStyle w:val="af2"/>
            <w:b w:val="0"/>
            <w:i w:val="0"/>
          </w:rPr>
          <w:t>в случае причинения вреда, либо риска неисполнения условий договора строительного подряда.</w:t>
        </w:r>
        <w:r w:rsidR="00A41152" w:rsidRPr="00A332B4">
          <w:rPr>
            <w:b w:val="0"/>
            <w:i w:val="0"/>
            <w:webHidden/>
          </w:rPr>
          <w:tab/>
        </w:r>
        <w:r w:rsidR="00A41152" w:rsidRPr="00A332B4">
          <w:rPr>
            <w:b w:val="0"/>
            <w:i w:val="0"/>
            <w:webHidden/>
          </w:rPr>
          <w:fldChar w:fldCharType="begin"/>
        </w:r>
        <w:r w:rsidR="00A41152" w:rsidRPr="00A332B4">
          <w:rPr>
            <w:b w:val="0"/>
            <w:i w:val="0"/>
            <w:webHidden/>
          </w:rPr>
          <w:instrText xml:space="preserve"> PAGEREF _Toc4067683 \h </w:instrText>
        </w:r>
        <w:r w:rsidR="00A41152" w:rsidRPr="00A332B4">
          <w:rPr>
            <w:b w:val="0"/>
            <w:i w:val="0"/>
            <w:webHidden/>
          </w:rPr>
        </w:r>
        <w:r w:rsidR="00A41152" w:rsidRPr="00A332B4">
          <w:rPr>
            <w:b w:val="0"/>
            <w:i w:val="0"/>
            <w:webHidden/>
          </w:rPr>
          <w:fldChar w:fldCharType="separate"/>
        </w:r>
        <w:r w:rsidR="003A61D6">
          <w:rPr>
            <w:b w:val="0"/>
            <w:i w:val="0"/>
            <w:webHidden/>
          </w:rPr>
          <w:t>23</w:t>
        </w:r>
        <w:r w:rsidR="00A41152" w:rsidRPr="00A332B4">
          <w:rPr>
            <w:b w:val="0"/>
            <w:i w:val="0"/>
            <w:webHidden/>
          </w:rPr>
          <w:fldChar w:fldCharType="end"/>
        </w:r>
      </w:hyperlink>
    </w:p>
    <w:p w:rsidR="00654929" w:rsidRDefault="00ED6AAA" w:rsidP="00D122BC">
      <w:r w:rsidRPr="00A41152">
        <w:rPr>
          <w:bCs/>
          <w:sz w:val="20"/>
          <w:szCs w:val="20"/>
        </w:rPr>
        <w:fldChar w:fldCharType="end"/>
      </w:r>
      <w:r w:rsidRPr="00A03340">
        <w:t xml:space="preserve"> </w:t>
      </w:r>
    </w:p>
    <w:p w:rsidR="00D122BC" w:rsidRPr="00D122BC" w:rsidRDefault="00D122BC" w:rsidP="00CC152D">
      <w:pPr>
        <w:spacing w:line="240" w:lineRule="auto"/>
      </w:pPr>
    </w:p>
    <w:p w:rsidR="00C13212" w:rsidRPr="00A03340" w:rsidRDefault="007752DA"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3" w:name="_Toc4067660"/>
      <w:r w:rsidRPr="00A03340">
        <w:rPr>
          <w:rFonts w:ascii="Times New Roman" w:hAnsi="Times New Roman" w:cs="Times New Roman"/>
          <w:b/>
          <w:bCs/>
          <w:sz w:val="24"/>
          <w:szCs w:val="24"/>
        </w:rPr>
        <w:t xml:space="preserve">1. </w:t>
      </w:r>
      <w:r w:rsidR="00336735" w:rsidRPr="00A03340">
        <w:rPr>
          <w:rFonts w:ascii="Times New Roman" w:hAnsi="Times New Roman" w:cs="Times New Roman"/>
          <w:b/>
          <w:bCs/>
          <w:sz w:val="24"/>
          <w:szCs w:val="24"/>
        </w:rPr>
        <w:t>Область применения</w:t>
      </w:r>
      <w:bookmarkEnd w:id="1"/>
      <w:bookmarkEnd w:id="3"/>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w:t>
      </w:r>
      <w:r w:rsidR="0035393B" w:rsidRPr="00A03340">
        <w:rPr>
          <w:rFonts w:ascii="Times New Roman" w:eastAsia="Times New Roman" w:hAnsi="Times New Roman" w:cs="Times New Roman"/>
          <w:sz w:val="24"/>
          <w:szCs w:val="24"/>
        </w:rPr>
        <w:t xml:space="preserve">оссийской </w:t>
      </w:r>
      <w:r w:rsidRPr="00A03340">
        <w:rPr>
          <w:rFonts w:ascii="Times New Roman" w:eastAsia="Times New Roman" w:hAnsi="Times New Roman" w:cs="Times New Roman"/>
          <w:sz w:val="24"/>
          <w:szCs w:val="24"/>
        </w:rPr>
        <w:t>Ф</w:t>
      </w:r>
      <w:r w:rsidR="0035393B" w:rsidRPr="00A03340">
        <w:rPr>
          <w:rFonts w:ascii="Times New Roman" w:eastAsia="Times New Roman" w:hAnsi="Times New Roman" w:cs="Times New Roman"/>
          <w:sz w:val="24"/>
          <w:szCs w:val="24"/>
        </w:rPr>
        <w:t>едерации</w:t>
      </w:r>
      <w:r w:rsidRPr="00A03340">
        <w:rPr>
          <w:rFonts w:ascii="Times New Roman" w:eastAsia="Times New Roman" w:hAnsi="Times New Roman" w:cs="Times New Roman"/>
          <w:sz w:val="24"/>
          <w:szCs w:val="24"/>
        </w:rPr>
        <w:t>, Федеральным законом № 315-ФЗ от 01</w:t>
      </w:r>
      <w:r w:rsidR="00971A6B">
        <w:rPr>
          <w:rFonts w:ascii="Times New Roman" w:eastAsia="Times New Roman" w:hAnsi="Times New Roman" w:cs="Times New Roman"/>
          <w:sz w:val="24"/>
          <w:szCs w:val="24"/>
        </w:rPr>
        <w:t>.12</w:t>
      </w:r>
      <w:r w:rsidRPr="00A03340">
        <w:rPr>
          <w:rFonts w:ascii="Times New Roman" w:eastAsia="Times New Roman" w:hAnsi="Times New Roman" w:cs="Times New Roman"/>
          <w:sz w:val="24"/>
          <w:szCs w:val="24"/>
        </w:rPr>
        <w:t xml:space="preserve">07г. «О саморегулируемых организациях», Уставом </w:t>
      </w:r>
      <w:r w:rsidR="00C84C04" w:rsidRPr="00A03340">
        <w:rPr>
          <w:rFonts w:ascii="Times New Roman" w:eastAsia="Times New Roman" w:hAnsi="Times New Roman" w:cs="Times New Roman"/>
          <w:sz w:val="24"/>
          <w:szCs w:val="24"/>
        </w:rPr>
        <w:t>Ассоциации РООР СРОСБР</w:t>
      </w:r>
      <w:r w:rsidRPr="00A03340">
        <w:rPr>
          <w:rFonts w:ascii="Times New Roman" w:eastAsia="Times New Roman" w:hAnsi="Times New Roman" w:cs="Times New Roman"/>
          <w:sz w:val="24"/>
          <w:szCs w:val="24"/>
        </w:rPr>
        <w:t xml:space="preserve"> (далее </w:t>
      </w:r>
      <w:r w:rsidR="00380DFE">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1.2. Положение устанавливает порядок осуществления анализа </w:t>
      </w:r>
      <w:r w:rsidR="00C84C04" w:rsidRPr="00A03340">
        <w:rPr>
          <w:rFonts w:ascii="Times New Roman" w:eastAsia="Times New Roman" w:hAnsi="Times New Roman" w:cs="Times New Roman"/>
          <w:sz w:val="24"/>
          <w:szCs w:val="24"/>
        </w:rPr>
        <w:t>Ассоциаци</w:t>
      </w:r>
      <w:r w:rsidR="00100C20" w:rsidRPr="00A03340">
        <w:rPr>
          <w:rFonts w:ascii="Times New Roman" w:eastAsia="Times New Roman" w:hAnsi="Times New Roman" w:cs="Times New Roman"/>
          <w:sz w:val="24"/>
          <w:szCs w:val="24"/>
        </w:rPr>
        <w:t xml:space="preserve">ей </w:t>
      </w:r>
      <w:r w:rsidRPr="00A03340">
        <w:rPr>
          <w:rFonts w:ascii="Times New Roman" w:eastAsia="Times New Roman" w:hAnsi="Times New Roman" w:cs="Times New Roman"/>
          <w:sz w:val="24"/>
          <w:szCs w:val="24"/>
        </w:rPr>
        <w:t>деятельности своих членов на основании информации, представляемой ими в форме отчетов, и определяет:</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перечень сведений, включаемых в отчет;</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методику анализа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требования к результату анализа;</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возможности использования результата анализа;</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порядок и сроки предоставления членами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отчета о своей деятельности;</w:t>
      </w:r>
    </w:p>
    <w:p w:rsidR="00C13212" w:rsidRPr="00A03340" w:rsidRDefault="00336735" w:rsidP="00586EEE">
      <w:pPr>
        <w:numPr>
          <w:ilvl w:val="0"/>
          <w:numId w:val="20"/>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форму отчетности члена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3A463C"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1.3. Требования настоящего Положения направлены</w:t>
      </w:r>
      <w:r w:rsidR="003A463C" w:rsidRPr="00A03340">
        <w:rPr>
          <w:rFonts w:ascii="Times New Roman" w:eastAsia="Times New Roman" w:hAnsi="Times New Roman" w:cs="Times New Roman"/>
          <w:sz w:val="24"/>
          <w:szCs w:val="24"/>
        </w:rPr>
        <w:t>:</w:t>
      </w:r>
    </w:p>
    <w:p w:rsidR="00C172AB" w:rsidRPr="00A03340" w:rsidRDefault="00336735"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обеспечение формирования обобщенных сведений о членах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C172AB"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p>
    <w:p w:rsidR="00D075BC" w:rsidRPr="00A03340" w:rsidRDefault="00C172AB"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lastRenderedPageBreak/>
        <w:t xml:space="preserve">на </w:t>
      </w:r>
      <w:r w:rsidR="00336735" w:rsidRPr="00A03340">
        <w:rPr>
          <w:rFonts w:ascii="Times New Roman" w:eastAsia="Times New Roman" w:hAnsi="Times New Roman" w:cs="Times New Roman"/>
          <w:sz w:val="24"/>
          <w:szCs w:val="24"/>
        </w:rPr>
        <w:t xml:space="preserve">актуализацию </w:t>
      </w:r>
      <w:r w:rsidRPr="00A03340">
        <w:rPr>
          <w:rFonts w:ascii="Times New Roman" w:eastAsia="Times New Roman" w:hAnsi="Times New Roman" w:cs="Times New Roman"/>
          <w:sz w:val="24"/>
          <w:szCs w:val="24"/>
        </w:rPr>
        <w:t xml:space="preserve">этих </w:t>
      </w:r>
      <w:r w:rsidR="00336735" w:rsidRPr="00A03340">
        <w:rPr>
          <w:rFonts w:ascii="Times New Roman" w:eastAsia="Times New Roman" w:hAnsi="Times New Roman" w:cs="Times New Roman"/>
          <w:sz w:val="24"/>
          <w:szCs w:val="24"/>
        </w:rPr>
        <w:t>с</w:t>
      </w:r>
      <w:r w:rsidRPr="00A03340">
        <w:rPr>
          <w:rFonts w:ascii="Times New Roman" w:eastAsia="Times New Roman" w:hAnsi="Times New Roman" w:cs="Times New Roman"/>
          <w:sz w:val="24"/>
          <w:szCs w:val="24"/>
        </w:rPr>
        <w:t>ведений</w:t>
      </w:r>
      <w:r w:rsidR="00336735"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для</w:t>
      </w:r>
      <w:r w:rsidR="00336735" w:rsidRPr="00A03340">
        <w:rPr>
          <w:rFonts w:ascii="Times New Roman" w:eastAsia="Times New Roman" w:hAnsi="Times New Roman" w:cs="Times New Roman"/>
          <w:sz w:val="24"/>
          <w:szCs w:val="24"/>
        </w:rPr>
        <w:t xml:space="preserve"> контроля</w:t>
      </w:r>
      <w:r w:rsidR="00A41152">
        <w:rPr>
          <w:rFonts w:ascii="Times New Roman" w:eastAsia="Times New Roman" w:hAnsi="Times New Roman" w:cs="Times New Roman"/>
          <w:sz w:val="24"/>
          <w:szCs w:val="24"/>
        </w:rPr>
        <w:t>, анализа и мониторинга</w:t>
      </w:r>
      <w:r w:rsidR="00A41152"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деятельност</w:t>
      </w:r>
      <w:r w:rsidR="00F56702"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членов </w:t>
      </w:r>
      <w:r w:rsidR="00F56702" w:rsidRPr="00A03340">
        <w:rPr>
          <w:rFonts w:ascii="Times New Roman" w:eastAsia="Times New Roman" w:hAnsi="Times New Roman" w:cs="Times New Roman"/>
          <w:sz w:val="24"/>
          <w:szCs w:val="24"/>
        </w:rPr>
        <w:t>Ассоциации</w:t>
      </w:r>
      <w:r w:rsidRPr="00A03340">
        <w:rPr>
          <w:rFonts w:ascii="Times New Roman" w:eastAsia="Times New Roman" w:hAnsi="Times New Roman" w:cs="Times New Roman"/>
          <w:sz w:val="24"/>
          <w:szCs w:val="24"/>
        </w:rPr>
        <w:t>;</w:t>
      </w:r>
      <w:r w:rsidR="00971A6B">
        <w:rPr>
          <w:rFonts w:ascii="Times New Roman" w:eastAsia="Times New Roman" w:hAnsi="Times New Roman" w:cs="Times New Roman"/>
          <w:sz w:val="24"/>
          <w:szCs w:val="24"/>
        </w:rPr>
        <w:t xml:space="preserve"> </w:t>
      </w:r>
    </w:p>
    <w:p w:rsidR="003A463C" w:rsidRPr="00A03340" w:rsidRDefault="00F56702"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защиту интересов </w:t>
      </w:r>
      <w:r w:rsidR="00C172AB" w:rsidRPr="00A03340">
        <w:rPr>
          <w:rFonts w:ascii="Times New Roman" w:eastAsia="Times New Roman" w:hAnsi="Times New Roman" w:cs="Times New Roman"/>
          <w:sz w:val="24"/>
          <w:szCs w:val="24"/>
        </w:rPr>
        <w:t xml:space="preserve">членов Ассоциации </w:t>
      </w:r>
      <w:r w:rsidRPr="00A03340">
        <w:rPr>
          <w:rFonts w:ascii="Times New Roman" w:eastAsia="Times New Roman" w:hAnsi="Times New Roman" w:cs="Times New Roman"/>
          <w:sz w:val="24"/>
          <w:szCs w:val="24"/>
        </w:rPr>
        <w:t xml:space="preserve">по сохранению членства в </w:t>
      </w:r>
      <w:r w:rsidR="00C172AB" w:rsidRPr="00A03340">
        <w:rPr>
          <w:rFonts w:ascii="Times New Roman" w:eastAsia="Times New Roman" w:hAnsi="Times New Roman" w:cs="Times New Roman"/>
          <w:sz w:val="24"/>
          <w:szCs w:val="24"/>
        </w:rPr>
        <w:t>СРО</w:t>
      </w:r>
      <w:r w:rsidR="003A463C" w:rsidRPr="00A03340">
        <w:rPr>
          <w:rFonts w:ascii="Times New Roman" w:eastAsia="Times New Roman" w:hAnsi="Times New Roman" w:cs="Times New Roman"/>
          <w:sz w:val="24"/>
          <w:szCs w:val="24"/>
        </w:rPr>
        <w:t xml:space="preserve"> и</w:t>
      </w:r>
      <w:r w:rsidR="00971A6B">
        <w:rPr>
          <w:rFonts w:ascii="Times New Roman" w:eastAsia="Times New Roman" w:hAnsi="Times New Roman" w:cs="Times New Roman"/>
          <w:sz w:val="24"/>
          <w:szCs w:val="24"/>
        </w:rPr>
        <w:t xml:space="preserve"> </w:t>
      </w:r>
      <w:r w:rsidR="00F56300" w:rsidRPr="00A03340">
        <w:rPr>
          <w:rFonts w:ascii="Times New Roman" w:eastAsia="Times New Roman" w:hAnsi="Times New Roman" w:cs="Times New Roman"/>
          <w:sz w:val="24"/>
          <w:szCs w:val="24"/>
        </w:rPr>
        <w:t>возможност</w:t>
      </w:r>
      <w:r w:rsidR="003A463C" w:rsidRPr="00A03340">
        <w:rPr>
          <w:rFonts w:ascii="Times New Roman" w:eastAsia="Times New Roman" w:hAnsi="Times New Roman" w:cs="Times New Roman"/>
          <w:sz w:val="24"/>
          <w:szCs w:val="24"/>
        </w:rPr>
        <w:t>и</w:t>
      </w:r>
      <w:r w:rsidR="00F56300" w:rsidRPr="00A03340">
        <w:rPr>
          <w:rFonts w:ascii="Times New Roman" w:eastAsia="Times New Roman" w:hAnsi="Times New Roman" w:cs="Times New Roman"/>
          <w:sz w:val="24"/>
          <w:szCs w:val="24"/>
        </w:rPr>
        <w:t xml:space="preserve"> </w:t>
      </w:r>
      <w:r w:rsidR="00D075BC" w:rsidRPr="00A03340">
        <w:rPr>
          <w:rFonts w:ascii="Times New Roman" w:eastAsia="Times New Roman" w:hAnsi="Times New Roman" w:cs="Times New Roman"/>
          <w:sz w:val="24"/>
          <w:szCs w:val="24"/>
        </w:rPr>
        <w:t>осуществл</w:t>
      </w:r>
      <w:r w:rsidR="003A463C" w:rsidRPr="00A03340">
        <w:rPr>
          <w:rFonts w:ascii="Times New Roman" w:eastAsia="Times New Roman" w:hAnsi="Times New Roman" w:cs="Times New Roman"/>
          <w:sz w:val="24"/>
          <w:szCs w:val="24"/>
        </w:rPr>
        <w:t>ения</w:t>
      </w:r>
      <w:r w:rsidR="00D075BC" w:rsidRPr="00A03340">
        <w:rPr>
          <w:rFonts w:ascii="Times New Roman" w:eastAsia="Times New Roman" w:hAnsi="Times New Roman" w:cs="Times New Roman"/>
          <w:sz w:val="24"/>
          <w:szCs w:val="24"/>
        </w:rPr>
        <w:t xml:space="preserve"> строительн</w:t>
      </w:r>
      <w:r w:rsidR="003A463C" w:rsidRPr="00A03340">
        <w:rPr>
          <w:rFonts w:ascii="Times New Roman" w:eastAsia="Times New Roman" w:hAnsi="Times New Roman" w:cs="Times New Roman"/>
          <w:sz w:val="24"/>
          <w:szCs w:val="24"/>
        </w:rPr>
        <w:t>ой</w:t>
      </w:r>
      <w:r w:rsidR="00D075BC" w:rsidRPr="00A03340">
        <w:rPr>
          <w:rFonts w:ascii="Times New Roman" w:eastAsia="Times New Roman" w:hAnsi="Times New Roman" w:cs="Times New Roman"/>
          <w:sz w:val="24"/>
          <w:szCs w:val="24"/>
        </w:rPr>
        <w:t xml:space="preserve"> деятельност</w:t>
      </w:r>
      <w:r w:rsidR="003A463C" w:rsidRPr="00A03340">
        <w:rPr>
          <w:rFonts w:ascii="Times New Roman" w:eastAsia="Times New Roman" w:hAnsi="Times New Roman" w:cs="Times New Roman"/>
          <w:sz w:val="24"/>
          <w:szCs w:val="24"/>
        </w:rPr>
        <w:t>и</w:t>
      </w:r>
      <w:r w:rsidR="00C172AB" w:rsidRPr="00A03340">
        <w:rPr>
          <w:rFonts w:ascii="Times New Roman" w:eastAsia="Times New Roman" w:hAnsi="Times New Roman" w:cs="Times New Roman"/>
          <w:sz w:val="24"/>
          <w:szCs w:val="24"/>
        </w:rPr>
        <w:t>;</w:t>
      </w:r>
      <w:r w:rsidR="00D075BC" w:rsidRPr="00A03340">
        <w:rPr>
          <w:rFonts w:ascii="Times New Roman" w:eastAsia="Times New Roman" w:hAnsi="Times New Roman" w:cs="Times New Roman"/>
          <w:sz w:val="24"/>
          <w:szCs w:val="24"/>
        </w:rPr>
        <w:t xml:space="preserve"> </w:t>
      </w:r>
    </w:p>
    <w:p w:rsidR="00C13212" w:rsidRPr="00A03340" w:rsidRDefault="003A463C" w:rsidP="00586EEE">
      <w:pPr>
        <w:numPr>
          <w:ilvl w:val="0"/>
          <w:numId w:val="20"/>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 </w:t>
      </w:r>
      <w:r w:rsidR="00D075BC" w:rsidRPr="00A03340">
        <w:rPr>
          <w:rFonts w:ascii="Times New Roman" w:eastAsia="Times New Roman" w:hAnsi="Times New Roman" w:cs="Times New Roman"/>
          <w:sz w:val="24"/>
          <w:szCs w:val="24"/>
        </w:rPr>
        <w:t>сохранение средств внесенных членами Ассоциации в компенсационные фонды</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1.4. Требования настоящего Положения обязательны для соблюдения членами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органами управления, специализированными органами и работниками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370F33" w:rsidRPr="00A03340" w:rsidRDefault="00370F33" w:rsidP="00586EEE">
      <w:pPr>
        <w:spacing w:after="120" w:line="240" w:lineRule="auto"/>
        <w:ind w:firstLine="284"/>
        <w:jc w:val="both"/>
        <w:rPr>
          <w:rFonts w:ascii="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4" w:name="_Toc460683468"/>
      <w:bookmarkStart w:id="5" w:name="_Toc465683980"/>
      <w:bookmarkStart w:id="6" w:name="_Toc465684205"/>
      <w:bookmarkStart w:id="7" w:name="_Toc465685196"/>
      <w:bookmarkStart w:id="8" w:name="_Toc465685244"/>
      <w:bookmarkStart w:id="9" w:name="_Toc4067661"/>
      <w:r w:rsidRPr="00A03340">
        <w:rPr>
          <w:rFonts w:ascii="Times New Roman" w:hAnsi="Times New Roman" w:cs="Times New Roman"/>
          <w:b/>
          <w:bCs/>
          <w:sz w:val="24"/>
          <w:szCs w:val="24"/>
        </w:rPr>
        <w:t>2.</w:t>
      </w:r>
      <w:r w:rsidR="007752DA" w:rsidRPr="00A03340">
        <w:rPr>
          <w:rFonts w:ascii="Times New Roman" w:hAnsi="Times New Roman" w:cs="Times New Roman"/>
          <w:b/>
          <w:bCs/>
          <w:sz w:val="24"/>
          <w:szCs w:val="24"/>
        </w:rPr>
        <w:t xml:space="preserve"> </w:t>
      </w:r>
      <w:r w:rsidRPr="00A03340">
        <w:rPr>
          <w:rFonts w:ascii="Times New Roman" w:hAnsi="Times New Roman" w:cs="Times New Roman"/>
          <w:b/>
          <w:bCs/>
          <w:sz w:val="24"/>
          <w:szCs w:val="24"/>
        </w:rPr>
        <w:t>Нормативные ссылки</w:t>
      </w:r>
      <w:bookmarkEnd w:id="4"/>
      <w:bookmarkEnd w:id="5"/>
      <w:bookmarkEnd w:id="6"/>
      <w:bookmarkEnd w:id="7"/>
      <w:bookmarkEnd w:id="8"/>
      <w:bookmarkEnd w:id="9"/>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2.1. Федеральный закон от 12 января 1996 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7-ФЗ «О некоммерческих организациях»;</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2.2.</w:t>
      </w:r>
      <w:r w:rsidR="00C558E1"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Федеральный закон от </w:t>
      </w:r>
      <w:r w:rsidR="00CC152D">
        <w:rPr>
          <w:rFonts w:ascii="Times New Roman" w:eastAsia="Times New Roman" w:hAnsi="Times New Roman" w:cs="Times New Roman"/>
          <w:sz w:val="24"/>
          <w:szCs w:val="24"/>
        </w:rPr>
        <w:t>0</w:t>
      </w:r>
      <w:r w:rsidRPr="00A03340">
        <w:rPr>
          <w:rFonts w:ascii="Times New Roman" w:eastAsia="Times New Roman" w:hAnsi="Times New Roman" w:cs="Times New Roman"/>
          <w:sz w:val="24"/>
          <w:szCs w:val="24"/>
        </w:rPr>
        <w:t>1</w:t>
      </w:r>
      <w:r w:rsidR="00CC152D">
        <w:rPr>
          <w:rFonts w:ascii="Times New Roman" w:eastAsia="Times New Roman" w:hAnsi="Times New Roman" w:cs="Times New Roman"/>
          <w:sz w:val="24"/>
          <w:szCs w:val="24"/>
        </w:rPr>
        <w:t>.12.</w:t>
      </w:r>
      <w:r w:rsidRPr="00A03340">
        <w:rPr>
          <w:rFonts w:ascii="Times New Roman" w:eastAsia="Times New Roman" w:hAnsi="Times New Roman" w:cs="Times New Roman"/>
          <w:sz w:val="24"/>
          <w:szCs w:val="24"/>
        </w:rPr>
        <w:t xml:space="preserve">07г.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315-ФЗ «О саморегулируемых организациях»;</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2.3. Градостроительный Кодекс Российской Федерации;</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2.4. Федеральный закон от 27 июля 2006г.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149-ФЗ «Об информации, информационных технологиях и о защите информации»;</w:t>
      </w:r>
    </w:p>
    <w:p w:rsidR="00C13212"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2.5. Федеральный закон от 27 июля 2006г. </w:t>
      </w:r>
      <w:r w:rsidR="00CB27B5" w:rsidRPr="00A03340">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152-ФЗ «О персональных данных»;</w:t>
      </w:r>
    </w:p>
    <w:p w:rsidR="00CA55F4" w:rsidRDefault="00EA4BF5" w:rsidP="00586EEE">
      <w:pPr>
        <w:spacing w:after="120" w:line="240" w:lineRule="auto"/>
        <w:ind w:firstLine="284"/>
        <w:jc w:val="both"/>
        <w:rPr>
          <w:rFonts w:ascii="Times New Roman" w:hAnsi="Times New Roman" w:cs="Times New Roman"/>
          <w:sz w:val="24"/>
          <w:szCs w:val="24"/>
        </w:rPr>
      </w:pPr>
      <w:r w:rsidRPr="00EA4BF5">
        <w:rPr>
          <w:rFonts w:ascii="Times New Roman" w:hAnsi="Times New Roman" w:cs="Times New Roman"/>
          <w:sz w:val="24"/>
          <w:szCs w:val="24"/>
        </w:rPr>
        <w:t>Приказ Минстроя России от 10.04.2017 N 700/</w:t>
      </w:r>
      <w:proofErr w:type="spellStart"/>
      <w:r w:rsidRPr="00EA4BF5">
        <w:rPr>
          <w:rFonts w:ascii="Times New Roman" w:hAnsi="Times New Roman" w:cs="Times New Roman"/>
          <w:sz w:val="24"/>
          <w:szCs w:val="24"/>
        </w:rPr>
        <w:t>пр</w:t>
      </w:r>
      <w:proofErr w:type="spellEnd"/>
      <w:r w:rsidRPr="00EA4BF5">
        <w:rPr>
          <w:rFonts w:ascii="Times New Roman" w:hAnsi="Times New Roman" w:cs="Times New Roman"/>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w:t>
      </w:r>
    </w:p>
    <w:p w:rsidR="00C13212" w:rsidRPr="00A03340" w:rsidRDefault="00F761DA"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2.6. </w:t>
      </w:r>
      <w:r w:rsidR="00336735" w:rsidRPr="00A03340">
        <w:rPr>
          <w:rFonts w:ascii="Times New Roman" w:eastAsia="Times New Roman" w:hAnsi="Times New Roman" w:cs="Times New Roman"/>
          <w:sz w:val="24"/>
          <w:szCs w:val="24"/>
        </w:rPr>
        <w:t>Устав саморегулируемой организации;</w:t>
      </w:r>
    </w:p>
    <w:p w:rsidR="00C13212" w:rsidRPr="00A03340" w:rsidRDefault="00F761DA"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2.7. </w:t>
      </w:r>
      <w:r w:rsidR="00336735" w:rsidRPr="00A03340">
        <w:rPr>
          <w:rFonts w:ascii="Times New Roman" w:eastAsia="Times New Roman" w:hAnsi="Times New Roman" w:cs="Times New Roman"/>
          <w:sz w:val="24"/>
          <w:szCs w:val="24"/>
        </w:rPr>
        <w:t>Положение о компенс</w:t>
      </w:r>
      <w:r w:rsidR="001D070A" w:rsidRPr="00A03340">
        <w:rPr>
          <w:rFonts w:ascii="Times New Roman" w:eastAsia="Times New Roman" w:hAnsi="Times New Roman" w:cs="Times New Roman"/>
          <w:sz w:val="24"/>
          <w:szCs w:val="24"/>
        </w:rPr>
        <w:t>ационном фонде возмещения вреда;</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2.8. Положение о компенсационном фонде обес</w:t>
      </w:r>
      <w:r w:rsidR="001D070A" w:rsidRPr="00A03340">
        <w:rPr>
          <w:rFonts w:ascii="Times New Roman" w:eastAsia="Times New Roman" w:hAnsi="Times New Roman" w:cs="Times New Roman"/>
          <w:sz w:val="24"/>
          <w:szCs w:val="24"/>
        </w:rPr>
        <w:t>печения договорных обязательств;</w:t>
      </w:r>
    </w:p>
    <w:p w:rsidR="00C13212" w:rsidRPr="00A03340" w:rsidRDefault="00F761DA"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2.9.</w:t>
      </w:r>
      <w:r w:rsidR="00C558E1"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xml:space="preserve">Положение о контроле </w:t>
      </w:r>
      <w:r w:rsidR="009E3506" w:rsidRPr="00A03340">
        <w:rPr>
          <w:rFonts w:ascii="Times New Roman" w:eastAsia="Times New Roman" w:hAnsi="Times New Roman" w:cs="Times New Roman"/>
          <w:sz w:val="24"/>
          <w:szCs w:val="24"/>
        </w:rPr>
        <w:t xml:space="preserve">Ассоциации </w:t>
      </w:r>
      <w:r w:rsidR="00336735" w:rsidRPr="00A03340">
        <w:rPr>
          <w:rFonts w:ascii="Times New Roman" w:eastAsia="Times New Roman" w:hAnsi="Times New Roman" w:cs="Times New Roman"/>
          <w:sz w:val="24"/>
          <w:szCs w:val="24"/>
        </w:rPr>
        <w:t>за деятельностью своих членов</w:t>
      </w:r>
      <w:r w:rsidR="001D070A" w:rsidRPr="00A03340">
        <w:rPr>
          <w:rFonts w:ascii="Times New Roman" w:eastAsia="Times New Roman" w:hAnsi="Times New Roman" w:cs="Times New Roman"/>
          <w:sz w:val="24"/>
          <w:szCs w:val="24"/>
        </w:rPr>
        <w:t>;</w:t>
      </w:r>
    </w:p>
    <w:p w:rsidR="00C13212" w:rsidRPr="00A03340" w:rsidRDefault="001D070A"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2.10</w:t>
      </w:r>
      <w:r w:rsidR="00336735" w:rsidRPr="00A03340">
        <w:rPr>
          <w:rFonts w:ascii="Times New Roman" w:eastAsia="Times New Roman" w:hAnsi="Times New Roman" w:cs="Times New Roman"/>
          <w:sz w:val="24"/>
          <w:szCs w:val="24"/>
        </w:rPr>
        <w:t>. Положение о членстве в</w:t>
      </w:r>
      <w:r w:rsidR="008A0BCB" w:rsidRPr="00A03340">
        <w:rPr>
          <w:rFonts w:ascii="Times New Roman" w:eastAsia="Times New Roman" w:hAnsi="Times New Roman" w:cs="Times New Roman"/>
          <w:sz w:val="24"/>
          <w:szCs w:val="24"/>
        </w:rPr>
        <w:t xml:space="preserve"> </w:t>
      </w:r>
      <w:r w:rsidR="009E3506" w:rsidRPr="00A03340">
        <w:rPr>
          <w:rFonts w:ascii="Times New Roman" w:eastAsia="Times New Roman" w:hAnsi="Times New Roman" w:cs="Times New Roman"/>
          <w:sz w:val="24"/>
          <w:szCs w:val="24"/>
        </w:rPr>
        <w:t>Ассоциации</w:t>
      </w:r>
      <w:r w:rsidR="00336735" w:rsidRPr="00A03340">
        <w:rPr>
          <w:rFonts w:ascii="Times New Roman" w:eastAsia="Times New Roman" w:hAnsi="Times New Roman" w:cs="Times New Roman"/>
          <w:sz w:val="24"/>
          <w:szCs w:val="24"/>
        </w:rPr>
        <w:t>, в том числе о размере, порядке расчета, а также уплаты вступительного взноса, членских взносов.</w:t>
      </w:r>
    </w:p>
    <w:p w:rsidR="009E3506" w:rsidRPr="00A03340" w:rsidRDefault="009E3506"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2.11. </w:t>
      </w:r>
      <w:r w:rsidR="007E2B51" w:rsidRPr="00A03340">
        <w:rPr>
          <w:rFonts w:ascii="Times New Roman" w:eastAsia="Times New Roman" w:hAnsi="Times New Roman" w:cs="Times New Roman"/>
          <w:sz w:val="24"/>
          <w:szCs w:val="24"/>
        </w:rPr>
        <w:t>Требования к</w:t>
      </w:r>
      <w:r w:rsidRPr="00A03340">
        <w:rPr>
          <w:rFonts w:ascii="Times New Roman" w:eastAsia="Times New Roman" w:hAnsi="Times New Roman" w:cs="Times New Roman"/>
          <w:sz w:val="24"/>
          <w:szCs w:val="24"/>
        </w:rPr>
        <w:t xml:space="preserve"> страховани</w:t>
      </w:r>
      <w:r w:rsidR="007E2B51" w:rsidRPr="00A03340">
        <w:rPr>
          <w:rFonts w:ascii="Times New Roman" w:eastAsia="Times New Roman" w:hAnsi="Times New Roman" w:cs="Times New Roman"/>
          <w:sz w:val="24"/>
          <w:szCs w:val="24"/>
        </w:rPr>
        <w:t>ю</w:t>
      </w:r>
      <w:r w:rsidR="00A5414F" w:rsidRPr="00A03340">
        <w:rPr>
          <w:rFonts w:ascii="Times New Roman" w:eastAsia="Times New Roman" w:hAnsi="Times New Roman" w:cs="Times New Roman"/>
          <w:sz w:val="24"/>
          <w:szCs w:val="24"/>
        </w:rPr>
        <w:t xml:space="preserve"> гражданской</w:t>
      </w:r>
      <w:r w:rsidRPr="00A03340">
        <w:rPr>
          <w:rFonts w:ascii="Times New Roman" w:eastAsia="Times New Roman" w:hAnsi="Times New Roman" w:cs="Times New Roman"/>
          <w:sz w:val="24"/>
          <w:szCs w:val="24"/>
        </w:rPr>
        <w:t xml:space="preserve"> </w:t>
      </w:r>
      <w:r w:rsidR="00100C20" w:rsidRPr="00A03340">
        <w:rPr>
          <w:rFonts w:ascii="Times New Roman" w:eastAsia="Times New Roman" w:hAnsi="Times New Roman" w:cs="Times New Roman"/>
          <w:sz w:val="24"/>
          <w:szCs w:val="24"/>
        </w:rPr>
        <w:t xml:space="preserve">ответственности </w:t>
      </w:r>
      <w:r w:rsidR="00A5414F" w:rsidRPr="00A03340">
        <w:rPr>
          <w:rFonts w:ascii="Times New Roman" w:eastAsia="Times New Roman" w:hAnsi="Times New Roman" w:cs="Times New Roman"/>
          <w:sz w:val="24"/>
          <w:szCs w:val="24"/>
        </w:rPr>
        <w:t>членов</w:t>
      </w:r>
      <w:r w:rsidRPr="00A03340">
        <w:rPr>
          <w:rFonts w:ascii="Times New Roman" w:eastAsia="Times New Roman" w:hAnsi="Times New Roman" w:cs="Times New Roman"/>
          <w:sz w:val="24"/>
          <w:szCs w:val="24"/>
        </w:rPr>
        <w:t xml:space="preserve"> </w:t>
      </w:r>
      <w:r w:rsidR="00C558E1" w:rsidRPr="00A03340">
        <w:rPr>
          <w:rFonts w:ascii="Times New Roman" w:eastAsia="Times New Roman" w:hAnsi="Times New Roman" w:cs="Times New Roman"/>
          <w:sz w:val="24"/>
          <w:szCs w:val="24"/>
        </w:rPr>
        <w:t>Ассоциации.</w:t>
      </w:r>
    </w:p>
    <w:p w:rsidR="00A5414F" w:rsidRPr="00A03340" w:rsidRDefault="00A5414F"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2.12. Требования к страхованию ответственности членов Ассоциации за неисполнение или ненадлежащее исполнение обязательств по договорам строительного подряда.</w:t>
      </w:r>
    </w:p>
    <w:p w:rsidR="00370F33" w:rsidRPr="00A03340" w:rsidRDefault="00370F33" w:rsidP="00586EEE">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10" w:name="_Toc460683469"/>
      <w:bookmarkStart w:id="11" w:name="_Toc465683981"/>
      <w:bookmarkStart w:id="12" w:name="_Toc465684206"/>
      <w:bookmarkStart w:id="13" w:name="_Toc465685197"/>
      <w:bookmarkStart w:id="14" w:name="_Toc465685245"/>
      <w:bookmarkStart w:id="15" w:name="_Toc4067662"/>
      <w:r w:rsidRPr="00A03340">
        <w:rPr>
          <w:rFonts w:ascii="Times New Roman" w:hAnsi="Times New Roman" w:cs="Times New Roman"/>
          <w:b/>
          <w:bCs/>
          <w:sz w:val="24"/>
          <w:szCs w:val="24"/>
        </w:rPr>
        <w:t>3.</w:t>
      </w:r>
      <w:r w:rsidR="007752DA" w:rsidRPr="00A03340">
        <w:rPr>
          <w:rFonts w:ascii="Times New Roman" w:hAnsi="Times New Roman" w:cs="Times New Roman"/>
          <w:b/>
          <w:bCs/>
          <w:sz w:val="24"/>
          <w:szCs w:val="24"/>
        </w:rPr>
        <w:t xml:space="preserve"> </w:t>
      </w:r>
      <w:r w:rsidRPr="00A03340">
        <w:rPr>
          <w:rFonts w:ascii="Times New Roman" w:hAnsi="Times New Roman" w:cs="Times New Roman"/>
          <w:b/>
          <w:bCs/>
          <w:sz w:val="24"/>
          <w:szCs w:val="24"/>
        </w:rPr>
        <w:t>Термины и определения</w:t>
      </w:r>
      <w:bookmarkEnd w:id="10"/>
      <w:bookmarkEnd w:id="11"/>
      <w:bookmarkEnd w:id="12"/>
      <w:bookmarkEnd w:id="13"/>
      <w:bookmarkEnd w:id="14"/>
      <w:bookmarkEnd w:id="15"/>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C13212" w:rsidRPr="00A03340" w:rsidRDefault="00CF0D2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анализ деятельности членов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исследование определенных аспектов деятельности членов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B16EB0"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на основе представляемой ими информации;</w:t>
      </w:r>
    </w:p>
    <w:p w:rsidR="00C13212" w:rsidRPr="00A03340" w:rsidRDefault="00CF0D2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3.2.</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договор строительного подряда</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договор о строительстве, реконструкции, капитальном ремонте</w:t>
      </w:r>
      <w:r w:rsidR="00BE6239">
        <w:rPr>
          <w:rFonts w:ascii="Times New Roman" w:eastAsia="Times New Roman" w:hAnsi="Times New Roman" w:cs="Times New Roman"/>
          <w:sz w:val="24"/>
          <w:szCs w:val="24"/>
        </w:rPr>
        <w:t>, сносе</w:t>
      </w:r>
      <w:r w:rsidR="00336735" w:rsidRPr="00A03340">
        <w:rPr>
          <w:rFonts w:ascii="Times New Roman" w:eastAsia="Times New Roman" w:hAnsi="Times New Roman" w:cs="Times New Roman"/>
          <w:sz w:val="24"/>
          <w:szCs w:val="24"/>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w:t>
      </w:r>
      <w:proofErr w:type="gramStart"/>
      <w:r w:rsidR="00336735" w:rsidRPr="00A03340">
        <w:rPr>
          <w:rFonts w:ascii="Times New Roman" w:eastAsia="Times New Roman" w:hAnsi="Times New Roman" w:cs="Times New Roman"/>
          <w:sz w:val="24"/>
          <w:szCs w:val="24"/>
        </w:rPr>
        <w:t>оператором</w:t>
      </w:r>
      <w:r w:rsidR="004B7D5B">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w:t>
      </w:r>
      <w:proofErr w:type="gramEnd"/>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lastRenderedPageBreak/>
        <w:t xml:space="preserve">3.3. </w:t>
      </w:r>
      <w:r w:rsidRPr="00A03340">
        <w:rPr>
          <w:rFonts w:ascii="Times New Roman" w:eastAsia="Times New Roman" w:hAnsi="Times New Roman" w:cs="Times New Roman"/>
          <w:b/>
          <w:sz w:val="24"/>
          <w:szCs w:val="24"/>
        </w:rPr>
        <w:t>информационно-телекоммуникационная сеть</w:t>
      </w:r>
      <w:r w:rsidRPr="00A03340">
        <w:rPr>
          <w:rFonts w:ascii="Times New Roman" w:eastAsia="Times New Roman" w:hAnsi="Times New Roman" w:cs="Times New Roman"/>
          <w:sz w:val="24"/>
          <w:szCs w:val="24"/>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3.4.</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b/>
          <w:sz w:val="24"/>
          <w:szCs w:val="24"/>
        </w:rPr>
        <w:t>информация</w:t>
      </w:r>
      <w:r w:rsidRPr="00A03340">
        <w:rPr>
          <w:rFonts w:ascii="Times New Roman" w:eastAsia="Times New Roman" w:hAnsi="Times New Roman" w:cs="Times New Roman"/>
          <w:sz w:val="24"/>
          <w:szCs w:val="24"/>
        </w:rPr>
        <w:t xml:space="preserve"> – сведения (сообщения, данные) независимо от формы их представления;</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3.5. </w:t>
      </w:r>
      <w:r w:rsidRPr="00A03340">
        <w:rPr>
          <w:rFonts w:ascii="Times New Roman" w:eastAsia="Times New Roman" w:hAnsi="Times New Roman" w:cs="Times New Roman"/>
          <w:b/>
          <w:sz w:val="24"/>
          <w:szCs w:val="24"/>
        </w:rPr>
        <w:t xml:space="preserve">информация о деятельности членов </w:t>
      </w:r>
      <w:r w:rsidR="00B16EB0" w:rsidRPr="00A03340">
        <w:rPr>
          <w:rFonts w:ascii="Times New Roman" w:eastAsia="Times New Roman" w:hAnsi="Times New Roman" w:cs="Times New Roman"/>
          <w:b/>
          <w:sz w:val="24"/>
          <w:szCs w:val="24"/>
        </w:rPr>
        <w:t xml:space="preserve">Ассоциации </w:t>
      </w:r>
      <w:r w:rsidR="00380DFE">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представляемые членами </w:t>
      </w:r>
      <w:r w:rsidR="00B16EB0" w:rsidRPr="00A03340">
        <w:rPr>
          <w:rFonts w:ascii="Times New Roman" w:eastAsia="Times New Roman" w:hAnsi="Times New Roman" w:cs="Times New Roman"/>
          <w:sz w:val="24"/>
          <w:szCs w:val="24"/>
        </w:rPr>
        <w:t xml:space="preserve">Ассоциации </w:t>
      </w:r>
      <w:r w:rsidRPr="00A03340">
        <w:rPr>
          <w:rFonts w:ascii="Times New Roman" w:eastAsia="Times New Roman" w:hAnsi="Times New Roman" w:cs="Times New Roman"/>
          <w:sz w:val="24"/>
          <w:szCs w:val="24"/>
        </w:rPr>
        <w:t>сведения об их деятельности;</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3.6. </w:t>
      </w:r>
      <w:r w:rsidRPr="00A03340">
        <w:rPr>
          <w:rFonts w:ascii="Times New Roman" w:eastAsia="Times New Roman" w:hAnsi="Times New Roman" w:cs="Times New Roman"/>
          <w:b/>
          <w:sz w:val="24"/>
          <w:szCs w:val="24"/>
        </w:rPr>
        <w:t>информация, составляющая коммерческую тайну</w:t>
      </w:r>
      <w:r w:rsidRPr="00A03340">
        <w:rPr>
          <w:rFonts w:ascii="Times New Roman" w:eastAsia="Times New Roman" w:hAnsi="Times New Roman" w:cs="Times New Roman"/>
          <w:sz w:val="24"/>
          <w:szCs w:val="24"/>
        </w:rPr>
        <w:t xml:space="preserve"> –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r w:rsidR="004B7D5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w:t>
      </w:r>
    </w:p>
    <w:p w:rsidR="00C13212" w:rsidRPr="00A03340" w:rsidRDefault="006407F2"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3.7.</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конкурентные способы заключения договоров</w:t>
      </w:r>
      <w:r w:rsidR="00336735" w:rsidRPr="00A03340">
        <w:rPr>
          <w:rFonts w:ascii="Times New Roman" w:eastAsia="Times New Roman" w:hAnsi="Times New Roman" w:cs="Times New Roman"/>
          <w:sz w:val="24"/>
          <w:szCs w:val="24"/>
        </w:rPr>
        <w:t xml:space="preserve"> – способы, при которых в соответствии с законодательством Российской Федерации о контрактной системе в сфере закупок товаров</w:t>
      </w:r>
      <w:r w:rsidR="004B7D5B">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w:t>
      </w:r>
      <w:r w:rsidR="008A0BCB" w:rsidRPr="00A03340">
        <w:rPr>
          <w:rFonts w:ascii="Times New Roman" w:eastAsia="Times New Roman" w:hAnsi="Times New Roman" w:cs="Times New Roman"/>
          <w:sz w:val="24"/>
          <w:szCs w:val="24"/>
        </w:rPr>
        <w:t>9</w:t>
      </w:r>
      <w:r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b/>
          <w:sz w:val="24"/>
          <w:szCs w:val="24"/>
        </w:rPr>
        <w:t>конфиденциальная информация</w:t>
      </w:r>
      <w:r w:rsidRPr="00A03340">
        <w:rPr>
          <w:rFonts w:ascii="Times New Roman" w:eastAsia="Times New Roman" w:hAnsi="Times New Roman" w:cs="Times New Roman"/>
          <w:sz w:val="24"/>
          <w:szCs w:val="24"/>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612DD6"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0</w:t>
      </w:r>
      <w:r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b/>
          <w:sz w:val="24"/>
          <w:szCs w:val="24"/>
        </w:rPr>
        <w:t xml:space="preserve">личный кабинет члена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Pr="00A03340">
        <w:rPr>
          <w:rFonts w:ascii="Times New Roman" w:eastAsia="Times New Roman" w:hAnsi="Times New Roman" w:cs="Times New Roman"/>
          <w:sz w:val="24"/>
          <w:szCs w:val="24"/>
        </w:rPr>
        <w:t xml:space="preserve"> – информационная система в сети Интернет, позволяющая достоверно идентифицировать члена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при взаимодействии с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ей</w:t>
      </w:r>
      <w:r w:rsidR="004B7D5B">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1</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методика анализа</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совокупность способов, правил анализа деятельности членов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2</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обладатель конфиденциальной информации</w:t>
      </w:r>
      <w:r w:rsidR="00336735" w:rsidRPr="00A03340">
        <w:rPr>
          <w:rFonts w:ascii="Times New Roman" w:eastAsia="Times New Roman" w:hAnsi="Times New Roman" w:cs="Times New Roman"/>
          <w:sz w:val="24"/>
          <w:szCs w:val="24"/>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3</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обработка персональных данных</w:t>
      </w:r>
      <w:r w:rsidR="00336735" w:rsidRPr="00A03340">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4B7D5B">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4</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оператор </w:t>
      </w:r>
      <w:r w:rsidR="00A87F27" w:rsidRPr="00A03340">
        <w:rPr>
          <w:rFonts w:ascii="Times New Roman" w:eastAsia="Times New Roman" w:hAnsi="Times New Roman" w:cs="Times New Roman"/>
          <w:b/>
          <w:sz w:val="24"/>
          <w:szCs w:val="24"/>
        </w:rPr>
        <w:t>персональных данных</w:t>
      </w:r>
      <w:r w:rsidR="00A87F27"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5</w:t>
      </w:r>
      <w:r w:rsidR="006407F2" w:rsidRPr="00A03340">
        <w:rPr>
          <w:rFonts w:ascii="Times New Roman" w:eastAsia="Times New Roman" w:hAnsi="Times New Roman" w:cs="Times New Roman"/>
          <w:sz w:val="24"/>
          <w:szCs w:val="24"/>
        </w:rPr>
        <w:t xml:space="preserve">. </w:t>
      </w:r>
      <w:r w:rsidR="006407F2" w:rsidRPr="00A03340">
        <w:rPr>
          <w:rFonts w:ascii="Times New Roman" w:eastAsia="Times New Roman" w:hAnsi="Times New Roman" w:cs="Times New Roman"/>
          <w:b/>
          <w:sz w:val="24"/>
          <w:szCs w:val="24"/>
        </w:rPr>
        <w:t>отчет</w:t>
      </w:r>
      <w:r w:rsidR="00336735" w:rsidRPr="00A03340">
        <w:rPr>
          <w:rFonts w:ascii="Times New Roman" w:eastAsia="Times New Roman" w:hAnsi="Times New Roman" w:cs="Times New Roman"/>
          <w:b/>
          <w:sz w:val="24"/>
          <w:szCs w:val="24"/>
        </w:rPr>
        <w:t xml:space="preserve"> члена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sz w:val="24"/>
          <w:szCs w:val="24"/>
        </w:rPr>
        <w:t xml:space="preserve"> – совокупность информации о деятельности юридического лица или индивидуального предпринимате</w:t>
      </w:r>
      <w:r w:rsidR="006407F2" w:rsidRPr="00A03340">
        <w:rPr>
          <w:rFonts w:ascii="Times New Roman" w:eastAsia="Times New Roman" w:hAnsi="Times New Roman" w:cs="Times New Roman"/>
          <w:sz w:val="24"/>
          <w:szCs w:val="24"/>
        </w:rPr>
        <w:t xml:space="preserve">ля – членов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и</w:t>
      </w:r>
      <w:r w:rsidR="006407F2" w:rsidRPr="00A03340">
        <w:rPr>
          <w:rFonts w:ascii="Times New Roman" w:eastAsia="Times New Roman" w:hAnsi="Times New Roman" w:cs="Times New Roman"/>
          <w:sz w:val="24"/>
          <w:szCs w:val="24"/>
        </w:rPr>
        <w:t>, предоставляемой</w:t>
      </w:r>
      <w:r w:rsidR="00336735" w:rsidRPr="00A03340">
        <w:rPr>
          <w:rFonts w:ascii="Times New Roman" w:eastAsia="Times New Roman" w:hAnsi="Times New Roman" w:cs="Times New Roman"/>
          <w:sz w:val="24"/>
          <w:szCs w:val="24"/>
        </w:rPr>
        <w:t xml:space="preserve"> 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ю</w:t>
      </w:r>
      <w:r w:rsidR="00336735" w:rsidRPr="00A03340">
        <w:rPr>
          <w:rFonts w:ascii="Times New Roman" w:eastAsia="Times New Roman" w:hAnsi="Times New Roman" w:cs="Times New Roman"/>
          <w:sz w:val="24"/>
          <w:szCs w:val="24"/>
        </w:rPr>
        <w:t xml:space="preserve"> с целью анализа и обобщения по утвержденным настоящим Положением формам в составе единого документа;</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6</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отчет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b/>
          <w:sz w:val="24"/>
          <w:szCs w:val="24"/>
        </w:rPr>
        <w:t xml:space="preserve"> о деятельности членов</w:t>
      </w:r>
      <w:r w:rsidR="00336735" w:rsidRPr="00A03340">
        <w:rPr>
          <w:rFonts w:ascii="Times New Roman" w:eastAsia="Times New Roman" w:hAnsi="Times New Roman" w:cs="Times New Roman"/>
          <w:sz w:val="24"/>
          <w:szCs w:val="24"/>
        </w:rPr>
        <w:t xml:space="preserve">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документ, который содержит сводную информацию о деятельности членов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с указанием основных характеристик (черт) такой деятельности за отчетный период;</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lastRenderedPageBreak/>
        <w:t>3.1</w:t>
      </w:r>
      <w:r w:rsidR="008A0BCB" w:rsidRPr="00A03340">
        <w:rPr>
          <w:rFonts w:ascii="Times New Roman" w:eastAsia="Times New Roman" w:hAnsi="Times New Roman" w:cs="Times New Roman"/>
          <w:sz w:val="24"/>
          <w:szCs w:val="24"/>
        </w:rPr>
        <w:t>7</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персональные данные</w:t>
      </w:r>
      <w:r w:rsidR="00336735" w:rsidRPr="00A03340">
        <w:rPr>
          <w:rFonts w:ascii="Times New Roman" w:eastAsia="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3.1</w:t>
      </w:r>
      <w:r w:rsidR="008A0BCB" w:rsidRPr="00A03340">
        <w:rPr>
          <w:rFonts w:ascii="Times New Roman" w:eastAsia="Times New Roman" w:hAnsi="Times New Roman" w:cs="Times New Roman"/>
          <w:sz w:val="24"/>
          <w:szCs w:val="24"/>
        </w:rPr>
        <w:t>8</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предоставление информации</w:t>
      </w:r>
      <w:r w:rsidR="00336735" w:rsidRPr="00A03340">
        <w:rPr>
          <w:rFonts w:ascii="Times New Roman" w:eastAsia="Times New Roman" w:hAnsi="Times New Roman" w:cs="Times New Roman"/>
          <w:sz w:val="24"/>
          <w:szCs w:val="24"/>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sidRPr="00A03340">
        <w:rPr>
          <w:rFonts w:ascii="Times New Roman" w:eastAsia="Times New Roman" w:hAnsi="Times New Roman" w:cs="Times New Roman"/>
          <w:sz w:val="24"/>
          <w:szCs w:val="24"/>
        </w:rPr>
        <w:t xml:space="preserve"> уполномоченного органа или лица</w:t>
      </w:r>
      <w:r w:rsidR="00336735" w:rsidRPr="00A03340">
        <w:rPr>
          <w:rFonts w:ascii="Times New Roman" w:eastAsia="Times New Roman" w:hAnsi="Times New Roman" w:cs="Times New Roman"/>
          <w:sz w:val="24"/>
          <w:szCs w:val="24"/>
        </w:rPr>
        <w:t>;</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w:t>
      </w:r>
      <w:r w:rsidR="008A0BCB" w:rsidRPr="00A03340">
        <w:rPr>
          <w:rFonts w:ascii="Times New Roman" w:eastAsia="Times New Roman" w:hAnsi="Times New Roman" w:cs="Times New Roman"/>
          <w:sz w:val="24"/>
          <w:szCs w:val="24"/>
        </w:rPr>
        <w:t>19</w:t>
      </w:r>
      <w:r w:rsidR="006407F2"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предоставление конфиденциальной информации</w:t>
      </w:r>
      <w:r w:rsidR="00336735" w:rsidRPr="00A03340">
        <w:rPr>
          <w:rFonts w:ascii="Times New Roman" w:eastAsia="Times New Roman" w:hAnsi="Times New Roman" w:cs="Times New Roman"/>
          <w:sz w:val="24"/>
          <w:szCs w:val="24"/>
        </w:rPr>
        <w:t xml:space="preserve"> – передача конфиденциальной информации,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C13212" w:rsidRPr="00A03340" w:rsidRDefault="00612DD6"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3.2</w:t>
      </w:r>
      <w:r w:rsidR="006C60E7" w:rsidRPr="00A03340">
        <w:rPr>
          <w:rFonts w:ascii="Times New Roman" w:eastAsia="Times New Roman" w:hAnsi="Times New Roman" w:cs="Times New Roman"/>
          <w:sz w:val="24"/>
          <w:szCs w:val="24"/>
        </w:rPr>
        <w:t>0</w:t>
      </w:r>
      <w:r w:rsidR="00EA1D33" w:rsidRPr="00A03340">
        <w:rPr>
          <w:rFonts w:ascii="Times New Roman" w:eastAsia="Times New Roman" w:hAnsi="Times New Roman" w:cs="Times New Roman"/>
          <w:sz w:val="24"/>
          <w:szCs w:val="24"/>
        </w:rPr>
        <w:t xml:space="preserve">. </w:t>
      </w:r>
      <w:r w:rsidR="00EA1D33" w:rsidRPr="00A03340">
        <w:rPr>
          <w:rFonts w:ascii="Times New Roman" w:eastAsia="Times New Roman" w:hAnsi="Times New Roman" w:cs="Times New Roman"/>
          <w:b/>
          <w:sz w:val="24"/>
          <w:szCs w:val="24"/>
        </w:rPr>
        <w:t>работники</w:t>
      </w:r>
      <w:r w:rsidR="00336735" w:rsidRPr="00A03340">
        <w:rPr>
          <w:rFonts w:ascii="Times New Roman" w:eastAsia="Times New Roman" w:hAnsi="Times New Roman" w:cs="Times New Roman"/>
          <w:b/>
          <w:sz w:val="24"/>
          <w:szCs w:val="24"/>
        </w:rPr>
        <w:t xml:space="preserve"> </w:t>
      </w:r>
      <w:r w:rsidR="00C84C04" w:rsidRPr="00A03340">
        <w:rPr>
          <w:rFonts w:ascii="Times New Roman" w:eastAsia="Times New Roman" w:hAnsi="Times New Roman" w:cs="Times New Roman"/>
          <w:b/>
          <w:sz w:val="24"/>
          <w:szCs w:val="24"/>
        </w:rPr>
        <w:t>Ассоциаци</w:t>
      </w:r>
      <w:r w:rsidR="006B0BC4"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sz w:val="24"/>
          <w:szCs w:val="24"/>
        </w:rPr>
        <w:t xml:space="preserve"> – штатные работники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 физические лица, привлекаемые для оказания услуг по гражданско-правовым договорам;</w:t>
      </w:r>
    </w:p>
    <w:p w:rsidR="00C13212" w:rsidRDefault="00612DD6"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3.2</w:t>
      </w:r>
      <w:r w:rsidR="006C60E7" w:rsidRPr="00A03340">
        <w:rPr>
          <w:rFonts w:ascii="Times New Roman" w:eastAsia="Times New Roman" w:hAnsi="Times New Roman" w:cs="Times New Roman"/>
          <w:sz w:val="24"/>
          <w:szCs w:val="24"/>
        </w:rPr>
        <w:t>1</w:t>
      </w:r>
      <w:r w:rsidR="00EA1D33"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b/>
          <w:sz w:val="24"/>
          <w:szCs w:val="24"/>
        </w:rPr>
        <w:t xml:space="preserve">член </w:t>
      </w:r>
      <w:r w:rsidR="00C84C04" w:rsidRPr="00A03340">
        <w:rPr>
          <w:rFonts w:ascii="Times New Roman" w:eastAsia="Times New Roman" w:hAnsi="Times New Roman" w:cs="Times New Roman"/>
          <w:b/>
          <w:sz w:val="24"/>
          <w:szCs w:val="24"/>
        </w:rPr>
        <w:t>Ассоциаци</w:t>
      </w:r>
      <w:r w:rsidR="00B16EB0" w:rsidRPr="00A03340">
        <w:rPr>
          <w:rFonts w:ascii="Times New Roman" w:eastAsia="Times New Roman" w:hAnsi="Times New Roman" w:cs="Times New Roman"/>
          <w:b/>
          <w:sz w:val="24"/>
          <w:szCs w:val="24"/>
        </w:rPr>
        <w:t>и</w:t>
      </w:r>
      <w:r w:rsidR="00336735" w:rsidRPr="00A03340">
        <w:rPr>
          <w:rFonts w:ascii="Times New Roman" w:eastAsia="Times New Roman" w:hAnsi="Times New Roman" w:cs="Times New Roman"/>
          <w:b/>
          <w:sz w:val="24"/>
          <w:szCs w:val="24"/>
        </w:rPr>
        <w:t xml:space="preserve"> </w:t>
      </w:r>
      <w:r w:rsidR="00336735" w:rsidRPr="00A03340">
        <w:rPr>
          <w:rFonts w:ascii="Times New Roman" w:eastAsia="Times New Roman" w:hAnsi="Times New Roman" w:cs="Times New Roman"/>
          <w:sz w:val="24"/>
          <w:szCs w:val="24"/>
        </w:rPr>
        <w:t xml:space="preserve">– индивидуальный предприниматель или юридическое лицо, принятые в </w:t>
      </w:r>
      <w:r w:rsidR="00C84C04" w:rsidRPr="00A03340">
        <w:rPr>
          <w:rFonts w:ascii="Times New Roman" w:eastAsia="Times New Roman" w:hAnsi="Times New Roman" w:cs="Times New Roman"/>
          <w:sz w:val="24"/>
          <w:szCs w:val="24"/>
        </w:rPr>
        <w:t>Ассоциаци</w:t>
      </w:r>
      <w:r w:rsidR="00B16EB0" w:rsidRPr="00A03340">
        <w:rPr>
          <w:rFonts w:ascii="Times New Roman" w:eastAsia="Times New Roman" w:hAnsi="Times New Roman" w:cs="Times New Roman"/>
          <w:sz w:val="24"/>
          <w:szCs w:val="24"/>
        </w:rPr>
        <w:t>ю</w:t>
      </w:r>
      <w:r w:rsidR="00336735" w:rsidRPr="00A03340">
        <w:rPr>
          <w:rFonts w:ascii="Times New Roman" w:eastAsia="Times New Roman" w:hAnsi="Times New Roman" w:cs="Times New Roman"/>
          <w:sz w:val="24"/>
          <w:szCs w:val="24"/>
        </w:rPr>
        <w:t xml:space="preserve"> в установленном порядке.</w:t>
      </w:r>
    </w:p>
    <w:p w:rsidR="004B7D5B" w:rsidRPr="004B7D5B" w:rsidRDefault="004B7D5B" w:rsidP="004B7D5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3.2</w:t>
      </w:r>
      <w:r>
        <w:rPr>
          <w:rFonts w:ascii="Times New Roman" w:eastAsia="Times New Roman" w:hAnsi="Times New Roman" w:cs="Times New Roman"/>
          <w:sz w:val="24"/>
          <w:szCs w:val="24"/>
        </w:rPr>
        <w:t>2</w:t>
      </w:r>
      <w:r w:rsidRPr="00A03340">
        <w:rPr>
          <w:rFonts w:ascii="Times New Roman" w:eastAsia="Times New Roman" w:hAnsi="Times New Roman" w:cs="Times New Roman"/>
          <w:sz w:val="24"/>
          <w:szCs w:val="24"/>
        </w:rPr>
        <w:t xml:space="preserve">. </w:t>
      </w:r>
      <w:r w:rsidRPr="004B7D5B">
        <w:rPr>
          <w:rFonts w:ascii="Times New Roman" w:eastAsia="Times New Roman" w:hAnsi="Times New Roman" w:cs="Times New Roman"/>
          <w:b/>
          <w:sz w:val="24"/>
          <w:szCs w:val="24"/>
        </w:rPr>
        <w:t>ЭЦП-СРО</w:t>
      </w:r>
      <w:r w:rsidR="00613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B7D5B">
        <w:rPr>
          <w:rFonts w:ascii="Times New Roman" w:eastAsia="Times New Roman" w:hAnsi="Times New Roman" w:cs="Times New Roman"/>
          <w:sz w:val="24"/>
          <w:szCs w:val="24"/>
        </w:rPr>
        <w:t xml:space="preserve">- Усиленная квалифицированная электронная цифровая подпись, с реквизитами </w:t>
      </w:r>
      <w:r>
        <w:rPr>
          <w:rFonts w:ascii="Times New Roman" w:eastAsia="Times New Roman" w:hAnsi="Times New Roman" w:cs="Times New Roman"/>
          <w:sz w:val="24"/>
          <w:szCs w:val="24"/>
        </w:rPr>
        <w:t>единоличного исполнительного органа</w:t>
      </w:r>
      <w:r w:rsidR="00971A6B">
        <w:rPr>
          <w:rFonts w:ascii="Times New Roman" w:eastAsia="Times New Roman" w:hAnsi="Times New Roman" w:cs="Times New Roman"/>
          <w:sz w:val="24"/>
          <w:szCs w:val="24"/>
        </w:rPr>
        <w:t xml:space="preserve"> </w:t>
      </w:r>
      <w:r w:rsidRPr="004B7D5B">
        <w:rPr>
          <w:rFonts w:ascii="Times New Roman" w:eastAsia="Times New Roman" w:hAnsi="Times New Roman" w:cs="Times New Roman"/>
          <w:sz w:val="24"/>
          <w:szCs w:val="24"/>
        </w:rPr>
        <w:t>Ассоциации.</w:t>
      </w:r>
    </w:p>
    <w:p w:rsidR="004B7D5B" w:rsidRPr="004B7D5B" w:rsidRDefault="004B7D5B" w:rsidP="004B7D5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3.2</w:t>
      </w:r>
      <w:r>
        <w:rPr>
          <w:rFonts w:ascii="Times New Roman" w:eastAsia="Times New Roman" w:hAnsi="Times New Roman" w:cs="Times New Roman"/>
          <w:sz w:val="24"/>
          <w:szCs w:val="24"/>
        </w:rPr>
        <w:t>3</w:t>
      </w:r>
      <w:r w:rsidRPr="00A03340">
        <w:rPr>
          <w:rFonts w:ascii="Times New Roman" w:eastAsia="Times New Roman" w:hAnsi="Times New Roman" w:cs="Times New Roman"/>
          <w:sz w:val="24"/>
          <w:szCs w:val="24"/>
        </w:rPr>
        <w:t xml:space="preserve">. </w:t>
      </w:r>
      <w:r w:rsidRPr="004B7D5B">
        <w:rPr>
          <w:rFonts w:ascii="Times New Roman" w:eastAsia="Times New Roman" w:hAnsi="Times New Roman" w:cs="Times New Roman"/>
          <w:b/>
          <w:sz w:val="24"/>
          <w:szCs w:val="24"/>
        </w:rPr>
        <w:t>ЭЦП-</w:t>
      </w:r>
      <w:r>
        <w:rPr>
          <w:rFonts w:ascii="Times New Roman" w:eastAsia="Times New Roman" w:hAnsi="Times New Roman" w:cs="Times New Roman"/>
          <w:b/>
          <w:sz w:val="24"/>
          <w:szCs w:val="24"/>
        </w:rPr>
        <w:t xml:space="preserve">члена </w:t>
      </w:r>
      <w:r w:rsidRPr="004B7D5B">
        <w:rPr>
          <w:rFonts w:ascii="Times New Roman" w:eastAsia="Times New Roman" w:hAnsi="Times New Roman" w:cs="Times New Roman"/>
          <w:b/>
          <w:sz w:val="24"/>
          <w:szCs w:val="24"/>
        </w:rPr>
        <w:t>СРО</w:t>
      </w:r>
      <w:r w:rsidR="00613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B7D5B">
        <w:rPr>
          <w:rFonts w:ascii="Times New Roman" w:eastAsia="Times New Roman" w:hAnsi="Times New Roman" w:cs="Times New Roman"/>
          <w:sz w:val="24"/>
          <w:szCs w:val="24"/>
        </w:rPr>
        <w:t xml:space="preserve">- Усиленная квалифицированная электронная цифровая подпись, с реквизитами </w:t>
      </w:r>
      <w:r w:rsidR="005E0375">
        <w:rPr>
          <w:rFonts w:ascii="Times New Roman" w:eastAsia="Times New Roman" w:hAnsi="Times New Roman" w:cs="Times New Roman"/>
          <w:sz w:val="24"/>
          <w:szCs w:val="24"/>
        </w:rPr>
        <w:t>руководителя организации-члена Ассоциации</w:t>
      </w:r>
      <w:r w:rsidRPr="004B7D5B">
        <w:rPr>
          <w:rFonts w:ascii="Times New Roman" w:eastAsia="Times New Roman" w:hAnsi="Times New Roman" w:cs="Times New Roman"/>
          <w:sz w:val="24"/>
          <w:szCs w:val="24"/>
        </w:rPr>
        <w:t>.</w:t>
      </w:r>
    </w:p>
    <w:p w:rsidR="004B7D5B" w:rsidRDefault="004B7D5B" w:rsidP="005E0375">
      <w:pPr>
        <w:spacing w:after="120" w:line="240" w:lineRule="auto"/>
        <w:jc w:val="both"/>
        <w:rPr>
          <w:rFonts w:ascii="Times New Roman" w:hAnsi="Times New Roman" w:cs="Times New Roman"/>
          <w:i/>
          <w:szCs w:val="28"/>
        </w:rPr>
      </w:pPr>
      <w:r w:rsidRPr="008527B4">
        <w:rPr>
          <w:rFonts w:ascii="Times New Roman" w:hAnsi="Times New Roman" w:cs="Times New Roman"/>
          <w:i/>
          <w:szCs w:val="28"/>
        </w:rPr>
        <w:t xml:space="preserve"> </w:t>
      </w:r>
      <w:r w:rsidR="006138CE">
        <w:rPr>
          <w:rFonts w:ascii="Times New Roman" w:hAnsi="Times New Roman" w:cs="Times New Roman"/>
          <w:i/>
          <w:szCs w:val="28"/>
        </w:rPr>
        <w:t>*</w:t>
      </w:r>
      <w:r w:rsidR="002D4B16">
        <w:rPr>
          <w:rFonts w:ascii="Times New Roman" w:hAnsi="Times New Roman" w:cs="Times New Roman"/>
          <w:i/>
          <w:szCs w:val="28"/>
        </w:rPr>
        <w:t>Примечание:</w:t>
      </w:r>
      <w:r w:rsidR="006138CE">
        <w:rPr>
          <w:rFonts w:ascii="Times New Roman" w:hAnsi="Times New Roman" w:cs="Times New Roman"/>
          <w:i/>
          <w:szCs w:val="28"/>
        </w:rPr>
        <w:t xml:space="preserve"> </w:t>
      </w:r>
      <w:r w:rsidR="002D4B16">
        <w:rPr>
          <w:rFonts w:ascii="Times New Roman" w:hAnsi="Times New Roman" w:cs="Times New Roman"/>
          <w:i/>
          <w:szCs w:val="28"/>
        </w:rPr>
        <w:t xml:space="preserve">в соответствии с федеральным законом </w:t>
      </w:r>
      <w:r w:rsidR="006138CE" w:rsidRPr="008527B4">
        <w:rPr>
          <w:rFonts w:ascii="Times New Roman" w:hAnsi="Times New Roman" w:cs="Times New Roman"/>
          <w:i/>
          <w:szCs w:val="28"/>
        </w:rPr>
        <w:t xml:space="preserve">№ 63-ФЗ </w:t>
      </w:r>
      <w:r w:rsidR="006138CE">
        <w:rPr>
          <w:rFonts w:ascii="Times New Roman" w:hAnsi="Times New Roman" w:cs="Times New Roman"/>
          <w:i/>
          <w:szCs w:val="28"/>
        </w:rPr>
        <w:t>«</w:t>
      </w:r>
      <w:r w:rsidR="006138CE" w:rsidRPr="008527B4">
        <w:rPr>
          <w:rFonts w:ascii="Times New Roman" w:hAnsi="Times New Roman" w:cs="Times New Roman"/>
          <w:i/>
          <w:szCs w:val="28"/>
        </w:rPr>
        <w:t>Об электронной подписи</w:t>
      </w:r>
      <w:r w:rsidR="006138CE">
        <w:rPr>
          <w:rFonts w:ascii="Times New Roman" w:hAnsi="Times New Roman" w:cs="Times New Roman"/>
          <w:i/>
          <w:szCs w:val="28"/>
        </w:rPr>
        <w:t>»;</w:t>
      </w:r>
      <w:r w:rsidR="006138CE" w:rsidRPr="008527B4">
        <w:rPr>
          <w:rFonts w:ascii="Times New Roman" w:hAnsi="Times New Roman" w:cs="Times New Roman"/>
          <w:i/>
          <w:szCs w:val="28"/>
        </w:rPr>
        <w:t xml:space="preserve"> </w:t>
      </w:r>
      <w:r w:rsidR="002D4B16">
        <w:rPr>
          <w:rFonts w:ascii="Times New Roman" w:hAnsi="Times New Roman" w:cs="Times New Roman"/>
          <w:i/>
          <w:szCs w:val="28"/>
        </w:rPr>
        <w:br/>
      </w:r>
      <w:r w:rsidR="006138CE">
        <w:rPr>
          <w:rFonts w:ascii="Times New Roman" w:hAnsi="Times New Roman" w:cs="Times New Roman"/>
          <w:i/>
          <w:szCs w:val="28"/>
        </w:rPr>
        <w:t>п.16,</w:t>
      </w:r>
      <w:r w:rsidR="006138CE" w:rsidRPr="008527B4">
        <w:rPr>
          <w:rFonts w:ascii="Times New Roman" w:hAnsi="Times New Roman" w:cs="Times New Roman"/>
          <w:i/>
          <w:szCs w:val="28"/>
        </w:rPr>
        <w:t xml:space="preserve"> ст. 55.6, Град</w:t>
      </w:r>
      <w:r w:rsidR="002D4B16">
        <w:rPr>
          <w:rFonts w:ascii="Times New Roman" w:hAnsi="Times New Roman" w:cs="Times New Roman"/>
          <w:i/>
          <w:szCs w:val="28"/>
        </w:rPr>
        <w:t>остроительного</w:t>
      </w:r>
      <w:r w:rsidR="006138CE" w:rsidRPr="008527B4">
        <w:rPr>
          <w:rFonts w:ascii="Times New Roman" w:hAnsi="Times New Roman" w:cs="Times New Roman"/>
          <w:i/>
          <w:szCs w:val="28"/>
        </w:rPr>
        <w:t xml:space="preserve"> кодекс</w:t>
      </w:r>
      <w:r w:rsidR="006138CE">
        <w:rPr>
          <w:rFonts w:ascii="Times New Roman" w:hAnsi="Times New Roman" w:cs="Times New Roman"/>
          <w:i/>
          <w:szCs w:val="28"/>
        </w:rPr>
        <w:t>а</w:t>
      </w:r>
      <w:r w:rsidR="006138CE" w:rsidRPr="008527B4">
        <w:rPr>
          <w:rFonts w:ascii="Times New Roman" w:hAnsi="Times New Roman" w:cs="Times New Roman"/>
          <w:i/>
          <w:szCs w:val="28"/>
        </w:rPr>
        <w:t xml:space="preserve"> РФ</w:t>
      </w:r>
      <w:r w:rsidR="006138CE">
        <w:rPr>
          <w:rFonts w:ascii="Times New Roman" w:hAnsi="Times New Roman" w:cs="Times New Roman"/>
          <w:i/>
          <w:szCs w:val="28"/>
        </w:rPr>
        <w:t>;</w:t>
      </w:r>
      <w:r w:rsidR="00971A6B">
        <w:rPr>
          <w:rFonts w:ascii="Times New Roman" w:hAnsi="Times New Roman" w:cs="Times New Roman"/>
          <w:i/>
          <w:szCs w:val="28"/>
        </w:rPr>
        <w:t xml:space="preserve"> </w:t>
      </w:r>
      <w:r w:rsidR="002D4B16" w:rsidRPr="008527B4">
        <w:rPr>
          <w:rFonts w:ascii="Times New Roman" w:hAnsi="Times New Roman" w:cs="Times New Roman"/>
          <w:i/>
          <w:szCs w:val="28"/>
        </w:rPr>
        <w:t>Постановлени</w:t>
      </w:r>
      <w:r w:rsidR="002D4B16">
        <w:rPr>
          <w:rFonts w:ascii="Times New Roman" w:hAnsi="Times New Roman" w:cs="Times New Roman"/>
          <w:i/>
          <w:szCs w:val="28"/>
        </w:rPr>
        <w:t>ем</w:t>
      </w:r>
      <w:r w:rsidR="006138CE" w:rsidRPr="008527B4">
        <w:rPr>
          <w:rFonts w:ascii="Times New Roman" w:hAnsi="Times New Roman" w:cs="Times New Roman"/>
          <w:i/>
          <w:szCs w:val="28"/>
        </w:rPr>
        <w:t xml:space="preserve"> Правительства РФ 18.02.16г. №113 </w:t>
      </w:r>
      <w:r w:rsidR="006138CE">
        <w:rPr>
          <w:rFonts w:ascii="Times New Roman" w:hAnsi="Times New Roman" w:cs="Times New Roman"/>
          <w:i/>
          <w:szCs w:val="28"/>
        </w:rPr>
        <w:t>«</w:t>
      </w:r>
      <w:r w:rsidR="006138CE" w:rsidRPr="008527B4">
        <w:rPr>
          <w:rFonts w:ascii="Times New Roman" w:hAnsi="Times New Roman" w:cs="Times New Roman"/>
          <w:i/>
          <w:szCs w:val="28"/>
        </w:rPr>
        <w:t>Об утверждении правил определения СРО видов электронной подписи</w:t>
      </w:r>
      <w:r w:rsidR="006138CE">
        <w:rPr>
          <w:rFonts w:ascii="Times New Roman" w:hAnsi="Times New Roman" w:cs="Times New Roman"/>
          <w:i/>
          <w:szCs w:val="28"/>
        </w:rPr>
        <w:t>…».</w:t>
      </w:r>
    </w:p>
    <w:p w:rsidR="002D4B16" w:rsidRPr="00A03340" w:rsidRDefault="002D4B16" w:rsidP="005E0375">
      <w:pPr>
        <w:spacing w:after="120" w:line="240" w:lineRule="auto"/>
        <w:jc w:val="both"/>
        <w:rPr>
          <w:rFonts w:ascii="Times New Roman" w:eastAsia="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16" w:name="_Toc460683470"/>
      <w:bookmarkStart w:id="17" w:name="_Toc465683982"/>
      <w:bookmarkStart w:id="18" w:name="_Toc465684207"/>
      <w:bookmarkStart w:id="19" w:name="_Toc465685198"/>
      <w:bookmarkStart w:id="20" w:name="_Toc465685246"/>
      <w:bookmarkStart w:id="21" w:name="_Toc4067663"/>
      <w:r w:rsidRPr="00A03340">
        <w:rPr>
          <w:rFonts w:ascii="Times New Roman" w:hAnsi="Times New Roman" w:cs="Times New Roman"/>
          <w:b/>
          <w:bCs/>
          <w:sz w:val="24"/>
          <w:szCs w:val="24"/>
        </w:rPr>
        <w:t>4.</w:t>
      </w:r>
      <w:r w:rsidR="007752DA" w:rsidRPr="00A03340">
        <w:rPr>
          <w:rFonts w:ascii="Times New Roman" w:hAnsi="Times New Roman" w:cs="Times New Roman"/>
          <w:b/>
          <w:bCs/>
          <w:sz w:val="24"/>
          <w:szCs w:val="24"/>
        </w:rPr>
        <w:t xml:space="preserve"> Общие положения</w:t>
      </w:r>
      <w:bookmarkEnd w:id="16"/>
      <w:bookmarkEnd w:id="17"/>
      <w:bookmarkEnd w:id="18"/>
      <w:bookmarkEnd w:id="19"/>
      <w:bookmarkEnd w:id="20"/>
      <w:bookmarkEnd w:id="21"/>
    </w:p>
    <w:p w:rsidR="00D15291"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4</w:t>
      </w:r>
      <w:r w:rsidR="00EC7953" w:rsidRPr="00A03340">
        <w:rPr>
          <w:rFonts w:ascii="Times New Roman" w:eastAsia="Times New Roman" w:hAnsi="Times New Roman" w:cs="Times New Roman"/>
          <w:sz w:val="24"/>
          <w:szCs w:val="24"/>
        </w:rPr>
        <w:t xml:space="preserve">.1. </w:t>
      </w:r>
      <w:r w:rsidR="00C84C04" w:rsidRPr="00A03340">
        <w:rPr>
          <w:rFonts w:ascii="Times New Roman" w:eastAsia="Times New Roman" w:hAnsi="Times New Roman" w:cs="Times New Roman"/>
          <w:sz w:val="24"/>
          <w:szCs w:val="24"/>
        </w:rPr>
        <w:t>Ассоциация</w:t>
      </w:r>
      <w:r w:rsidRPr="00A03340">
        <w:rPr>
          <w:rFonts w:ascii="Times New Roman" w:eastAsia="Times New Roman" w:hAnsi="Times New Roman" w:cs="Times New Roman"/>
          <w:sz w:val="24"/>
          <w:szCs w:val="24"/>
        </w:rPr>
        <w:t xml:space="preserve"> осуществляет анализ деятель</w:t>
      </w:r>
      <w:r w:rsidR="00604597" w:rsidRPr="00A03340">
        <w:rPr>
          <w:rFonts w:ascii="Times New Roman" w:eastAsia="Times New Roman" w:hAnsi="Times New Roman" w:cs="Times New Roman"/>
          <w:sz w:val="24"/>
          <w:szCs w:val="24"/>
        </w:rPr>
        <w:t>ности своих членов на основании актуальной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отчетности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а также на основании иной информации, получаемой от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по отдельным запросам</w:t>
      </w:r>
      <w:r w:rsidR="00D15291">
        <w:rPr>
          <w:rFonts w:ascii="Times New Roman" w:eastAsia="Times New Roman" w:hAnsi="Times New Roman" w:cs="Times New Roman"/>
          <w:sz w:val="24"/>
          <w:szCs w:val="24"/>
        </w:rPr>
        <w:t>, а также</w:t>
      </w:r>
      <w:r w:rsidR="0093430F" w:rsidRPr="00A03340">
        <w:rPr>
          <w:rFonts w:ascii="Times New Roman" w:eastAsia="Times New Roman" w:hAnsi="Times New Roman" w:cs="Times New Roman"/>
          <w:sz w:val="24"/>
          <w:szCs w:val="24"/>
        </w:rPr>
        <w:t xml:space="preserve"> иных источников достоверной информации, </w:t>
      </w:r>
      <w:r w:rsidR="00D15291">
        <w:rPr>
          <w:rFonts w:ascii="Times New Roman" w:eastAsia="Times New Roman" w:hAnsi="Times New Roman" w:cs="Times New Roman"/>
          <w:sz w:val="24"/>
          <w:szCs w:val="24"/>
        </w:rPr>
        <w:t xml:space="preserve">размещенных в </w:t>
      </w:r>
      <w:r w:rsidR="00D15291" w:rsidRPr="00971A6B">
        <w:rPr>
          <w:rFonts w:ascii="Times New Roman" w:eastAsia="Times New Roman" w:hAnsi="Times New Roman" w:cs="Times New Roman"/>
          <w:sz w:val="24"/>
          <w:szCs w:val="24"/>
        </w:rPr>
        <w:t>форме открытых данных</w:t>
      </w:r>
      <w:r w:rsidR="00D15291">
        <w:rPr>
          <w:rFonts w:ascii="Times New Roman" w:eastAsia="Times New Roman" w:hAnsi="Times New Roman" w:cs="Times New Roman"/>
          <w:sz w:val="24"/>
          <w:szCs w:val="24"/>
        </w:rPr>
        <w:t>.</w:t>
      </w:r>
      <w:r w:rsidR="00D15291" w:rsidRPr="00A03340">
        <w:rPr>
          <w:rFonts w:ascii="Times New Roman" w:eastAsia="Times New Roman" w:hAnsi="Times New Roman" w:cs="Times New Roman"/>
          <w:sz w:val="24"/>
          <w:szCs w:val="24"/>
        </w:rPr>
        <w:t xml:space="preserve"> </w:t>
      </w:r>
    </w:p>
    <w:p w:rsidR="00C13212" w:rsidRPr="00A03340" w:rsidRDefault="00EC795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4.2. </w:t>
      </w:r>
      <w:r w:rsidR="00336735" w:rsidRPr="00A03340">
        <w:rPr>
          <w:rFonts w:ascii="Times New Roman" w:eastAsia="Times New Roman" w:hAnsi="Times New Roman" w:cs="Times New Roman"/>
          <w:sz w:val="24"/>
          <w:szCs w:val="24"/>
        </w:rPr>
        <w:t xml:space="preserve">Члены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обязаны представлять Отчетность в порядке, предусмотренном настоящим Положением.</w:t>
      </w:r>
    </w:p>
    <w:p w:rsidR="00716CAD" w:rsidRPr="00A03340" w:rsidRDefault="00EC7953" w:rsidP="00586EEE">
      <w:pPr>
        <w:autoSpaceDE w:val="0"/>
        <w:autoSpaceDN w:val="0"/>
        <w:adjustRightInd w:val="0"/>
        <w:spacing w:after="120" w:line="240" w:lineRule="auto"/>
        <w:ind w:firstLine="284"/>
        <w:jc w:val="both"/>
        <w:rPr>
          <w:rFonts w:ascii="Times New Roman" w:hAnsi="Times New Roman" w:cs="Times New Roman"/>
          <w:color w:val="auto"/>
          <w:sz w:val="24"/>
          <w:szCs w:val="24"/>
          <w:lang w:eastAsia="ru-RU"/>
        </w:rPr>
      </w:pPr>
      <w:r w:rsidRPr="00A03340">
        <w:rPr>
          <w:rFonts w:ascii="Times New Roman" w:eastAsia="Times New Roman" w:hAnsi="Times New Roman" w:cs="Times New Roman"/>
          <w:sz w:val="24"/>
          <w:szCs w:val="24"/>
        </w:rPr>
        <w:t>4.3.</w:t>
      </w:r>
      <w:r w:rsidRPr="00A03340">
        <w:rPr>
          <w:rFonts w:ascii="Times New Roman" w:hAnsi="Times New Roman" w:cs="Times New Roman"/>
          <w:sz w:val="24"/>
          <w:szCs w:val="24"/>
        </w:rPr>
        <w:t xml:space="preserve"> </w:t>
      </w:r>
      <w:r w:rsidR="00336735" w:rsidRPr="00A03340">
        <w:rPr>
          <w:rFonts w:ascii="Times New Roman" w:eastAsia="Times New Roman" w:hAnsi="Times New Roman" w:cs="Times New Roman"/>
          <w:sz w:val="24"/>
          <w:szCs w:val="24"/>
        </w:rPr>
        <w:t>Сведения, предоставляемые в составе отчетности, не является коммерческой тайной</w:t>
      </w:r>
      <w:r w:rsidR="00716CAD" w:rsidRPr="00A03340">
        <w:rPr>
          <w:rFonts w:ascii="Times New Roman" w:eastAsia="Times New Roman" w:hAnsi="Times New Roman" w:cs="Times New Roman"/>
          <w:sz w:val="24"/>
          <w:szCs w:val="24"/>
        </w:rPr>
        <w:t xml:space="preserve"> в соответствии с </w:t>
      </w:r>
      <w:r w:rsidR="00716CAD" w:rsidRPr="00A03340">
        <w:rPr>
          <w:rFonts w:ascii="Times New Roman" w:hAnsi="Times New Roman" w:cs="Times New Roman"/>
          <w:color w:val="auto"/>
          <w:sz w:val="24"/>
          <w:szCs w:val="24"/>
          <w:lang w:eastAsia="ru-RU"/>
        </w:rPr>
        <w:t>Федеральным законом от 29.07.0</w:t>
      </w:r>
      <w:r w:rsidR="00380DFE">
        <w:rPr>
          <w:rFonts w:ascii="Times New Roman" w:hAnsi="Times New Roman" w:cs="Times New Roman"/>
          <w:color w:val="auto"/>
          <w:sz w:val="24"/>
          <w:szCs w:val="24"/>
          <w:lang w:eastAsia="ru-RU"/>
        </w:rPr>
        <w:t>4</w:t>
      </w:r>
      <w:r w:rsidR="00971A6B">
        <w:rPr>
          <w:rFonts w:ascii="Times New Roman" w:hAnsi="Times New Roman" w:cs="Times New Roman"/>
          <w:color w:val="auto"/>
          <w:sz w:val="24"/>
          <w:szCs w:val="24"/>
          <w:lang w:eastAsia="ru-RU"/>
        </w:rPr>
        <w:t>г.</w:t>
      </w:r>
      <w:r w:rsidR="00380DFE">
        <w:rPr>
          <w:rFonts w:ascii="Times New Roman" w:hAnsi="Times New Roman" w:cs="Times New Roman"/>
          <w:color w:val="auto"/>
          <w:sz w:val="24"/>
          <w:szCs w:val="24"/>
          <w:lang w:eastAsia="ru-RU"/>
        </w:rPr>
        <w:t xml:space="preserve"> </w:t>
      </w:r>
      <w:r w:rsidR="00971A6B">
        <w:rPr>
          <w:rFonts w:ascii="Times New Roman" w:hAnsi="Times New Roman" w:cs="Times New Roman"/>
          <w:color w:val="auto"/>
          <w:sz w:val="24"/>
          <w:szCs w:val="24"/>
          <w:lang w:eastAsia="ru-RU"/>
        </w:rPr>
        <w:t>№</w:t>
      </w:r>
      <w:r w:rsidR="00380DFE">
        <w:rPr>
          <w:rFonts w:ascii="Times New Roman" w:hAnsi="Times New Roman" w:cs="Times New Roman"/>
          <w:color w:val="auto"/>
          <w:sz w:val="24"/>
          <w:szCs w:val="24"/>
          <w:lang w:eastAsia="ru-RU"/>
        </w:rPr>
        <w:t>98-ФЗ (ред. от 12.03.14</w:t>
      </w:r>
      <w:r w:rsidR="00971A6B">
        <w:rPr>
          <w:rFonts w:ascii="Times New Roman" w:hAnsi="Times New Roman" w:cs="Times New Roman"/>
          <w:color w:val="auto"/>
          <w:sz w:val="24"/>
          <w:szCs w:val="24"/>
          <w:lang w:eastAsia="ru-RU"/>
        </w:rPr>
        <w:t>г.</w:t>
      </w:r>
      <w:r w:rsidR="00380DFE">
        <w:rPr>
          <w:rFonts w:ascii="Times New Roman" w:hAnsi="Times New Roman" w:cs="Times New Roman"/>
          <w:color w:val="auto"/>
          <w:sz w:val="24"/>
          <w:szCs w:val="24"/>
          <w:lang w:eastAsia="ru-RU"/>
        </w:rPr>
        <w:t>) «</w:t>
      </w:r>
      <w:r w:rsidR="00716CAD" w:rsidRPr="00A03340">
        <w:rPr>
          <w:rFonts w:ascii="Times New Roman" w:hAnsi="Times New Roman" w:cs="Times New Roman"/>
          <w:color w:val="auto"/>
          <w:sz w:val="24"/>
          <w:szCs w:val="24"/>
          <w:lang w:eastAsia="ru-RU"/>
        </w:rPr>
        <w:t>О коммерческой тайне</w:t>
      </w:r>
      <w:r w:rsidR="00380DFE">
        <w:rPr>
          <w:rFonts w:ascii="Times New Roman" w:hAnsi="Times New Roman" w:cs="Times New Roman"/>
          <w:color w:val="auto"/>
          <w:sz w:val="24"/>
          <w:szCs w:val="24"/>
          <w:lang w:eastAsia="ru-RU"/>
        </w:rPr>
        <w:t>».</w:t>
      </w:r>
    </w:p>
    <w:p w:rsidR="00C13212" w:rsidRPr="00A03340" w:rsidRDefault="00EC795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4.</w:t>
      </w:r>
      <w:r w:rsidR="001D7C62" w:rsidRPr="00A03340">
        <w:rPr>
          <w:rFonts w:ascii="Times New Roman" w:eastAsia="Times New Roman" w:hAnsi="Times New Roman" w:cs="Times New Roman"/>
          <w:sz w:val="24"/>
          <w:szCs w:val="24"/>
        </w:rPr>
        <w:t>4</w:t>
      </w:r>
      <w:r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не несет ответственности за достоверность информации, представленной членами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8969E6"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4.</w:t>
      </w:r>
      <w:r w:rsidR="001D7C62" w:rsidRPr="00A03340">
        <w:rPr>
          <w:rFonts w:ascii="Times New Roman" w:eastAsia="Times New Roman" w:hAnsi="Times New Roman" w:cs="Times New Roman"/>
          <w:sz w:val="24"/>
          <w:szCs w:val="24"/>
        </w:rPr>
        <w:t>5</w:t>
      </w:r>
      <w:r w:rsidR="004F27BB"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xml:space="preserve">Непредставление отчетности, либо ее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к дисциплинарной ответственности в соответствии с внутренними документами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370F33" w:rsidRPr="00A03340" w:rsidRDefault="00370F33" w:rsidP="00586EEE">
      <w:pPr>
        <w:spacing w:after="120" w:line="240" w:lineRule="auto"/>
        <w:ind w:firstLine="284"/>
        <w:jc w:val="both"/>
        <w:rPr>
          <w:rFonts w:ascii="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22" w:name="_Toc460683471"/>
      <w:bookmarkStart w:id="23" w:name="_Toc465683983"/>
      <w:bookmarkStart w:id="24" w:name="_Toc465684208"/>
      <w:bookmarkStart w:id="25" w:name="_Toc465685199"/>
      <w:bookmarkStart w:id="26" w:name="_Toc465685247"/>
      <w:bookmarkStart w:id="27" w:name="_Toc4067664"/>
      <w:r w:rsidRPr="00A03340">
        <w:rPr>
          <w:rFonts w:ascii="Times New Roman" w:hAnsi="Times New Roman" w:cs="Times New Roman"/>
          <w:b/>
          <w:bCs/>
          <w:sz w:val="24"/>
          <w:szCs w:val="24"/>
        </w:rPr>
        <w:t>5.</w:t>
      </w:r>
      <w:r w:rsidR="007752DA" w:rsidRPr="00A03340">
        <w:rPr>
          <w:rFonts w:ascii="Times New Roman" w:hAnsi="Times New Roman" w:cs="Times New Roman"/>
          <w:b/>
          <w:bCs/>
          <w:sz w:val="24"/>
          <w:szCs w:val="24"/>
        </w:rPr>
        <w:t xml:space="preserve"> Порядок предоставления отчетов членами </w:t>
      </w:r>
      <w:bookmarkEnd w:id="22"/>
      <w:bookmarkEnd w:id="23"/>
      <w:bookmarkEnd w:id="24"/>
      <w:bookmarkEnd w:id="25"/>
      <w:bookmarkEnd w:id="26"/>
      <w:r w:rsidR="00A41152">
        <w:rPr>
          <w:rFonts w:ascii="Times New Roman" w:hAnsi="Times New Roman" w:cs="Times New Roman"/>
          <w:b/>
          <w:bCs/>
          <w:sz w:val="24"/>
          <w:szCs w:val="24"/>
        </w:rPr>
        <w:t>Ассоциации</w:t>
      </w:r>
      <w:bookmarkEnd w:id="27"/>
    </w:p>
    <w:p w:rsidR="0041159C"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5.1. В Ассоциации является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обязательным применение электронного способа подачи отчетов</w:t>
      </w:r>
      <w:r w:rsidR="00BC5615">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с использованием системы личн</w:t>
      </w:r>
      <w:r w:rsidR="000921A4">
        <w:rPr>
          <w:rFonts w:ascii="Times New Roman" w:eastAsia="Times New Roman" w:hAnsi="Times New Roman" w:cs="Times New Roman"/>
          <w:sz w:val="24"/>
          <w:szCs w:val="24"/>
        </w:rPr>
        <w:t>ых</w:t>
      </w:r>
      <w:r w:rsidRPr="00A03340">
        <w:rPr>
          <w:rFonts w:ascii="Times New Roman" w:eastAsia="Times New Roman" w:hAnsi="Times New Roman" w:cs="Times New Roman"/>
          <w:sz w:val="24"/>
          <w:szCs w:val="24"/>
        </w:rPr>
        <w:t xml:space="preserve"> кабинет</w:t>
      </w:r>
      <w:r w:rsidR="000921A4">
        <w:rPr>
          <w:rFonts w:ascii="Times New Roman" w:eastAsia="Times New Roman" w:hAnsi="Times New Roman" w:cs="Times New Roman"/>
          <w:sz w:val="24"/>
          <w:szCs w:val="24"/>
        </w:rPr>
        <w:t>ов</w:t>
      </w:r>
      <w:r w:rsidRPr="00A03340">
        <w:rPr>
          <w:rFonts w:ascii="Times New Roman" w:eastAsia="Times New Roman" w:hAnsi="Times New Roman" w:cs="Times New Roman"/>
          <w:sz w:val="24"/>
          <w:szCs w:val="24"/>
        </w:rPr>
        <w:t xml:space="preserve"> член</w:t>
      </w:r>
      <w:r w:rsidR="000921A4">
        <w:rPr>
          <w:rFonts w:ascii="Times New Roman" w:eastAsia="Times New Roman" w:hAnsi="Times New Roman" w:cs="Times New Roman"/>
          <w:sz w:val="24"/>
          <w:szCs w:val="24"/>
        </w:rPr>
        <w:t xml:space="preserve">ов </w:t>
      </w:r>
      <w:r w:rsidRPr="00A03340">
        <w:rPr>
          <w:rFonts w:ascii="Times New Roman" w:eastAsia="Times New Roman" w:hAnsi="Times New Roman" w:cs="Times New Roman"/>
          <w:sz w:val="24"/>
          <w:szCs w:val="24"/>
        </w:rPr>
        <w:t>Ассоциации</w:t>
      </w:r>
      <w:r w:rsidR="00BC5615">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0921A4">
        <w:rPr>
          <w:rFonts w:ascii="Times New Roman" w:eastAsia="Times New Roman" w:hAnsi="Times New Roman" w:cs="Times New Roman"/>
          <w:sz w:val="24"/>
          <w:szCs w:val="24"/>
        </w:rPr>
        <w:t xml:space="preserve">размещенных </w:t>
      </w:r>
      <w:r w:rsidRPr="00A03340">
        <w:rPr>
          <w:rFonts w:ascii="Times New Roman" w:eastAsia="Times New Roman" w:hAnsi="Times New Roman" w:cs="Times New Roman"/>
          <w:sz w:val="24"/>
          <w:szCs w:val="24"/>
        </w:rPr>
        <w:t>на официальном сайте</w:t>
      </w:r>
      <w:r w:rsidR="000921A4">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0921A4" w:rsidRPr="00A03340">
        <w:rPr>
          <w:rFonts w:ascii="Times New Roman" w:eastAsia="Times New Roman" w:hAnsi="Times New Roman" w:cs="Times New Roman"/>
          <w:sz w:val="24"/>
          <w:szCs w:val="24"/>
        </w:rPr>
        <w:t>П</w:t>
      </w:r>
      <w:r w:rsidRPr="00A03340">
        <w:rPr>
          <w:rFonts w:ascii="Times New Roman" w:eastAsia="Times New Roman" w:hAnsi="Times New Roman" w:cs="Times New Roman"/>
          <w:sz w:val="24"/>
          <w:szCs w:val="24"/>
        </w:rPr>
        <w:t>ри</w:t>
      </w:r>
      <w:r w:rsidR="000921A4">
        <w:rPr>
          <w:rFonts w:ascii="Times New Roman" w:eastAsia="Times New Roman" w:hAnsi="Times New Roman" w:cs="Times New Roman"/>
          <w:sz w:val="24"/>
          <w:szCs w:val="24"/>
        </w:rPr>
        <w:t xml:space="preserve"> эт</w:t>
      </w:r>
      <w:r w:rsidRPr="00A03340">
        <w:rPr>
          <w:rFonts w:ascii="Times New Roman" w:eastAsia="Times New Roman" w:hAnsi="Times New Roman" w:cs="Times New Roman"/>
          <w:sz w:val="24"/>
          <w:szCs w:val="24"/>
        </w:rPr>
        <w:t xml:space="preserve">ом </w:t>
      </w:r>
      <w:r w:rsidR="000921A4">
        <w:rPr>
          <w:rFonts w:ascii="Times New Roman" w:eastAsia="Times New Roman" w:hAnsi="Times New Roman" w:cs="Times New Roman"/>
          <w:sz w:val="24"/>
          <w:szCs w:val="24"/>
        </w:rPr>
        <w:t>достоверность</w:t>
      </w:r>
      <w:r w:rsidR="000921A4" w:rsidRPr="00A03340">
        <w:rPr>
          <w:rFonts w:ascii="Times New Roman" w:eastAsia="Times New Roman" w:hAnsi="Times New Roman" w:cs="Times New Roman"/>
          <w:sz w:val="24"/>
          <w:szCs w:val="24"/>
        </w:rPr>
        <w:t xml:space="preserve"> </w:t>
      </w:r>
      <w:r w:rsidR="000921A4">
        <w:rPr>
          <w:rFonts w:ascii="Times New Roman" w:eastAsia="Times New Roman" w:hAnsi="Times New Roman" w:cs="Times New Roman"/>
          <w:sz w:val="24"/>
          <w:szCs w:val="24"/>
        </w:rPr>
        <w:t xml:space="preserve">информации и прилагаемых </w:t>
      </w:r>
      <w:r w:rsidRPr="00A03340">
        <w:rPr>
          <w:rFonts w:ascii="Times New Roman" w:eastAsia="Times New Roman" w:hAnsi="Times New Roman" w:cs="Times New Roman"/>
          <w:sz w:val="24"/>
          <w:szCs w:val="24"/>
        </w:rPr>
        <w:t>документ</w:t>
      </w:r>
      <w:r w:rsidR="000921A4">
        <w:rPr>
          <w:rFonts w:ascii="Times New Roman" w:eastAsia="Times New Roman" w:hAnsi="Times New Roman" w:cs="Times New Roman"/>
          <w:sz w:val="24"/>
          <w:szCs w:val="24"/>
        </w:rPr>
        <w:t>ов,</w:t>
      </w:r>
      <w:r w:rsidRPr="00A03340">
        <w:rPr>
          <w:rFonts w:ascii="Times New Roman" w:eastAsia="Times New Roman" w:hAnsi="Times New Roman" w:cs="Times New Roman"/>
          <w:sz w:val="24"/>
          <w:szCs w:val="24"/>
        </w:rPr>
        <w:t xml:space="preserve"> размещ</w:t>
      </w:r>
      <w:r w:rsidR="000921A4">
        <w:rPr>
          <w:rFonts w:ascii="Times New Roman" w:eastAsia="Times New Roman" w:hAnsi="Times New Roman" w:cs="Times New Roman"/>
          <w:sz w:val="24"/>
          <w:szCs w:val="24"/>
        </w:rPr>
        <w:t>аемых</w:t>
      </w:r>
      <w:r w:rsidRPr="00A03340">
        <w:rPr>
          <w:rFonts w:ascii="Times New Roman" w:eastAsia="Times New Roman" w:hAnsi="Times New Roman" w:cs="Times New Roman"/>
          <w:sz w:val="24"/>
          <w:szCs w:val="24"/>
        </w:rPr>
        <w:t xml:space="preserve"> в личном кабинете</w:t>
      </w:r>
      <w:r>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r w:rsidR="004D0B59">
        <w:rPr>
          <w:rFonts w:ascii="Times New Roman" w:eastAsia="Times New Roman" w:hAnsi="Times New Roman" w:cs="Times New Roman"/>
          <w:sz w:val="24"/>
          <w:szCs w:val="24"/>
        </w:rPr>
        <w:t xml:space="preserve">в качестве отчета, </w:t>
      </w:r>
      <w:r>
        <w:rPr>
          <w:rFonts w:ascii="Times New Roman" w:eastAsia="Times New Roman" w:hAnsi="Times New Roman" w:cs="Times New Roman"/>
          <w:sz w:val="24"/>
          <w:szCs w:val="24"/>
        </w:rPr>
        <w:t>подтвержд</w:t>
      </w:r>
      <w:r w:rsidR="000921A4">
        <w:rPr>
          <w:rFonts w:ascii="Times New Roman" w:eastAsia="Times New Roman" w:hAnsi="Times New Roman" w:cs="Times New Roman"/>
          <w:sz w:val="24"/>
          <w:szCs w:val="24"/>
        </w:rPr>
        <w:t>ается</w:t>
      </w:r>
      <w:r>
        <w:rPr>
          <w:rFonts w:ascii="Times New Roman" w:eastAsia="Times New Roman" w:hAnsi="Times New Roman" w:cs="Times New Roman"/>
          <w:sz w:val="24"/>
          <w:szCs w:val="24"/>
        </w:rPr>
        <w:t xml:space="preserve"> усиленной квалифицированной электронной подписью</w:t>
      </w:r>
      <w:r w:rsidR="004D0B59">
        <w:rPr>
          <w:rFonts w:ascii="Times New Roman" w:eastAsia="Times New Roman" w:hAnsi="Times New Roman" w:cs="Times New Roman"/>
          <w:sz w:val="24"/>
          <w:szCs w:val="24"/>
        </w:rPr>
        <w:t xml:space="preserve"> (ЭЦП</w:t>
      </w:r>
      <w:r w:rsidR="006138CE">
        <w:rPr>
          <w:rFonts w:ascii="Times New Roman" w:eastAsia="Times New Roman" w:hAnsi="Times New Roman" w:cs="Times New Roman"/>
          <w:sz w:val="24"/>
          <w:szCs w:val="24"/>
        </w:rPr>
        <w:t xml:space="preserve"> члена СРО</w:t>
      </w:r>
      <w:r w:rsidR="004D0B59">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03340">
        <w:rPr>
          <w:rFonts w:ascii="Times New Roman" w:eastAsia="Times New Roman" w:hAnsi="Times New Roman" w:cs="Times New Roman"/>
          <w:sz w:val="24"/>
          <w:szCs w:val="24"/>
        </w:rPr>
        <w:t>тчет</w:t>
      </w:r>
      <w:r>
        <w:rPr>
          <w:rFonts w:ascii="Times New Roman" w:eastAsia="Times New Roman" w:hAnsi="Times New Roman" w:cs="Times New Roman"/>
          <w:sz w:val="24"/>
          <w:szCs w:val="24"/>
        </w:rPr>
        <w:t>, поданный</w:t>
      </w:r>
      <w:r w:rsidRPr="00A03340">
        <w:rPr>
          <w:rFonts w:ascii="Times New Roman" w:eastAsia="Times New Roman" w:hAnsi="Times New Roman" w:cs="Times New Roman"/>
          <w:sz w:val="24"/>
          <w:szCs w:val="24"/>
        </w:rPr>
        <w:t xml:space="preserve"> через личный кабинет члена Ассоциации, считается представленным надлежащим образом</w:t>
      </w:r>
      <w:r>
        <w:rPr>
          <w:rFonts w:ascii="Times New Roman" w:eastAsia="Times New Roman" w:hAnsi="Times New Roman" w:cs="Times New Roman"/>
          <w:sz w:val="24"/>
          <w:szCs w:val="24"/>
        </w:rPr>
        <w:t xml:space="preserve">, после </w:t>
      </w:r>
      <w:r w:rsidR="004D0B59">
        <w:rPr>
          <w:rFonts w:ascii="Times New Roman" w:eastAsia="Times New Roman" w:hAnsi="Times New Roman" w:cs="Times New Roman"/>
          <w:sz w:val="24"/>
          <w:szCs w:val="24"/>
        </w:rPr>
        <w:t>подписания ЭЦП</w:t>
      </w:r>
      <w:r w:rsidR="00C60C43">
        <w:rPr>
          <w:rFonts w:ascii="Times New Roman" w:eastAsia="Times New Roman" w:hAnsi="Times New Roman" w:cs="Times New Roman"/>
          <w:sz w:val="24"/>
          <w:szCs w:val="24"/>
        </w:rPr>
        <w:t xml:space="preserve"> члена </w:t>
      </w:r>
      <w:r w:rsidR="006138CE">
        <w:rPr>
          <w:rFonts w:ascii="Times New Roman" w:eastAsia="Times New Roman" w:hAnsi="Times New Roman" w:cs="Times New Roman"/>
          <w:sz w:val="24"/>
          <w:szCs w:val="24"/>
        </w:rPr>
        <w:t>СРО</w:t>
      </w:r>
      <w:r w:rsidR="004D0B59">
        <w:rPr>
          <w:rFonts w:ascii="Times New Roman" w:eastAsia="Times New Roman" w:hAnsi="Times New Roman" w:cs="Times New Roman"/>
          <w:sz w:val="24"/>
          <w:szCs w:val="24"/>
        </w:rPr>
        <w:t xml:space="preserve"> </w:t>
      </w:r>
      <w:r w:rsidR="004B7D5B">
        <w:rPr>
          <w:rFonts w:ascii="Times New Roman" w:eastAsia="Times New Roman" w:hAnsi="Times New Roman" w:cs="Times New Roman"/>
          <w:sz w:val="24"/>
          <w:szCs w:val="24"/>
        </w:rPr>
        <w:t>с</w:t>
      </w:r>
      <w:r w:rsidR="004D0B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получения статуса «</w:t>
      </w:r>
      <w:r w:rsidR="00C60C43">
        <w:rPr>
          <w:rFonts w:ascii="Times New Roman" w:eastAsia="Times New Roman" w:hAnsi="Times New Roman" w:cs="Times New Roman"/>
          <w:sz w:val="24"/>
          <w:szCs w:val="24"/>
        </w:rPr>
        <w:t>П</w:t>
      </w:r>
      <w:r>
        <w:rPr>
          <w:rFonts w:ascii="Times New Roman" w:eastAsia="Times New Roman" w:hAnsi="Times New Roman" w:cs="Times New Roman"/>
          <w:sz w:val="24"/>
          <w:szCs w:val="24"/>
        </w:rPr>
        <w:t>ринят»</w:t>
      </w:r>
      <w:r w:rsidRPr="00A03340">
        <w:rPr>
          <w:rFonts w:ascii="Times New Roman" w:eastAsia="Times New Roman" w:hAnsi="Times New Roman" w:cs="Times New Roman"/>
          <w:sz w:val="24"/>
          <w:szCs w:val="24"/>
        </w:rPr>
        <w:t>.</w:t>
      </w:r>
      <w:r w:rsidR="004B7D5B">
        <w:rPr>
          <w:rFonts w:ascii="Times New Roman" w:eastAsia="Times New Roman" w:hAnsi="Times New Roman" w:cs="Times New Roman"/>
          <w:sz w:val="24"/>
          <w:szCs w:val="24"/>
        </w:rPr>
        <w:br/>
      </w:r>
      <w:r w:rsidR="00971A6B">
        <w:rPr>
          <w:rFonts w:ascii="Times New Roman" w:eastAsia="Times New Roman" w:hAnsi="Times New Roman" w:cs="Times New Roman"/>
          <w:sz w:val="24"/>
          <w:szCs w:val="24"/>
        </w:rPr>
        <w:lastRenderedPageBreak/>
        <w:t xml:space="preserve">  </w:t>
      </w:r>
      <w:r w:rsidRPr="00A03340">
        <w:rPr>
          <w:rFonts w:ascii="Times New Roman" w:eastAsia="Times New Roman" w:hAnsi="Times New Roman" w:cs="Times New Roman"/>
          <w:sz w:val="24"/>
          <w:szCs w:val="24"/>
        </w:rPr>
        <w:t xml:space="preserve">Ассоциация </w:t>
      </w:r>
      <w:r>
        <w:rPr>
          <w:rFonts w:ascii="Times New Roman" w:eastAsia="Times New Roman" w:hAnsi="Times New Roman" w:cs="Times New Roman"/>
          <w:sz w:val="24"/>
          <w:szCs w:val="24"/>
        </w:rPr>
        <w:t xml:space="preserve">также </w:t>
      </w:r>
      <w:r w:rsidRPr="00A03340">
        <w:rPr>
          <w:rFonts w:ascii="Times New Roman" w:eastAsia="Times New Roman" w:hAnsi="Times New Roman" w:cs="Times New Roman"/>
          <w:sz w:val="24"/>
          <w:szCs w:val="24"/>
        </w:rPr>
        <w:t xml:space="preserve">вправе предоставлять информацию и документы членам Ассоциации </w:t>
      </w:r>
      <w:r w:rsidR="004B7D5B">
        <w:rPr>
          <w:rFonts w:ascii="Times New Roman" w:eastAsia="Times New Roman" w:hAnsi="Times New Roman" w:cs="Times New Roman"/>
          <w:sz w:val="24"/>
          <w:szCs w:val="24"/>
        </w:rPr>
        <w:t>через</w:t>
      </w:r>
      <w:r w:rsidRPr="00A03340">
        <w:rPr>
          <w:rFonts w:ascii="Times New Roman" w:eastAsia="Times New Roman" w:hAnsi="Times New Roman" w:cs="Times New Roman"/>
          <w:sz w:val="24"/>
          <w:szCs w:val="24"/>
        </w:rPr>
        <w:t xml:space="preserve"> личн</w:t>
      </w:r>
      <w:r w:rsidR="004B7D5B">
        <w:rPr>
          <w:rFonts w:ascii="Times New Roman" w:eastAsia="Times New Roman" w:hAnsi="Times New Roman" w:cs="Times New Roman"/>
          <w:sz w:val="24"/>
          <w:szCs w:val="24"/>
        </w:rPr>
        <w:t>ый</w:t>
      </w:r>
      <w:r w:rsidRPr="00A03340">
        <w:rPr>
          <w:rFonts w:ascii="Times New Roman" w:eastAsia="Times New Roman" w:hAnsi="Times New Roman" w:cs="Times New Roman"/>
          <w:sz w:val="24"/>
          <w:szCs w:val="24"/>
        </w:rPr>
        <w:t xml:space="preserve"> кабинет члена Ассоциации</w:t>
      </w:r>
      <w:r w:rsidR="004B7D5B">
        <w:rPr>
          <w:rFonts w:ascii="Times New Roman" w:eastAsia="Times New Roman" w:hAnsi="Times New Roman" w:cs="Times New Roman"/>
          <w:sz w:val="24"/>
          <w:szCs w:val="24"/>
        </w:rPr>
        <w:t xml:space="preserve"> с подписанием их </w:t>
      </w:r>
      <w:proofErr w:type="gramStart"/>
      <w:r w:rsidR="004B7D5B">
        <w:rPr>
          <w:rFonts w:ascii="Times New Roman" w:eastAsia="Times New Roman" w:hAnsi="Times New Roman" w:cs="Times New Roman"/>
          <w:sz w:val="24"/>
          <w:szCs w:val="24"/>
        </w:rPr>
        <w:t xml:space="preserve">ЭЦП </w:t>
      </w:r>
      <w:r w:rsidRPr="00A03340">
        <w:rPr>
          <w:rFonts w:ascii="Times New Roman" w:eastAsia="Times New Roman" w:hAnsi="Times New Roman" w:cs="Times New Roman"/>
          <w:sz w:val="24"/>
          <w:szCs w:val="24"/>
        </w:rPr>
        <w:t>.</w:t>
      </w:r>
      <w:proofErr w:type="gramEnd"/>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При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использовани</w:t>
      </w:r>
      <w:r>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системы личного кабинета члена Ассоциации обязательно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использование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w:t>
      </w:r>
    </w:p>
    <w:p w:rsidR="0075698C" w:rsidRPr="002B394E" w:rsidRDefault="0075698C" w:rsidP="00586EEE">
      <w:pPr>
        <w:spacing w:after="120" w:line="240" w:lineRule="auto"/>
        <w:ind w:firstLine="284"/>
        <w:jc w:val="both"/>
        <w:rPr>
          <w:rFonts w:ascii="Times New Roman" w:eastAsia="Times New Roman" w:hAnsi="Times New Roman" w:cs="Times New Roman"/>
          <w:i/>
          <w:sz w:val="24"/>
          <w:szCs w:val="24"/>
        </w:rPr>
      </w:pPr>
      <w:r w:rsidRPr="00A03340">
        <w:rPr>
          <w:rFonts w:ascii="Times New Roman" w:eastAsia="Times New Roman" w:hAnsi="Times New Roman" w:cs="Times New Roman"/>
          <w:sz w:val="24"/>
          <w:szCs w:val="24"/>
        </w:rPr>
        <w:t xml:space="preserve">5.2. В состав отчета членов Ассоциации включаются сведения, </w:t>
      </w:r>
      <w:r w:rsidR="00303CED">
        <w:rPr>
          <w:rFonts w:ascii="Times New Roman" w:eastAsia="Times New Roman" w:hAnsi="Times New Roman" w:cs="Times New Roman"/>
          <w:sz w:val="24"/>
          <w:szCs w:val="24"/>
        </w:rPr>
        <w:t>сгруппированные в 11 тематических форм (Ф1 ÷ Ф11),</w:t>
      </w:r>
      <w:r w:rsidR="00971A6B">
        <w:rPr>
          <w:rFonts w:ascii="Times New Roman" w:eastAsia="Times New Roman" w:hAnsi="Times New Roman" w:cs="Times New Roman"/>
          <w:sz w:val="24"/>
          <w:szCs w:val="24"/>
        </w:rPr>
        <w:t xml:space="preserve"> </w:t>
      </w:r>
      <w:r w:rsidR="00E75147" w:rsidRPr="002B394E">
        <w:rPr>
          <w:rFonts w:ascii="Times New Roman" w:eastAsia="Times New Roman" w:hAnsi="Times New Roman" w:cs="Times New Roman"/>
          <w:i/>
          <w:sz w:val="24"/>
          <w:szCs w:val="24"/>
        </w:rPr>
        <w:t>(</w:t>
      </w:r>
      <w:hyperlink w:anchor="_Приложение_1._" w:history="1">
        <w:r w:rsidRPr="002B394E">
          <w:rPr>
            <w:rStyle w:val="af2"/>
            <w:rFonts w:ascii="Times New Roman" w:eastAsia="Times New Roman" w:hAnsi="Times New Roman" w:cs="Times New Roman"/>
            <w:i/>
            <w:sz w:val="24"/>
            <w:szCs w:val="24"/>
          </w:rPr>
          <w:t>Приложени</w:t>
        </w:r>
        <w:r w:rsidR="00E75147" w:rsidRPr="002B394E">
          <w:rPr>
            <w:rStyle w:val="af2"/>
            <w:rFonts w:ascii="Times New Roman" w:eastAsia="Times New Roman" w:hAnsi="Times New Roman" w:cs="Times New Roman"/>
            <w:i/>
            <w:sz w:val="24"/>
            <w:szCs w:val="24"/>
          </w:rPr>
          <w:t>е</w:t>
        </w:r>
        <w:r w:rsidRPr="002B394E">
          <w:rPr>
            <w:rStyle w:val="af2"/>
            <w:rFonts w:ascii="Times New Roman" w:eastAsia="Times New Roman" w:hAnsi="Times New Roman" w:cs="Times New Roman"/>
            <w:i/>
            <w:sz w:val="24"/>
            <w:szCs w:val="24"/>
          </w:rPr>
          <w:t xml:space="preserve"> 1</w:t>
        </w:r>
      </w:hyperlink>
      <w:r w:rsidR="00E75147" w:rsidRPr="002B394E">
        <w:rPr>
          <w:rFonts w:ascii="Times New Roman" w:eastAsia="Times New Roman" w:hAnsi="Times New Roman" w:cs="Times New Roman"/>
          <w:i/>
          <w:sz w:val="24"/>
          <w:szCs w:val="24"/>
        </w:rPr>
        <w:t>)</w:t>
      </w:r>
      <w:r w:rsidR="00303CED" w:rsidRPr="002B394E">
        <w:rPr>
          <w:rFonts w:ascii="Times New Roman" w:eastAsia="Times New Roman" w:hAnsi="Times New Roman" w:cs="Times New Roman"/>
          <w:i/>
          <w:sz w:val="24"/>
          <w:szCs w:val="24"/>
        </w:rPr>
        <w:t xml:space="preserve">. </w:t>
      </w:r>
    </w:p>
    <w:p w:rsidR="00370F33" w:rsidRPr="00A03340" w:rsidRDefault="00527A16" w:rsidP="002B394E">
      <w:pPr>
        <w:spacing w:after="120" w:line="240" w:lineRule="auto"/>
        <w:ind w:firstLine="284"/>
        <w:jc w:val="both"/>
        <w:rPr>
          <w:rFonts w:ascii="Times New Roman" w:hAnsi="Times New Roman" w:cs="Times New Roman"/>
          <w:sz w:val="24"/>
          <w:szCs w:val="24"/>
        </w:rPr>
      </w:pPr>
      <w:r w:rsidRPr="00A03340">
        <w:rPr>
          <w:rFonts w:ascii="Times New Roman" w:hAnsi="Times New Roman" w:cs="Times New Roman"/>
          <w:sz w:val="24"/>
          <w:szCs w:val="24"/>
        </w:rPr>
        <w:t>5.</w:t>
      </w:r>
      <w:r w:rsidR="002D2BE8">
        <w:rPr>
          <w:rFonts w:ascii="Times New Roman" w:hAnsi="Times New Roman" w:cs="Times New Roman"/>
          <w:sz w:val="24"/>
          <w:szCs w:val="24"/>
        </w:rPr>
        <w:t>3</w:t>
      </w:r>
      <w:r w:rsidRPr="00A03340">
        <w:rPr>
          <w:rFonts w:ascii="Times New Roman" w:hAnsi="Times New Roman" w:cs="Times New Roman"/>
          <w:sz w:val="24"/>
          <w:szCs w:val="24"/>
        </w:rPr>
        <w:t>.</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Члены</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Ассоциации</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обязаны</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подавать</w:t>
      </w:r>
      <w:r w:rsidR="00971A6B">
        <w:rPr>
          <w:rFonts w:ascii="Times New Roman" w:hAnsi="Times New Roman" w:cs="Times New Roman"/>
          <w:sz w:val="24"/>
          <w:szCs w:val="24"/>
        </w:rPr>
        <w:t xml:space="preserve"> </w:t>
      </w:r>
      <w:r w:rsidR="002B394E">
        <w:rPr>
          <w:rFonts w:ascii="Times New Roman" w:hAnsi="Times New Roman" w:cs="Times New Roman"/>
          <w:sz w:val="24"/>
          <w:szCs w:val="24"/>
        </w:rPr>
        <w:t xml:space="preserve">в ЛК </w:t>
      </w:r>
      <w:r w:rsidR="00437ABB">
        <w:rPr>
          <w:rFonts w:ascii="Times New Roman" w:hAnsi="Times New Roman" w:cs="Times New Roman"/>
          <w:sz w:val="24"/>
          <w:szCs w:val="24"/>
        </w:rPr>
        <w:t xml:space="preserve">полные </w:t>
      </w:r>
      <w:r w:rsidRPr="00A03340">
        <w:rPr>
          <w:rFonts w:ascii="Times New Roman" w:hAnsi="Times New Roman" w:cs="Times New Roman"/>
          <w:sz w:val="24"/>
          <w:szCs w:val="24"/>
        </w:rPr>
        <w:t>отчеты</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в</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следующие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сроки:</w:t>
      </w:r>
    </w:p>
    <w:p w:rsidR="004D0B59" w:rsidRPr="00A03340" w:rsidRDefault="004D0B59" w:rsidP="002D4B16">
      <w:pPr>
        <w:numPr>
          <w:ilvl w:val="0"/>
          <w:numId w:val="21"/>
        </w:numPr>
        <w:spacing w:after="80" w:line="240" w:lineRule="auto"/>
        <w:ind w:left="567" w:hanging="283"/>
        <w:jc w:val="both"/>
        <w:rPr>
          <w:rFonts w:ascii="Times New Roman" w:hAnsi="Times New Roman" w:cs="Times New Roman"/>
          <w:sz w:val="24"/>
          <w:szCs w:val="24"/>
        </w:rPr>
      </w:pPr>
      <w:r w:rsidRPr="00A03340">
        <w:rPr>
          <w:rFonts w:ascii="Times New Roman" w:hAnsi="Times New Roman" w:cs="Times New Roman"/>
          <w:sz w:val="24"/>
          <w:szCs w:val="24"/>
        </w:rPr>
        <w:t>вновь</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вступившие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члены</w:t>
      </w:r>
      <w:r w:rsidR="002D4B16">
        <w:rPr>
          <w:rFonts w:ascii="Times New Roman" w:hAnsi="Times New Roman" w:cs="Times New Roman"/>
          <w:sz w:val="24"/>
          <w:szCs w:val="24"/>
        </w:rPr>
        <w:t xml:space="preserve"> -</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в</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течени</w:t>
      </w:r>
      <w:r>
        <w:rPr>
          <w:rFonts w:ascii="Times New Roman" w:hAnsi="Times New Roman" w:cs="Times New Roman"/>
          <w:sz w:val="24"/>
          <w:szCs w:val="24"/>
        </w:rPr>
        <w:t>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7</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дней</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после</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принятия</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решения</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о</w:t>
      </w:r>
      <w:r w:rsidR="00971A6B">
        <w:rPr>
          <w:rFonts w:ascii="Times New Roman" w:hAnsi="Times New Roman" w:cs="Times New Roman"/>
          <w:sz w:val="24"/>
          <w:szCs w:val="24"/>
        </w:rPr>
        <w:t xml:space="preserve"> </w:t>
      </w:r>
      <w:r w:rsidRPr="00A03340">
        <w:rPr>
          <w:rFonts w:ascii="Times New Roman" w:hAnsi="Times New Roman" w:cs="Times New Roman"/>
          <w:sz w:val="24"/>
          <w:szCs w:val="24"/>
        </w:rPr>
        <w:t>приеме</w:t>
      </w:r>
      <w:r>
        <w:rPr>
          <w:rFonts w:ascii="Times New Roman" w:hAnsi="Times New Roman" w:cs="Times New Roman"/>
          <w:sz w:val="24"/>
          <w:szCs w:val="24"/>
        </w:rPr>
        <w:t xml:space="preserve"> в СРО</w:t>
      </w:r>
      <w:r w:rsidR="002B394E">
        <w:rPr>
          <w:rFonts w:ascii="Times New Roman" w:hAnsi="Times New Roman" w:cs="Times New Roman"/>
          <w:sz w:val="24"/>
          <w:szCs w:val="24"/>
        </w:rPr>
        <w:t>;</w:t>
      </w:r>
    </w:p>
    <w:p w:rsidR="00EA2D0E" w:rsidRPr="00305BAA" w:rsidRDefault="00303CED" w:rsidP="002D4B16">
      <w:pPr>
        <w:numPr>
          <w:ilvl w:val="0"/>
          <w:numId w:val="21"/>
        </w:numPr>
        <w:spacing w:after="80" w:line="240" w:lineRule="auto"/>
        <w:ind w:left="567" w:hanging="283"/>
        <w:jc w:val="both"/>
        <w:rPr>
          <w:rFonts w:ascii="Times New Roman" w:hAnsi="Times New Roman" w:cs="Times New Roman"/>
          <w:i/>
          <w:sz w:val="24"/>
          <w:szCs w:val="24"/>
        </w:rPr>
      </w:pPr>
      <w:r w:rsidRPr="002B394E">
        <w:rPr>
          <w:rFonts w:ascii="Times New Roman" w:hAnsi="Times New Roman" w:cs="Times New Roman"/>
          <w:sz w:val="24"/>
          <w:szCs w:val="24"/>
        </w:rPr>
        <w:t>до 1 марта года, следующего за отчетным</w:t>
      </w:r>
      <w:r w:rsidR="00EA2D0E" w:rsidRPr="002B394E">
        <w:rPr>
          <w:rFonts w:ascii="Times New Roman" w:hAnsi="Times New Roman" w:cs="Times New Roman"/>
          <w:sz w:val="24"/>
          <w:szCs w:val="24"/>
        </w:rPr>
        <w:t>,</w:t>
      </w:r>
      <w:r w:rsidRPr="002B394E">
        <w:rPr>
          <w:rFonts w:ascii="Times New Roman" w:hAnsi="Times New Roman" w:cs="Times New Roman"/>
          <w:sz w:val="24"/>
          <w:szCs w:val="24"/>
        </w:rPr>
        <w:t xml:space="preserve"> </w:t>
      </w:r>
      <w:r w:rsidR="002B394E" w:rsidRPr="002B394E">
        <w:rPr>
          <w:rFonts w:ascii="Times New Roman" w:hAnsi="Times New Roman" w:cs="Times New Roman"/>
          <w:sz w:val="24"/>
          <w:szCs w:val="24"/>
        </w:rPr>
        <w:t xml:space="preserve">в составе отчета </w:t>
      </w:r>
      <w:r w:rsidR="00EA2D0E" w:rsidRPr="002B394E">
        <w:rPr>
          <w:rFonts w:ascii="Times New Roman" w:hAnsi="Times New Roman" w:cs="Times New Roman"/>
          <w:sz w:val="24"/>
          <w:szCs w:val="24"/>
        </w:rPr>
        <w:t xml:space="preserve">подается </w:t>
      </w:r>
      <w:r w:rsidR="002B394E" w:rsidRPr="002B394E">
        <w:rPr>
          <w:rFonts w:ascii="Times New Roman" w:hAnsi="Times New Roman" w:cs="Times New Roman"/>
          <w:sz w:val="24"/>
          <w:szCs w:val="24"/>
        </w:rPr>
        <w:t>уведомление</w:t>
      </w:r>
      <w:r w:rsidR="00EA2D0E" w:rsidRPr="002B394E">
        <w:rPr>
          <w:rFonts w:ascii="Times New Roman" w:hAnsi="Times New Roman" w:cs="Times New Roman"/>
          <w:sz w:val="24"/>
          <w:szCs w:val="24"/>
        </w:rPr>
        <w:t xml:space="preserve"> о фактическом совокупном размере обязательств по договорам подряда, заключенным на конкурентной основе</w:t>
      </w:r>
      <w:r w:rsidR="00971A6B">
        <w:rPr>
          <w:rFonts w:ascii="Times New Roman" w:hAnsi="Times New Roman" w:cs="Times New Roman"/>
          <w:sz w:val="24"/>
          <w:szCs w:val="24"/>
        </w:rPr>
        <w:t xml:space="preserve"> </w:t>
      </w:r>
      <w:r w:rsidR="00305BAA" w:rsidRPr="00305BAA">
        <w:rPr>
          <w:rFonts w:ascii="Times New Roman" w:hAnsi="Times New Roman" w:cs="Times New Roman"/>
          <w:i/>
          <w:sz w:val="24"/>
          <w:szCs w:val="24"/>
        </w:rPr>
        <w:t xml:space="preserve">(подробнее в </w:t>
      </w:r>
      <w:r w:rsidR="00E75147" w:rsidRPr="00305BAA">
        <w:rPr>
          <w:rFonts w:ascii="Times New Roman" w:hAnsi="Times New Roman" w:cs="Times New Roman"/>
          <w:i/>
          <w:sz w:val="24"/>
          <w:szCs w:val="24"/>
        </w:rPr>
        <w:t>п.5.4 Положения</w:t>
      </w:r>
      <w:r w:rsidR="00305BAA" w:rsidRPr="00305BAA">
        <w:rPr>
          <w:rFonts w:ascii="Times New Roman" w:hAnsi="Times New Roman" w:cs="Times New Roman"/>
          <w:i/>
          <w:sz w:val="24"/>
          <w:szCs w:val="24"/>
        </w:rPr>
        <w:t>)</w:t>
      </w:r>
      <w:r w:rsidR="00C60C43" w:rsidRPr="00305BAA">
        <w:rPr>
          <w:rFonts w:ascii="Times New Roman" w:hAnsi="Times New Roman" w:cs="Times New Roman"/>
          <w:i/>
          <w:sz w:val="24"/>
          <w:szCs w:val="24"/>
        </w:rPr>
        <w:t>.</w:t>
      </w:r>
      <w:r w:rsidR="00971A6B">
        <w:rPr>
          <w:rFonts w:ascii="Times New Roman" w:hAnsi="Times New Roman" w:cs="Times New Roman"/>
          <w:i/>
          <w:sz w:val="24"/>
          <w:szCs w:val="24"/>
        </w:rPr>
        <w:t xml:space="preserve"> </w:t>
      </w:r>
      <w:r w:rsidR="00EA2D0E" w:rsidRPr="00305BAA">
        <w:rPr>
          <w:rFonts w:ascii="Times New Roman" w:hAnsi="Times New Roman" w:cs="Times New Roman"/>
          <w:i/>
          <w:sz w:val="24"/>
          <w:szCs w:val="24"/>
        </w:rPr>
        <w:t xml:space="preserve"> </w:t>
      </w:r>
    </w:p>
    <w:p w:rsidR="002B394E" w:rsidRPr="002D4B16" w:rsidRDefault="002D4B16" w:rsidP="002D4B16">
      <w:pPr>
        <w:spacing w:after="80" w:line="240" w:lineRule="auto"/>
        <w:ind w:left="567" w:hanging="283"/>
        <w:jc w:val="both"/>
        <w:rPr>
          <w:rFonts w:ascii="Times New Roman" w:hAnsi="Times New Roman" w:cs="Times New Roman"/>
          <w:i/>
          <w:szCs w:val="24"/>
        </w:rPr>
      </w:pPr>
      <w:r w:rsidRPr="002D4B16">
        <w:rPr>
          <w:rFonts w:ascii="Times New Roman" w:hAnsi="Times New Roman" w:cs="Times New Roman"/>
          <w:i/>
          <w:szCs w:val="24"/>
        </w:rPr>
        <w:t xml:space="preserve">Примечание: </w:t>
      </w:r>
      <w:r w:rsidR="002B394E" w:rsidRPr="002D4B16">
        <w:rPr>
          <w:rFonts w:ascii="Times New Roman" w:hAnsi="Times New Roman" w:cs="Times New Roman"/>
          <w:i/>
          <w:szCs w:val="24"/>
        </w:rPr>
        <w:t>уведомление подается согласно п.</w:t>
      </w:r>
      <w:r w:rsidRPr="002D4B16">
        <w:rPr>
          <w:rFonts w:ascii="Times New Roman" w:hAnsi="Times New Roman" w:cs="Times New Roman"/>
          <w:i/>
          <w:szCs w:val="24"/>
        </w:rPr>
        <w:t xml:space="preserve"> </w:t>
      </w:r>
      <w:r w:rsidR="002B394E" w:rsidRPr="002D4B16">
        <w:rPr>
          <w:rFonts w:ascii="Times New Roman" w:hAnsi="Times New Roman" w:cs="Times New Roman"/>
          <w:i/>
          <w:szCs w:val="24"/>
        </w:rPr>
        <w:t>4 ст. 55.8. Градостроительного кодекса РФ</w:t>
      </w:r>
      <w:r w:rsidRPr="002D4B16">
        <w:rPr>
          <w:rFonts w:ascii="Times New Roman" w:hAnsi="Times New Roman" w:cs="Times New Roman"/>
          <w:i/>
          <w:szCs w:val="24"/>
        </w:rPr>
        <w:t>.</w:t>
      </w:r>
    </w:p>
    <w:p w:rsidR="004D0B59" w:rsidRPr="00EA2D0E" w:rsidRDefault="00527A16" w:rsidP="002D4B16">
      <w:pPr>
        <w:numPr>
          <w:ilvl w:val="0"/>
          <w:numId w:val="21"/>
        </w:numPr>
        <w:spacing w:after="80" w:line="240" w:lineRule="auto"/>
        <w:ind w:left="567" w:hanging="283"/>
        <w:jc w:val="both"/>
        <w:rPr>
          <w:rFonts w:ascii="Times New Roman" w:hAnsi="Times New Roman" w:cs="Times New Roman"/>
          <w:sz w:val="24"/>
          <w:szCs w:val="24"/>
        </w:rPr>
      </w:pPr>
      <w:r w:rsidRPr="00EA2D0E">
        <w:rPr>
          <w:rFonts w:ascii="Times New Roman" w:hAnsi="Times New Roman" w:cs="Times New Roman"/>
          <w:sz w:val="24"/>
          <w:szCs w:val="24"/>
        </w:rPr>
        <w:t>до 15 апреля календарного года, с</w:t>
      </w:r>
      <w:r w:rsidR="00221D0D" w:rsidRPr="00EA2D0E">
        <w:rPr>
          <w:rFonts w:ascii="Times New Roman" w:hAnsi="Times New Roman" w:cs="Times New Roman"/>
          <w:sz w:val="24"/>
          <w:szCs w:val="24"/>
        </w:rPr>
        <w:t xml:space="preserve">ледующего за отчетным, </w:t>
      </w:r>
      <w:r w:rsidR="00305BAA" w:rsidRPr="002B394E">
        <w:rPr>
          <w:rFonts w:ascii="Times New Roman" w:hAnsi="Times New Roman" w:cs="Times New Roman"/>
          <w:sz w:val="24"/>
          <w:szCs w:val="24"/>
        </w:rPr>
        <w:t>в составе отчета</w:t>
      </w:r>
      <w:r w:rsidR="00305BAA" w:rsidRPr="00EA2D0E">
        <w:rPr>
          <w:rFonts w:ascii="Times New Roman" w:hAnsi="Times New Roman" w:cs="Times New Roman"/>
          <w:i/>
          <w:sz w:val="24"/>
          <w:szCs w:val="24"/>
        </w:rPr>
        <w:t xml:space="preserve"> </w:t>
      </w:r>
      <w:r w:rsidR="00305BAA" w:rsidRPr="00305BAA">
        <w:rPr>
          <w:rFonts w:ascii="Times New Roman" w:hAnsi="Times New Roman" w:cs="Times New Roman"/>
          <w:sz w:val="24"/>
          <w:szCs w:val="24"/>
        </w:rPr>
        <w:t>подаются сведения о финансовом состоянии члена Ассоциации</w:t>
      </w:r>
      <w:r w:rsidR="00305BAA">
        <w:rPr>
          <w:rFonts w:ascii="Times New Roman" w:hAnsi="Times New Roman" w:cs="Times New Roman"/>
          <w:i/>
          <w:sz w:val="24"/>
          <w:szCs w:val="24"/>
        </w:rPr>
        <w:t xml:space="preserve"> </w:t>
      </w:r>
      <w:r w:rsidR="00EA2D0E" w:rsidRPr="00EA2D0E">
        <w:rPr>
          <w:rFonts w:ascii="Times New Roman" w:hAnsi="Times New Roman" w:cs="Times New Roman"/>
          <w:i/>
          <w:sz w:val="24"/>
          <w:szCs w:val="24"/>
        </w:rPr>
        <w:t>(</w:t>
      </w:r>
      <w:r w:rsidR="004D0B59" w:rsidRPr="00EA2D0E">
        <w:rPr>
          <w:rFonts w:ascii="Times New Roman" w:hAnsi="Times New Roman" w:cs="Times New Roman"/>
          <w:i/>
          <w:sz w:val="24"/>
          <w:szCs w:val="24"/>
        </w:rPr>
        <w:t xml:space="preserve">в связи с </w:t>
      </w:r>
      <w:r w:rsidR="00BC5615" w:rsidRPr="00EA2D0E">
        <w:rPr>
          <w:rFonts w:ascii="Times New Roman" w:hAnsi="Times New Roman" w:cs="Times New Roman"/>
          <w:i/>
          <w:sz w:val="24"/>
          <w:szCs w:val="24"/>
        </w:rPr>
        <w:t>подготовкой</w:t>
      </w:r>
      <w:r w:rsidR="004D0B59" w:rsidRPr="00EA2D0E">
        <w:rPr>
          <w:rFonts w:ascii="Times New Roman" w:hAnsi="Times New Roman" w:cs="Times New Roman"/>
          <w:i/>
          <w:sz w:val="24"/>
          <w:szCs w:val="24"/>
        </w:rPr>
        <w:t xml:space="preserve"> к этому сроку годового бухгалтерского баланса</w:t>
      </w:r>
      <w:r w:rsidR="00EA2D0E" w:rsidRPr="00EA2D0E">
        <w:rPr>
          <w:rFonts w:ascii="Times New Roman" w:hAnsi="Times New Roman" w:cs="Times New Roman"/>
          <w:i/>
          <w:sz w:val="24"/>
          <w:szCs w:val="24"/>
        </w:rPr>
        <w:t>).</w:t>
      </w:r>
      <w:r w:rsidR="00303CED" w:rsidRPr="00EA2D0E">
        <w:rPr>
          <w:rFonts w:ascii="Times New Roman" w:hAnsi="Times New Roman" w:cs="Times New Roman"/>
          <w:i/>
          <w:sz w:val="24"/>
          <w:szCs w:val="24"/>
        </w:rPr>
        <w:t xml:space="preserve"> </w:t>
      </w:r>
      <w:r w:rsidR="00EA2D0E">
        <w:rPr>
          <w:rFonts w:ascii="Times New Roman" w:hAnsi="Times New Roman" w:cs="Times New Roman"/>
          <w:sz w:val="24"/>
          <w:szCs w:val="24"/>
        </w:rPr>
        <w:t>Соответствующая</w:t>
      </w:r>
      <w:r w:rsidR="00303CED" w:rsidRPr="00EA2D0E">
        <w:rPr>
          <w:rFonts w:ascii="Times New Roman" w:hAnsi="Times New Roman" w:cs="Times New Roman"/>
          <w:sz w:val="24"/>
          <w:szCs w:val="24"/>
        </w:rPr>
        <w:t xml:space="preserve"> форма </w:t>
      </w:r>
      <w:hyperlink w:anchor="_Ф_-_5." w:history="1">
        <w:r w:rsidR="00EA2D0E" w:rsidRPr="002B394E">
          <w:rPr>
            <w:rStyle w:val="af2"/>
            <w:rFonts w:ascii="Times New Roman" w:hAnsi="Times New Roman" w:cs="Times New Roman"/>
            <w:i/>
            <w:sz w:val="24"/>
            <w:szCs w:val="24"/>
          </w:rPr>
          <w:t>Ф-5</w:t>
        </w:r>
      </w:hyperlink>
      <w:r w:rsidR="00303CED" w:rsidRPr="00EA2D0E">
        <w:rPr>
          <w:rFonts w:ascii="Times New Roman" w:hAnsi="Times New Roman" w:cs="Times New Roman"/>
          <w:sz w:val="24"/>
          <w:szCs w:val="24"/>
        </w:rPr>
        <w:t xml:space="preserve"> сохраняется </w:t>
      </w:r>
      <w:r w:rsidR="00EA2D0E" w:rsidRPr="00EA2D0E">
        <w:rPr>
          <w:rFonts w:ascii="Times New Roman" w:hAnsi="Times New Roman" w:cs="Times New Roman"/>
          <w:sz w:val="24"/>
          <w:szCs w:val="24"/>
        </w:rPr>
        <w:t xml:space="preserve">в составе отчета </w:t>
      </w:r>
      <w:r w:rsidR="00303CED" w:rsidRPr="00EA2D0E">
        <w:rPr>
          <w:rFonts w:ascii="Times New Roman" w:hAnsi="Times New Roman" w:cs="Times New Roman"/>
          <w:sz w:val="24"/>
          <w:szCs w:val="24"/>
        </w:rPr>
        <w:t>до подготовк</w:t>
      </w:r>
      <w:r w:rsidR="00EA2D0E" w:rsidRPr="00EA2D0E">
        <w:rPr>
          <w:rFonts w:ascii="Times New Roman" w:hAnsi="Times New Roman" w:cs="Times New Roman"/>
          <w:sz w:val="24"/>
          <w:szCs w:val="24"/>
        </w:rPr>
        <w:t>и следующего годового бухгалтерского баланса</w:t>
      </w:r>
      <w:r w:rsidR="004D0B59" w:rsidRPr="00EA2D0E">
        <w:rPr>
          <w:rFonts w:ascii="Times New Roman" w:hAnsi="Times New Roman" w:cs="Times New Roman"/>
          <w:sz w:val="24"/>
          <w:szCs w:val="24"/>
        </w:rPr>
        <w:t>.</w:t>
      </w:r>
      <w:r w:rsidR="00221D0D" w:rsidRPr="00EA2D0E">
        <w:rPr>
          <w:rFonts w:ascii="Times New Roman" w:hAnsi="Times New Roman" w:cs="Times New Roman"/>
          <w:sz w:val="24"/>
          <w:szCs w:val="24"/>
        </w:rPr>
        <w:t xml:space="preserve"> </w:t>
      </w:r>
    </w:p>
    <w:p w:rsidR="00527A16" w:rsidRPr="00437ABB" w:rsidRDefault="00437ABB" w:rsidP="002D4B16">
      <w:pPr>
        <w:numPr>
          <w:ilvl w:val="0"/>
          <w:numId w:val="21"/>
        </w:numPr>
        <w:spacing w:after="80" w:line="240" w:lineRule="auto"/>
        <w:ind w:left="567" w:hanging="283"/>
        <w:jc w:val="both"/>
        <w:rPr>
          <w:rFonts w:ascii="Times New Roman" w:hAnsi="Times New Roman" w:cs="Times New Roman"/>
          <w:sz w:val="24"/>
          <w:szCs w:val="24"/>
        </w:rPr>
      </w:pPr>
      <w:r w:rsidRPr="00437ABB">
        <w:rPr>
          <w:rFonts w:ascii="Times New Roman" w:hAnsi="Times New Roman" w:cs="Times New Roman"/>
          <w:sz w:val="24"/>
          <w:szCs w:val="24"/>
        </w:rPr>
        <w:t>в</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течение</w:t>
      </w:r>
      <w:r w:rsidR="00971A6B">
        <w:rPr>
          <w:rFonts w:ascii="Times New Roman" w:hAnsi="Times New Roman" w:cs="Times New Roman"/>
          <w:sz w:val="24"/>
          <w:szCs w:val="24"/>
        </w:rPr>
        <w:t xml:space="preserve"> </w:t>
      </w:r>
      <w:r w:rsidR="00BC5615">
        <w:rPr>
          <w:rFonts w:ascii="Times New Roman" w:hAnsi="Times New Roman" w:cs="Times New Roman"/>
          <w:sz w:val="24"/>
          <w:szCs w:val="24"/>
        </w:rPr>
        <w:t>3</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дней</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с</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момента</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возникновения</w:t>
      </w:r>
      <w:r w:rsidR="00971A6B">
        <w:rPr>
          <w:rFonts w:ascii="Times New Roman" w:hAnsi="Times New Roman" w:cs="Times New Roman"/>
          <w:sz w:val="24"/>
          <w:szCs w:val="24"/>
        </w:rPr>
        <w:t xml:space="preserve"> </w:t>
      </w:r>
      <w:r w:rsidRPr="00437ABB">
        <w:rPr>
          <w:rFonts w:ascii="Times New Roman" w:hAnsi="Times New Roman" w:cs="Times New Roman"/>
          <w:sz w:val="24"/>
          <w:szCs w:val="24"/>
        </w:rPr>
        <w:t>изменений, входящих</w:t>
      </w:r>
      <w:r>
        <w:rPr>
          <w:rFonts w:ascii="Times New Roman" w:hAnsi="Times New Roman" w:cs="Times New Roman"/>
          <w:sz w:val="24"/>
          <w:szCs w:val="24"/>
        </w:rPr>
        <w:t xml:space="preserve"> в состав отдельных форм отчета</w:t>
      </w:r>
      <w:r w:rsidRPr="00437ABB">
        <w:rPr>
          <w:rFonts w:ascii="Times New Roman" w:hAnsi="Times New Roman" w:cs="Times New Roman"/>
          <w:sz w:val="24"/>
          <w:szCs w:val="24"/>
        </w:rPr>
        <w:t>,</w:t>
      </w:r>
      <w:r>
        <w:rPr>
          <w:rFonts w:ascii="Times New Roman" w:hAnsi="Times New Roman" w:cs="Times New Roman"/>
          <w:sz w:val="24"/>
          <w:szCs w:val="24"/>
        </w:rPr>
        <w:t xml:space="preserve"> что обеспечивает</w:t>
      </w:r>
      <w:r w:rsidR="004D0B59" w:rsidRPr="00437ABB">
        <w:rPr>
          <w:rFonts w:ascii="Times New Roman" w:hAnsi="Times New Roman" w:cs="Times New Roman"/>
          <w:sz w:val="24"/>
          <w:szCs w:val="24"/>
        </w:rPr>
        <w:t xml:space="preserve"> </w:t>
      </w:r>
      <w:r>
        <w:rPr>
          <w:rFonts w:ascii="Times New Roman" w:hAnsi="Times New Roman" w:cs="Times New Roman"/>
          <w:sz w:val="24"/>
          <w:szCs w:val="24"/>
        </w:rPr>
        <w:t>постоянн</w:t>
      </w:r>
      <w:r w:rsidR="00EA2D0E">
        <w:rPr>
          <w:rFonts w:ascii="Times New Roman" w:hAnsi="Times New Roman" w:cs="Times New Roman"/>
          <w:sz w:val="24"/>
          <w:szCs w:val="24"/>
        </w:rPr>
        <w:t>ую</w:t>
      </w:r>
      <w:r>
        <w:rPr>
          <w:rFonts w:ascii="Times New Roman" w:hAnsi="Times New Roman" w:cs="Times New Roman"/>
          <w:sz w:val="24"/>
          <w:szCs w:val="24"/>
        </w:rPr>
        <w:t xml:space="preserve"> </w:t>
      </w:r>
      <w:r w:rsidRPr="00437ABB">
        <w:rPr>
          <w:rFonts w:ascii="Times New Roman" w:hAnsi="Times New Roman" w:cs="Times New Roman"/>
          <w:sz w:val="24"/>
          <w:szCs w:val="24"/>
        </w:rPr>
        <w:t>актуальн</w:t>
      </w:r>
      <w:r>
        <w:rPr>
          <w:rFonts w:ascii="Times New Roman" w:hAnsi="Times New Roman" w:cs="Times New Roman"/>
          <w:sz w:val="24"/>
          <w:szCs w:val="24"/>
        </w:rPr>
        <w:t>ост</w:t>
      </w:r>
      <w:r w:rsidR="00EA2D0E">
        <w:rPr>
          <w:rFonts w:ascii="Times New Roman" w:hAnsi="Times New Roman" w:cs="Times New Roman"/>
          <w:sz w:val="24"/>
          <w:szCs w:val="24"/>
        </w:rPr>
        <w:t>ь</w:t>
      </w:r>
      <w:r w:rsidRPr="00437ABB">
        <w:rPr>
          <w:rFonts w:ascii="Times New Roman" w:hAnsi="Times New Roman" w:cs="Times New Roman"/>
          <w:sz w:val="24"/>
          <w:szCs w:val="24"/>
        </w:rPr>
        <w:t xml:space="preserve"> отчет</w:t>
      </w:r>
      <w:r>
        <w:rPr>
          <w:rFonts w:ascii="Times New Roman" w:hAnsi="Times New Roman" w:cs="Times New Roman"/>
          <w:sz w:val="24"/>
          <w:szCs w:val="24"/>
        </w:rPr>
        <w:t>а</w:t>
      </w:r>
      <w:r w:rsidRPr="00437ABB">
        <w:rPr>
          <w:rFonts w:ascii="Times New Roman" w:hAnsi="Times New Roman" w:cs="Times New Roman"/>
          <w:sz w:val="24"/>
          <w:szCs w:val="24"/>
        </w:rPr>
        <w:t xml:space="preserve"> </w:t>
      </w:r>
      <w:r>
        <w:rPr>
          <w:rFonts w:ascii="Times New Roman" w:hAnsi="Times New Roman" w:cs="Times New Roman"/>
          <w:sz w:val="24"/>
          <w:szCs w:val="24"/>
        </w:rPr>
        <w:t>члена Ассоциации</w:t>
      </w:r>
      <w:r w:rsidRPr="00437ABB">
        <w:rPr>
          <w:rFonts w:ascii="Times New Roman" w:hAnsi="Times New Roman" w:cs="Times New Roman"/>
          <w:sz w:val="24"/>
          <w:szCs w:val="24"/>
        </w:rPr>
        <w:t xml:space="preserve">, </w:t>
      </w:r>
      <w:r w:rsidR="00C60C43">
        <w:rPr>
          <w:rFonts w:ascii="Times New Roman" w:hAnsi="Times New Roman" w:cs="Times New Roman"/>
          <w:sz w:val="24"/>
          <w:szCs w:val="24"/>
        </w:rPr>
        <w:t>для успешного</w:t>
      </w:r>
      <w:r w:rsidRPr="00437ABB">
        <w:rPr>
          <w:rFonts w:ascii="Times New Roman" w:hAnsi="Times New Roman" w:cs="Times New Roman"/>
          <w:sz w:val="24"/>
          <w:szCs w:val="24"/>
        </w:rPr>
        <w:t xml:space="preserve"> контроля, анализа и мониторинга </w:t>
      </w:r>
      <w:r w:rsidR="00C60C43">
        <w:rPr>
          <w:rFonts w:ascii="Times New Roman" w:hAnsi="Times New Roman" w:cs="Times New Roman"/>
          <w:sz w:val="24"/>
          <w:szCs w:val="24"/>
        </w:rPr>
        <w:t>со стороны Ассоциации</w:t>
      </w:r>
      <w:r w:rsidRPr="00437ABB">
        <w:rPr>
          <w:rFonts w:ascii="Times New Roman" w:hAnsi="Times New Roman" w:cs="Times New Roman"/>
          <w:sz w:val="24"/>
          <w:szCs w:val="24"/>
        </w:rPr>
        <w:t xml:space="preserve">. </w:t>
      </w:r>
    </w:p>
    <w:p w:rsidR="002D2BE8" w:rsidRPr="002D2BE8" w:rsidRDefault="002D2BE8" w:rsidP="00C07992">
      <w:pPr>
        <w:spacing w:after="120" w:line="240" w:lineRule="auto"/>
        <w:ind w:firstLine="284"/>
        <w:jc w:val="both"/>
        <w:rPr>
          <w:rFonts w:ascii="Times New Roman" w:hAnsi="Times New Roman" w:cs="Times New Roman"/>
          <w:sz w:val="24"/>
          <w:szCs w:val="24"/>
        </w:rPr>
      </w:pPr>
      <w:r w:rsidRPr="00CC1467">
        <w:rPr>
          <w:rFonts w:ascii="Times New Roman" w:hAnsi="Times New Roman" w:cs="Times New Roman"/>
          <w:color w:val="auto"/>
          <w:sz w:val="24"/>
          <w:szCs w:val="24"/>
        </w:rPr>
        <w:t>5</w:t>
      </w:r>
      <w:r w:rsidRPr="002D2BE8">
        <w:rPr>
          <w:rFonts w:ascii="Times New Roman" w:hAnsi="Times New Roman" w:cs="Times New Roman"/>
          <w:sz w:val="24"/>
          <w:szCs w:val="24"/>
        </w:rPr>
        <w:t>.4.</w:t>
      </w:r>
      <w:r w:rsidR="00971A6B">
        <w:rPr>
          <w:rFonts w:ascii="Times New Roman" w:hAnsi="Times New Roman" w:cs="Times New Roman"/>
          <w:sz w:val="24"/>
          <w:szCs w:val="24"/>
        </w:rPr>
        <w:t xml:space="preserve"> </w:t>
      </w:r>
      <w:r w:rsidRPr="002D2BE8">
        <w:rPr>
          <w:rFonts w:ascii="Times New Roman" w:hAnsi="Times New Roman" w:cs="Times New Roman"/>
          <w:sz w:val="24"/>
          <w:szCs w:val="24"/>
        </w:rPr>
        <w:t>Член Ассоциации, который выполняет работы по договорам, заключенным в течение отчетного года с использованием конкурентных способов заключения договоров, обязан ежегодно представлять уведомление в Ассоциацию о фактическом совокупном размере обязательств по таким договорам в срок не позднее 1 марта года, следующего за отчетным.</w:t>
      </w:r>
    </w:p>
    <w:p w:rsidR="002D2BE8" w:rsidRDefault="002D2BE8" w:rsidP="00C07992">
      <w:pPr>
        <w:spacing w:after="120" w:line="240" w:lineRule="auto"/>
        <w:ind w:firstLine="284"/>
        <w:jc w:val="both"/>
        <w:rPr>
          <w:rFonts w:ascii="Times New Roman" w:hAnsi="Times New Roman" w:cs="Times New Roman"/>
          <w:sz w:val="24"/>
          <w:szCs w:val="24"/>
        </w:rPr>
      </w:pPr>
      <w:r w:rsidRPr="002D2BE8">
        <w:rPr>
          <w:rFonts w:ascii="Times New Roman" w:hAnsi="Times New Roman" w:cs="Times New Roman"/>
          <w:sz w:val="24"/>
          <w:szCs w:val="24"/>
        </w:rP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ее определения</w:t>
      </w:r>
      <w:r w:rsidR="00C07992">
        <w:rPr>
          <w:rFonts w:ascii="Times New Roman" w:hAnsi="Times New Roman" w:cs="Times New Roman"/>
          <w:sz w:val="24"/>
          <w:szCs w:val="24"/>
        </w:rPr>
        <w:t xml:space="preserve"> </w:t>
      </w:r>
      <w:r w:rsidR="006063DD">
        <w:rPr>
          <w:rFonts w:ascii="Times New Roman" w:hAnsi="Times New Roman" w:cs="Times New Roman"/>
          <w:sz w:val="24"/>
          <w:szCs w:val="24"/>
        </w:rPr>
        <w:t>исключая</w:t>
      </w:r>
      <w:r w:rsidR="006063DD" w:rsidRPr="006063DD">
        <w:rPr>
          <w:rFonts w:ascii="Times New Roman" w:hAnsi="Times New Roman" w:cs="Times New Roman"/>
          <w:sz w:val="24"/>
          <w:szCs w:val="24"/>
        </w:rPr>
        <w:t xml:space="preserve"> обязательства, признанные сторонами</w:t>
      </w:r>
      <w:r w:rsidR="006063DD">
        <w:rPr>
          <w:rFonts w:ascii="Times New Roman" w:hAnsi="Times New Roman" w:cs="Times New Roman"/>
          <w:sz w:val="24"/>
          <w:szCs w:val="24"/>
        </w:rPr>
        <w:t>,</w:t>
      </w:r>
      <w:r w:rsidR="006063DD" w:rsidRPr="006063DD">
        <w:rPr>
          <w:rFonts w:ascii="Times New Roman" w:hAnsi="Times New Roman" w:cs="Times New Roman"/>
          <w:sz w:val="24"/>
          <w:szCs w:val="24"/>
        </w:rPr>
        <w:t xml:space="preserve"> исполненными на основании акта приемки результатов работ</w:t>
      </w:r>
      <w:r w:rsidR="006063DD">
        <w:rPr>
          <w:rFonts w:ascii="Times New Roman" w:hAnsi="Times New Roman" w:cs="Times New Roman"/>
          <w:sz w:val="24"/>
          <w:szCs w:val="24"/>
        </w:rPr>
        <w:t xml:space="preserve"> (форма </w:t>
      </w:r>
      <w:hyperlink w:anchor="_Ф_-_6." w:history="1">
        <w:r w:rsidR="006063DD" w:rsidRPr="00C0328B">
          <w:rPr>
            <w:rStyle w:val="af2"/>
            <w:rFonts w:ascii="Times New Roman" w:hAnsi="Times New Roman" w:cs="Times New Roman"/>
            <w:sz w:val="24"/>
            <w:szCs w:val="24"/>
          </w:rPr>
          <w:t>Ф-6</w:t>
        </w:r>
      </w:hyperlink>
      <w:r w:rsidR="006063DD">
        <w:rPr>
          <w:rFonts w:ascii="Times New Roman" w:hAnsi="Times New Roman" w:cs="Times New Roman"/>
          <w:sz w:val="24"/>
          <w:szCs w:val="24"/>
        </w:rPr>
        <w:t>).</w:t>
      </w:r>
    </w:p>
    <w:p w:rsidR="0003451E" w:rsidRPr="0003451E" w:rsidRDefault="0003451E" w:rsidP="00C07992">
      <w:pPr>
        <w:spacing w:after="120" w:line="240" w:lineRule="auto"/>
        <w:ind w:firstLine="284"/>
        <w:jc w:val="both"/>
        <w:rPr>
          <w:rFonts w:ascii="Times New Roman" w:hAnsi="Times New Roman" w:cs="Times New Roman"/>
          <w:sz w:val="24"/>
          <w:szCs w:val="24"/>
        </w:rPr>
      </w:pPr>
      <w:r w:rsidRPr="0003451E">
        <w:rPr>
          <w:rFonts w:ascii="Times New Roman" w:hAnsi="Times New Roman" w:cs="Times New Roman"/>
          <w:sz w:val="24"/>
          <w:szCs w:val="24"/>
        </w:rPr>
        <w:t>К уведомлению прилагаются копии документов (договоров, дополнительных соглашений к ним, актов приемки результатов работ), подтверждающих:</w:t>
      </w:r>
    </w:p>
    <w:p w:rsidR="00C07992" w:rsidRP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б) сведения о фактическом совокупном размере обязательств по договорам по состо</w:t>
      </w:r>
      <w:r>
        <w:rPr>
          <w:rFonts w:ascii="Times New Roman" w:hAnsi="Times New Roman" w:cs="Times New Roman"/>
          <w:sz w:val="24"/>
          <w:szCs w:val="24"/>
        </w:rPr>
        <w:t>янию на 1 января отчетного года</w:t>
      </w:r>
      <w:r w:rsidRPr="00C07992">
        <w:rPr>
          <w:rFonts w:ascii="Times New Roman" w:hAnsi="Times New Roman" w:cs="Times New Roman"/>
          <w:sz w:val="24"/>
          <w:szCs w:val="24"/>
        </w:rPr>
        <w:t>;</w:t>
      </w:r>
    </w:p>
    <w:p w:rsidR="00C07992" w:rsidRP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в) сведения о фактическом совокупном размере обязательств по договорам, которые были заключены членом саморегулируемой организации в течение отчетного года;</w:t>
      </w:r>
    </w:p>
    <w:p w:rsidR="00C07992" w:rsidRP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 xml:space="preserve">г) сведения о фактическом совокупном размере обязательств по договорам и </w:t>
      </w:r>
      <w:proofErr w:type="gramStart"/>
      <w:r w:rsidRPr="00C07992">
        <w:rPr>
          <w:rFonts w:ascii="Times New Roman" w:hAnsi="Times New Roman" w:cs="Times New Roman"/>
          <w:sz w:val="24"/>
          <w:szCs w:val="24"/>
        </w:rPr>
        <w:t>обязательства</w:t>
      </w:r>
      <w:proofErr w:type="gramEnd"/>
      <w:r w:rsidRPr="00C07992">
        <w:rPr>
          <w:rFonts w:ascii="Times New Roman" w:hAnsi="Times New Roman" w:cs="Times New Roman"/>
          <w:sz w:val="24"/>
          <w:szCs w:val="24"/>
        </w:rP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rsidR="00C07992" w:rsidRDefault="00C07992" w:rsidP="006063DD">
      <w:pPr>
        <w:pStyle w:val="ConsPlusNormal"/>
        <w:spacing w:after="80"/>
        <w:ind w:left="284"/>
        <w:jc w:val="both"/>
        <w:rPr>
          <w:rFonts w:ascii="Times New Roman" w:hAnsi="Times New Roman" w:cs="Times New Roman"/>
          <w:sz w:val="24"/>
          <w:szCs w:val="24"/>
        </w:rPr>
      </w:pPr>
      <w:r w:rsidRPr="00C07992">
        <w:rPr>
          <w:rFonts w:ascii="Times New Roman" w:hAnsi="Times New Roman" w:cs="Times New Roman"/>
          <w:sz w:val="24"/>
          <w:szCs w:val="24"/>
        </w:rPr>
        <w:t>д) 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w:t>
      </w:r>
    </w:p>
    <w:p w:rsidR="005E0375" w:rsidRDefault="005E0375" w:rsidP="006063DD">
      <w:pPr>
        <w:pStyle w:val="ConsPlusNormal"/>
        <w:spacing w:after="80"/>
        <w:ind w:left="284"/>
        <w:jc w:val="both"/>
        <w:rPr>
          <w:rFonts w:ascii="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28" w:name="_Toc465683984"/>
      <w:bookmarkStart w:id="29" w:name="_Toc465684209"/>
      <w:bookmarkStart w:id="30" w:name="_Toc465685200"/>
      <w:bookmarkStart w:id="31" w:name="_Toc465685248"/>
      <w:bookmarkStart w:id="32" w:name="_Toc460683472"/>
      <w:bookmarkStart w:id="33" w:name="_Toc4067665"/>
      <w:r w:rsidRPr="00A03340">
        <w:rPr>
          <w:rFonts w:ascii="Times New Roman" w:hAnsi="Times New Roman" w:cs="Times New Roman"/>
          <w:b/>
          <w:bCs/>
          <w:sz w:val="24"/>
          <w:szCs w:val="24"/>
        </w:rPr>
        <w:t>6.</w:t>
      </w:r>
      <w:r w:rsidR="007752DA" w:rsidRPr="00A03340">
        <w:rPr>
          <w:rFonts w:ascii="Times New Roman" w:hAnsi="Times New Roman" w:cs="Times New Roman"/>
          <w:b/>
          <w:bCs/>
          <w:sz w:val="24"/>
          <w:szCs w:val="24"/>
        </w:rPr>
        <w:t xml:space="preserve"> Способы получения, обработки, хранения и защиты информации</w:t>
      </w:r>
      <w:r w:rsidR="00AF7503" w:rsidRPr="00A03340">
        <w:rPr>
          <w:rFonts w:ascii="Times New Roman" w:hAnsi="Times New Roman" w:cs="Times New Roman"/>
          <w:b/>
          <w:bCs/>
          <w:sz w:val="24"/>
          <w:szCs w:val="24"/>
        </w:rPr>
        <w:t>,</w:t>
      </w:r>
      <w:r w:rsidR="007752DA" w:rsidRPr="00A03340">
        <w:rPr>
          <w:rFonts w:ascii="Times New Roman" w:hAnsi="Times New Roman" w:cs="Times New Roman"/>
          <w:b/>
          <w:bCs/>
          <w:sz w:val="24"/>
          <w:szCs w:val="24"/>
        </w:rPr>
        <w:t xml:space="preserve"> </w:t>
      </w:r>
      <w:r w:rsidR="005E0375">
        <w:rPr>
          <w:rFonts w:ascii="Times New Roman" w:hAnsi="Times New Roman" w:cs="Times New Roman"/>
          <w:b/>
          <w:bCs/>
          <w:sz w:val="24"/>
          <w:szCs w:val="24"/>
        </w:rPr>
        <w:br/>
      </w:r>
      <w:r w:rsidR="00AF7503" w:rsidRPr="00A03340">
        <w:rPr>
          <w:rFonts w:ascii="Times New Roman" w:hAnsi="Times New Roman" w:cs="Times New Roman"/>
          <w:b/>
          <w:bCs/>
          <w:sz w:val="24"/>
          <w:szCs w:val="24"/>
        </w:rPr>
        <w:t>используемой для анализа деятельности членов</w:t>
      </w:r>
      <w:r w:rsidR="007752DA" w:rsidRPr="00A03340">
        <w:rPr>
          <w:rFonts w:ascii="Times New Roman" w:hAnsi="Times New Roman" w:cs="Times New Roman"/>
          <w:b/>
          <w:bCs/>
          <w:sz w:val="24"/>
          <w:szCs w:val="24"/>
        </w:rPr>
        <w:t xml:space="preserve"> </w:t>
      </w:r>
      <w:bookmarkEnd w:id="28"/>
      <w:bookmarkEnd w:id="29"/>
      <w:bookmarkEnd w:id="30"/>
      <w:bookmarkEnd w:id="31"/>
      <w:bookmarkEnd w:id="32"/>
      <w:r w:rsidR="00A41152">
        <w:rPr>
          <w:rFonts w:ascii="Times New Roman" w:hAnsi="Times New Roman" w:cs="Times New Roman"/>
          <w:b/>
          <w:bCs/>
          <w:sz w:val="24"/>
          <w:szCs w:val="24"/>
        </w:rPr>
        <w:t>Ассоциации</w:t>
      </w:r>
      <w:bookmarkEnd w:id="33"/>
    </w:p>
    <w:p w:rsidR="00971A6B" w:rsidRPr="00971A6B" w:rsidRDefault="0041159C" w:rsidP="00971A6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6.1. Ассоциация получает информацию о деятельности своих членов путем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заполнения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форм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отчетов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личном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кабинете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а</w:t>
      </w:r>
      <w:r w:rsidR="00971A6B" w:rsidRPr="00971A6B">
        <w:rPr>
          <w:rFonts w:ascii="Times New Roman" w:eastAsia="Times New Roman" w:hAnsi="Times New Roman" w:cs="Times New Roman"/>
          <w:sz w:val="24"/>
          <w:szCs w:val="24"/>
        </w:rPr>
        <w:t xml:space="preserve"> также вправе получать информацию</w:t>
      </w:r>
      <w:r w:rsidR="00971A6B">
        <w:rPr>
          <w:rFonts w:ascii="Times New Roman" w:eastAsia="Times New Roman" w:hAnsi="Times New Roman" w:cs="Times New Roman"/>
          <w:sz w:val="24"/>
          <w:szCs w:val="24"/>
        </w:rPr>
        <w:t xml:space="preserve"> о</w:t>
      </w:r>
      <w:r w:rsidR="00971A6B" w:rsidRPr="00971A6B">
        <w:rPr>
          <w:rFonts w:ascii="Times New Roman" w:eastAsia="Times New Roman" w:hAnsi="Times New Roman" w:cs="Times New Roman"/>
          <w:sz w:val="24"/>
          <w:szCs w:val="24"/>
        </w:rPr>
        <w:t xml:space="preserve"> </w:t>
      </w:r>
      <w:r w:rsidR="00971A6B" w:rsidRPr="00A03340">
        <w:rPr>
          <w:rFonts w:ascii="Times New Roman" w:eastAsia="Times New Roman" w:hAnsi="Times New Roman" w:cs="Times New Roman"/>
          <w:sz w:val="24"/>
          <w:szCs w:val="24"/>
        </w:rPr>
        <w:t>член</w:t>
      </w:r>
      <w:r w:rsidR="00971A6B">
        <w:rPr>
          <w:rFonts w:ascii="Times New Roman" w:eastAsia="Times New Roman" w:hAnsi="Times New Roman" w:cs="Times New Roman"/>
          <w:sz w:val="24"/>
          <w:szCs w:val="24"/>
        </w:rPr>
        <w:t xml:space="preserve">е </w:t>
      </w:r>
      <w:r w:rsidR="00971A6B"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xml:space="preserve">, размещенную в </w:t>
      </w:r>
      <w:r w:rsidR="00971A6B" w:rsidRPr="00971A6B">
        <w:rPr>
          <w:rFonts w:ascii="Times New Roman" w:eastAsia="Times New Roman" w:hAnsi="Times New Roman" w:cs="Times New Roman"/>
          <w:sz w:val="24"/>
          <w:szCs w:val="24"/>
        </w:rPr>
        <w:t>форме открытых данных.</w:t>
      </w:r>
    </w:p>
    <w:p w:rsidR="0041159C" w:rsidRPr="00AD6B12" w:rsidRDefault="0041159C" w:rsidP="0041159C">
      <w:pPr>
        <w:spacing w:after="120" w:line="240" w:lineRule="auto"/>
        <w:ind w:firstLine="284"/>
        <w:jc w:val="both"/>
        <w:rPr>
          <w:rFonts w:ascii="Times New Roman" w:eastAsia="Times New Roman" w:hAnsi="Times New Roman" w:cs="Times New Roman"/>
          <w:i/>
          <w:sz w:val="24"/>
          <w:szCs w:val="24"/>
        </w:rPr>
      </w:pPr>
      <w:r w:rsidRPr="00A03340">
        <w:rPr>
          <w:rFonts w:ascii="Times New Roman" w:eastAsia="Times New Roman" w:hAnsi="Times New Roman" w:cs="Times New Roman"/>
          <w:sz w:val="24"/>
          <w:szCs w:val="24"/>
        </w:rPr>
        <w:lastRenderedPageBreak/>
        <w:t>6.2.</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После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заполнения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форм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отчета</w:t>
      </w:r>
      <w:r w:rsidR="00971A6B">
        <w:rPr>
          <w:rFonts w:ascii="Times New Roman" w:eastAsia="Times New Roman" w:hAnsi="Times New Roman" w:cs="Times New Roman"/>
          <w:sz w:val="24"/>
          <w:szCs w:val="24"/>
        </w:rPr>
        <w:t xml:space="preserve"> </w:t>
      </w:r>
      <w:r w:rsidR="00D15291">
        <w:rPr>
          <w:rFonts w:ascii="Times New Roman" w:eastAsia="Times New Roman" w:hAnsi="Times New Roman" w:cs="Times New Roman"/>
          <w:sz w:val="24"/>
          <w:szCs w:val="24"/>
        </w:rPr>
        <w:t xml:space="preserve">в личном кабинете </w:t>
      </w:r>
      <w:r w:rsidR="00971A6B">
        <w:rPr>
          <w:rFonts w:ascii="Times New Roman" w:eastAsia="Times New Roman" w:hAnsi="Times New Roman" w:cs="Times New Roman"/>
          <w:sz w:val="24"/>
          <w:szCs w:val="24"/>
        </w:rPr>
        <w:t xml:space="preserve">и отправки на проверку </w:t>
      </w:r>
      <w:r w:rsidRPr="00A03340">
        <w:rPr>
          <w:rFonts w:ascii="Times New Roman" w:eastAsia="Times New Roman" w:hAnsi="Times New Roman" w:cs="Times New Roman"/>
          <w:sz w:val="24"/>
          <w:szCs w:val="24"/>
        </w:rPr>
        <w:t>он</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получает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статус</w:t>
      </w:r>
      <w:r w:rsidR="00971A6B">
        <w:rPr>
          <w:rFonts w:ascii="Times New Roman" w:eastAsia="Times New Roman" w:hAnsi="Times New Roman" w:cs="Times New Roman"/>
          <w:sz w:val="24"/>
          <w:szCs w:val="24"/>
        </w:rPr>
        <w:t xml:space="preserve"> </w:t>
      </w:r>
      <w:r w:rsidR="00A41152" w:rsidRPr="00A41152">
        <w:rPr>
          <w:rFonts w:ascii="Times New Roman" w:eastAsia="Times New Roman" w:hAnsi="Times New Roman" w:cs="Times New Roman"/>
          <w:i/>
          <w:sz w:val="24"/>
          <w:szCs w:val="24"/>
        </w:rPr>
        <w:t>«</w:t>
      </w:r>
      <w:r w:rsidRPr="00AD6B12">
        <w:rPr>
          <w:rFonts w:ascii="Times New Roman" w:eastAsia="Times New Roman" w:hAnsi="Times New Roman" w:cs="Times New Roman"/>
          <w:i/>
          <w:sz w:val="24"/>
          <w:szCs w:val="24"/>
        </w:rPr>
        <w:t>рассм</w:t>
      </w:r>
      <w:r w:rsidR="00A41152">
        <w:rPr>
          <w:rFonts w:ascii="Times New Roman" w:eastAsia="Times New Roman" w:hAnsi="Times New Roman" w:cs="Times New Roman"/>
          <w:i/>
          <w:sz w:val="24"/>
          <w:szCs w:val="24"/>
        </w:rPr>
        <w:t>а</w:t>
      </w:r>
      <w:r w:rsidRPr="00AD6B12">
        <w:rPr>
          <w:rFonts w:ascii="Times New Roman" w:eastAsia="Times New Roman" w:hAnsi="Times New Roman" w:cs="Times New Roman"/>
          <w:i/>
          <w:sz w:val="24"/>
          <w:szCs w:val="24"/>
        </w:rPr>
        <w:t>тр</w:t>
      </w:r>
      <w:r w:rsidR="00A41152">
        <w:rPr>
          <w:rFonts w:ascii="Times New Roman" w:eastAsia="Times New Roman" w:hAnsi="Times New Roman" w:cs="Times New Roman"/>
          <w:i/>
          <w:sz w:val="24"/>
          <w:szCs w:val="24"/>
        </w:rPr>
        <w:t>ивается куратором</w:t>
      </w:r>
      <w:r w:rsidRPr="00AD6B12">
        <w:rPr>
          <w:rFonts w:ascii="Times New Roman" w:eastAsia="Times New Roman" w:hAnsi="Times New Roman" w:cs="Times New Roman"/>
          <w:i/>
          <w:sz w:val="24"/>
          <w:szCs w:val="24"/>
        </w:rPr>
        <w:t>».</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6.3.</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Закрепленный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членом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из</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числа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работников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исполнительной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дирекции,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куратор</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рассматривает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на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предмет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соответствия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настоящему</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положению.</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По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результатам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рассмотрения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отчету</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присваивается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статус</w:t>
      </w:r>
      <w:r w:rsidR="00971A6B">
        <w:rPr>
          <w:rFonts w:ascii="Times New Roman" w:eastAsia="Times New Roman" w:hAnsi="Times New Roman" w:cs="Times New Roman"/>
          <w:sz w:val="24"/>
          <w:szCs w:val="24"/>
        </w:rPr>
        <w:t xml:space="preserve"> </w:t>
      </w:r>
      <w:r w:rsidRPr="00AD6B12">
        <w:rPr>
          <w:rFonts w:ascii="Times New Roman" w:eastAsia="Times New Roman" w:hAnsi="Times New Roman" w:cs="Times New Roman"/>
          <w:i/>
          <w:sz w:val="24"/>
          <w:szCs w:val="24"/>
        </w:rPr>
        <w:t>«одобрено»,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либо</w:t>
      </w:r>
      <w:r>
        <w:rPr>
          <w:rFonts w:ascii="Times New Roman" w:eastAsia="Times New Roman" w:hAnsi="Times New Roman" w:cs="Times New Roman"/>
          <w:sz w:val="24"/>
          <w:szCs w:val="24"/>
        </w:rPr>
        <w:t>, при наличии замечаний,</w:t>
      </w:r>
      <w:r w:rsidR="00971A6B">
        <w:rPr>
          <w:rFonts w:ascii="Times New Roman" w:eastAsia="Times New Roman" w:hAnsi="Times New Roman" w:cs="Times New Roman"/>
          <w:sz w:val="24"/>
          <w:szCs w:val="24"/>
        </w:rPr>
        <w:t xml:space="preserve"> </w:t>
      </w:r>
      <w:r w:rsidRPr="00AD6B12">
        <w:rPr>
          <w:rFonts w:ascii="Times New Roman" w:eastAsia="Times New Roman" w:hAnsi="Times New Roman" w:cs="Times New Roman"/>
          <w:i/>
          <w:sz w:val="24"/>
          <w:szCs w:val="24"/>
        </w:rPr>
        <w:t>«отклонено».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Отклоненный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подлежит</w:t>
      </w:r>
      <w:r w:rsidR="00971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корректировке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подач</w:t>
      </w:r>
      <w:r>
        <w:rPr>
          <w:rFonts w:ascii="Times New Roman" w:eastAsia="Times New Roman" w:hAnsi="Times New Roman" w:cs="Times New Roman"/>
          <w:sz w:val="24"/>
          <w:szCs w:val="24"/>
        </w:rPr>
        <w:t>е</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заново.</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6.4</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Одобренный</w:t>
      </w:r>
      <w:r w:rsidR="00971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файл </w:t>
      </w:r>
      <w:r w:rsidRPr="00A03340">
        <w:rPr>
          <w:rFonts w:ascii="Times New Roman" w:eastAsia="Times New Roman" w:hAnsi="Times New Roman" w:cs="Times New Roman"/>
          <w:sz w:val="24"/>
          <w:szCs w:val="24"/>
        </w:rPr>
        <w:t>отчет</w:t>
      </w:r>
      <w:r>
        <w:rPr>
          <w:rFonts w:ascii="Times New Roman" w:eastAsia="Times New Roman" w:hAnsi="Times New Roman" w:cs="Times New Roman"/>
          <w:sz w:val="24"/>
          <w:szCs w:val="24"/>
        </w:rPr>
        <w:t>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подлежит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подписанию</w:t>
      </w:r>
      <w:r w:rsidR="00971A6B">
        <w:rPr>
          <w:rFonts w:ascii="Times New Roman" w:eastAsia="Times New Roman" w:hAnsi="Times New Roman" w:cs="Times New Roman"/>
          <w:sz w:val="24"/>
          <w:szCs w:val="24"/>
        </w:rPr>
        <w:t xml:space="preserve"> </w:t>
      </w:r>
      <w:r w:rsidR="00305BAA">
        <w:rPr>
          <w:rFonts w:ascii="Times New Roman" w:eastAsia="Times New Roman" w:hAnsi="Times New Roman" w:cs="Times New Roman"/>
          <w:sz w:val="24"/>
          <w:szCs w:val="24"/>
        </w:rPr>
        <w:t>ЭЦП – члена СРО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подаче </w:t>
      </w:r>
      <w:r>
        <w:rPr>
          <w:rFonts w:ascii="Times New Roman" w:eastAsia="Times New Roman" w:hAnsi="Times New Roman" w:cs="Times New Roman"/>
          <w:sz w:val="24"/>
          <w:szCs w:val="24"/>
        </w:rPr>
        <w:t>(прикреплению) в разделе «Мои отчеты» в</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личн</w:t>
      </w:r>
      <w:r>
        <w:rPr>
          <w:rFonts w:ascii="Times New Roman" w:eastAsia="Times New Roman" w:hAnsi="Times New Roman" w:cs="Times New Roman"/>
          <w:sz w:val="24"/>
          <w:szCs w:val="24"/>
        </w:rPr>
        <w:t>ом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кабинет</w:t>
      </w:r>
      <w:r>
        <w:rPr>
          <w:rFonts w:ascii="Times New Roman" w:eastAsia="Times New Roman" w:hAnsi="Times New Roman" w:cs="Times New Roman"/>
          <w:sz w:val="24"/>
          <w:szCs w:val="24"/>
        </w:rPr>
        <w:t>е</w:t>
      </w:r>
      <w:r w:rsidRPr="00A03340">
        <w:rPr>
          <w:rFonts w:ascii="Times New Roman" w:eastAsia="Times New Roman" w:hAnsi="Times New Roman" w:cs="Times New Roman"/>
          <w:sz w:val="24"/>
          <w:szCs w:val="24"/>
        </w:rPr>
        <w:t>.</w:t>
      </w:r>
    </w:p>
    <w:p w:rsidR="0041159C" w:rsidRPr="00A03340" w:rsidRDefault="0041159C" w:rsidP="0041159C">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6.5</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Подписанный</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члена</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получает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статус </w:t>
      </w:r>
      <w:r>
        <w:rPr>
          <w:rFonts w:ascii="Times New Roman" w:eastAsia="Times New Roman" w:hAnsi="Times New Roman" w:cs="Times New Roman"/>
          <w:i/>
          <w:sz w:val="24"/>
          <w:szCs w:val="24"/>
        </w:rPr>
        <w:t>«</w:t>
      </w:r>
      <w:r w:rsidRPr="00F40B7C">
        <w:rPr>
          <w:rFonts w:ascii="Times New Roman" w:eastAsia="Times New Roman" w:hAnsi="Times New Roman" w:cs="Times New Roman"/>
          <w:i/>
          <w:sz w:val="24"/>
          <w:szCs w:val="24"/>
        </w:rPr>
        <w:t>подписано</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 после проверки подписи куратором - </w:t>
      </w:r>
      <w:r w:rsidRPr="00A03340">
        <w:rPr>
          <w:rFonts w:ascii="Times New Roman" w:eastAsia="Times New Roman" w:hAnsi="Times New Roman" w:cs="Times New Roman"/>
          <w:sz w:val="24"/>
          <w:szCs w:val="24"/>
        </w:rPr>
        <w:t>статус «принято»</w:t>
      </w:r>
      <w:r>
        <w:rPr>
          <w:rFonts w:ascii="Times New Roman" w:eastAsia="Times New Roman" w:hAnsi="Times New Roman" w:cs="Times New Roman"/>
          <w:sz w:val="24"/>
          <w:szCs w:val="24"/>
        </w:rPr>
        <w:t>. Далее</w:t>
      </w:r>
      <w:r w:rsidRPr="00A033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информация отчета загружается</w:t>
      </w:r>
      <w:r w:rsidRPr="00A03340">
        <w:rPr>
          <w:rFonts w:ascii="Times New Roman" w:eastAsia="Times New Roman" w:hAnsi="Times New Roman" w:cs="Times New Roman"/>
          <w:sz w:val="24"/>
          <w:szCs w:val="24"/>
        </w:rPr>
        <w:t xml:space="preserve"> в </w:t>
      </w:r>
      <w:r w:rsidR="00D15291">
        <w:rPr>
          <w:rFonts w:ascii="Times New Roman" w:eastAsia="Times New Roman" w:hAnsi="Times New Roman" w:cs="Times New Roman"/>
          <w:sz w:val="24"/>
          <w:szCs w:val="24"/>
        </w:rPr>
        <w:t xml:space="preserve">информационную систему </w:t>
      </w:r>
      <w:r w:rsidRPr="00A03340">
        <w:rPr>
          <w:rFonts w:ascii="Times New Roman" w:eastAsia="Times New Roman" w:hAnsi="Times New Roman" w:cs="Times New Roman"/>
          <w:sz w:val="24"/>
          <w:szCs w:val="24"/>
        </w:rPr>
        <w:t>1С</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реестр</w:t>
      </w:r>
      <w:r>
        <w:rPr>
          <w:rFonts w:ascii="Times New Roman" w:eastAsia="Times New Roman" w:hAnsi="Times New Roman" w:cs="Times New Roman"/>
          <w:sz w:val="24"/>
          <w:szCs w:val="24"/>
        </w:rPr>
        <w:t xml:space="preserve"> СРО</w:t>
      </w:r>
      <w:r w:rsidRPr="00A03340">
        <w:rPr>
          <w:rFonts w:ascii="Times New Roman" w:eastAsia="Times New Roman" w:hAnsi="Times New Roman" w:cs="Times New Roman"/>
          <w:sz w:val="24"/>
          <w:szCs w:val="24"/>
        </w:rPr>
        <w:t>.</w:t>
      </w:r>
    </w:p>
    <w:p w:rsidR="00221D0D" w:rsidRPr="00A03340" w:rsidRDefault="00221D0D"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6.6</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Подписанный</w:t>
      </w:r>
      <w:r w:rsidR="00971A6B">
        <w:rPr>
          <w:rFonts w:ascii="Times New Roman" w:eastAsia="Times New Roman" w:hAnsi="Times New Roman" w:cs="Times New Roman"/>
          <w:sz w:val="24"/>
          <w:szCs w:val="24"/>
        </w:rPr>
        <w:t xml:space="preserve"> </w:t>
      </w:r>
      <w:r w:rsidR="00305BAA">
        <w:rPr>
          <w:rFonts w:ascii="Times New Roman" w:eastAsia="Times New Roman" w:hAnsi="Times New Roman" w:cs="Times New Roman"/>
          <w:sz w:val="24"/>
          <w:szCs w:val="24"/>
        </w:rPr>
        <w:t>ЭЦП – члена СРО</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отчет</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является</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оригинальным</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документом</w:t>
      </w:r>
      <w:r w:rsidR="00380DFE">
        <w:rPr>
          <w:rFonts w:ascii="Times New Roman" w:eastAsia="Times New Roman" w:hAnsi="Times New Roman" w:cs="Times New Roman"/>
          <w:sz w:val="24"/>
          <w:szCs w:val="24"/>
        </w:rPr>
        <w:t>,</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и</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член</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Ассоциации</w:t>
      </w:r>
      <w:r w:rsidR="00380DFE">
        <w:rPr>
          <w:rFonts w:ascii="Times New Roman" w:eastAsia="Times New Roman" w:hAnsi="Times New Roman" w:cs="Times New Roman"/>
          <w:sz w:val="24"/>
          <w:szCs w:val="24"/>
        </w:rPr>
        <w:t>,</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подавший</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такой</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отчет</w:t>
      </w:r>
      <w:r w:rsidR="00380DFE">
        <w:rPr>
          <w:rFonts w:ascii="Times New Roman" w:eastAsia="Times New Roman" w:hAnsi="Times New Roman" w:cs="Times New Roman"/>
          <w:sz w:val="24"/>
          <w:szCs w:val="24"/>
        </w:rPr>
        <w:t>,</w:t>
      </w:r>
      <w:r w:rsidR="00325E43" w:rsidRPr="00A03340">
        <w:rPr>
          <w:rFonts w:ascii="Times New Roman" w:eastAsia="Times New Roman" w:hAnsi="Times New Roman" w:cs="Times New Roman"/>
          <w:sz w:val="24"/>
          <w:szCs w:val="24"/>
        </w:rPr>
        <w:t xml:space="preserve"> несет</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полную</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ответственность</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за</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достоверность</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поданных</w:t>
      </w:r>
      <w:r w:rsidR="00971A6B">
        <w:rPr>
          <w:rFonts w:ascii="Times New Roman" w:eastAsia="Times New Roman" w:hAnsi="Times New Roman" w:cs="Times New Roman"/>
          <w:sz w:val="24"/>
          <w:szCs w:val="24"/>
        </w:rPr>
        <w:t xml:space="preserve"> </w:t>
      </w:r>
      <w:r w:rsidR="00325E43" w:rsidRPr="00A03340">
        <w:rPr>
          <w:rFonts w:ascii="Times New Roman" w:eastAsia="Times New Roman" w:hAnsi="Times New Roman" w:cs="Times New Roman"/>
          <w:sz w:val="24"/>
          <w:szCs w:val="24"/>
        </w:rPr>
        <w:t>сведений.</w:t>
      </w:r>
    </w:p>
    <w:p w:rsidR="00C13212" w:rsidRPr="00A03340" w:rsidRDefault="00325E4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6.7</w:t>
      </w:r>
      <w:r w:rsidR="007752DA"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 xml:space="preserve">Обработка информации </w:t>
      </w:r>
      <w:r w:rsidR="00305BAA">
        <w:rPr>
          <w:rFonts w:ascii="Times New Roman" w:eastAsia="Times New Roman" w:hAnsi="Times New Roman" w:cs="Times New Roman"/>
          <w:sz w:val="24"/>
          <w:szCs w:val="24"/>
        </w:rPr>
        <w:t xml:space="preserve">отчета </w:t>
      </w:r>
      <w:r w:rsidR="00336735" w:rsidRPr="00A03340">
        <w:rPr>
          <w:rFonts w:ascii="Times New Roman" w:eastAsia="Times New Roman" w:hAnsi="Times New Roman" w:cs="Times New Roman"/>
          <w:sz w:val="24"/>
          <w:szCs w:val="24"/>
        </w:rPr>
        <w:t xml:space="preserve">осуществляется в соответствии </w:t>
      </w:r>
      <w:r w:rsidR="00AF7503" w:rsidRPr="00A03340">
        <w:rPr>
          <w:rFonts w:ascii="Times New Roman" w:eastAsia="Times New Roman" w:hAnsi="Times New Roman" w:cs="Times New Roman"/>
          <w:sz w:val="24"/>
          <w:szCs w:val="24"/>
        </w:rPr>
        <w:t xml:space="preserve">с </w:t>
      </w:r>
      <w:r w:rsidR="00336735" w:rsidRPr="00A03340">
        <w:rPr>
          <w:rFonts w:ascii="Times New Roman" w:eastAsia="Times New Roman" w:hAnsi="Times New Roman" w:cs="Times New Roman"/>
          <w:sz w:val="24"/>
          <w:szCs w:val="24"/>
        </w:rPr>
        <w:t>законодательством Российской Федерации</w:t>
      </w:r>
      <w:r w:rsidR="00AF7503" w:rsidRPr="00A03340">
        <w:rPr>
          <w:rFonts w:ascii="Times New Roman" w:eastAsia="Times New Roman" w:hAnsi="Times New Roman" w:cs="Times New Roman"/>
          <w:sz w:val="24"/>
          <w:szCs w:val="24"/>
        </w:rPr>
        <w:t xml:space="preserve"> и правилами</w:t>
      </w:r>
      <w:r w:rsidR="00336735" w:rsidRPr="00A03340">
        <w:rPr>
          <w:rFonts w:ascii="Times New Roman" w:eastAsia="Times New Roman" w:hAnsi="Times New Roman" w:cs="Times New Roman"/>
          <w:sz w:val="24"/>
          <w:szCs w:val="24"/>
        </w:rPr>
        <w:t xml:space="preserve"> ведения делопроизводства в</w:t>
      </w:r>
      <w:r w:rsidR="00AF7503"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6.8</w:t>
      </w:r>
      <w:r w:rsidR="00AA25F5"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AA25F5" w:rsidRPr="00A03340">
        <w:rPr>
          <w:rFonts w:ascii="Times New Roman" w:eastAsia="Times New Roman" w:hAnsi="Times New Roman" w:cs="Times New Roman"/>
          <w:sz w:val="24"/>
          <w:szCs w:val="24"/>
        </w:rPr>
        <w:t>, их работникам и</w:t>
      </w:r>
      <w:r w:rsidR="00336735" w:rsidRPr="00A03340">
        <w:rPr>
          <w:rFonts w:ascii="Times New Roman" w:eastAsia="Times New Roman" w:hAnsi="Times New Roman" w:cs="Times New Roman"/>
          <w:sz w:val="24"/>
          <w:szCs w:val="24"/>
        </w:rPr>
        <w:t xml:space="preserve"> </w:t>
      </w:r>
      <w:r w:rsidR="00AA25F5" w:rsidRPr="00A03340">
        <w:rPr>
          <w:rFonts w:ascii="Times New Roman" w:eastAsia="Times New Roman" w:hAnsi="Times New Roman" w:cs="Times New Roman"/>
          <w:sz w:val="24"/>
          <w:szCs w:val="24"/>
        </w:rPr>
        <w:t xml:space="preserve">самой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или создания предпосылки для причинения такого вреда и (или) ущерба.</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6.9</w:t>
      </w:r>
      <w:r w:rsidR="00AA25F5"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в целях подтверждения соблюдения членом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требований к членству 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в части</w:t>
      </w:r>
      <w:r w:rsidR="00AA25F5" w:rsidRPr="00A03340">
        <w:rPr>
          <w:rFonts w:ascii="Times New Roman" w:eastAsia="Times New Roman" w:hAnsi="Times New Roman" w:cs="Times New Roman"/>
          <w:sz w:val="24"/>
          <w:szCs w:val="24"/>
        </w:rPr>
        <w:t xml:space="preserve"> наличия необходимых специалистов</w:t>
      </w:r>
      <w:r w:rsidR="00336735" w:rsidRPr="00A03340">
        <w:rPr>
          <w:rFonts w:ascii="Times New Roman" w:eastAsia="Times New Roman" w:hAnsi="Times New Roman" w:cs="Times New Roman"/>
          <w:sz w:val="24"/>
          <w:szCs w:val="24"/>
        </w:rPr>
        <w:t xml:space="preserve">, </w:t>
      </w:r>
      <w:r w:rsidR="00AA25F5" w:rsidRPr="00A03340">
        <w:rPr>
          <w:rFonts w:ascii="Times New Roman" w:eastAsia="Times New Roman" w:hAnsi="Times New Roman" w:cs="Times New Roman"/>
          <w:sz w:val="24"/>
          <w:szCs w:val="24"/>
        </w:rPr>
        <w:t xml:space="preserve">в качестве оператора </w:t>
      </w:r>
      <w:r w:rsidR="00336735" w:rsidRPr="00A03340">
        <w:rPr>
          <w:rFonts w:ascii="Times New Roman" w:eastAsia="Times New Roman" w:hAnsi="Times New Roman" w:cs="Times New Roman"/>
          <w:sz w:val="24"/>
          <w:szCs w:val="24"/>
        </w:rPr>
        <w:t>производит обработку персональных данных работников индивидуального предпринимателя (или самого инд</w:t>
      </w:r>
      <w:r w:rsidR="00AA25F5" w:rsidRPr="00A03340">
        <w:rPr>
          <w:rFonts w:ascii="Times New Roman" w:eastAsia="Times New Roman" w:hAnsi="Times New Roman" w:cs="Times New Roman"/>
          <w:sz w:val="24"/>
          <w:szCs w:val="24"/>
        </w:rPr>
        <w:t>ивидуального предпринимателя) и юридического лица</w:t>
      </w:r>
      <w:r w:rsidR="00336735" w:rsidRPr="00A03340">
        <w:rPr>
          <w:rFonts w:ascii="Times New Roman" w:eastAsia="Times New Roman" w:hAnsi="Times New Roman" w:cs="Times New Roman"/>
          <w:sz w:val="24"/>
          <w:szCs w:val="24"/>
        </w:rPr>
        <w:t>.</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6.10</w:t>
      </w:r>
      <w:r w:rsidR="004A5754"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освобожден</w:t>
      </w:r>
      <w:r w:rsidR="006B0BC4" w:rsidRPr="00A03340">
        <w:rPr>
          <w:rFonts w:ascii="Times New Roman" w:eastAsia="Times New Roman" w:hAnsi="Times New Roman" w:cs="Times New Roman"/>
          <w:sz w:val="24"/>
          <w:szCs w:val="24"/>
        </w:rPr>
        <w:t>а</w:t>
      </w:r>
      <w:r w:rsidR="00336735" w:rsidRPr="00A03340">
        <w:rPr>
          <w:rFonts w:ascii="Times New Roman" w:eastAsia="Times New Roman" w:hAnsi="Times New Roman" w:cs="Times New Roman"/>
          <w:sz w:val="24"/>
          <w:szCs w:val="24"/>
        </w:rPr>
        <w:t xml:space="preserve"> от обязанности предостав</w:t>
      </w:r>
      <w:r w:rsidR="0005129D" w:rsidRPr="00A03340">
        <w:rPr>
          <w:rFonts w:ascii="Times New Roman" w:eastAsia="Times New Roman" w:hAnsi="Times New Roman" w:cs="Times New Roman"/>
          <w:sz w:val="24"/>
          <w:szCs w:val="24"/>
        </w:rPr>
        <w:t>лять</w:t>
      </w:r>
      <w:r w:rsidR="00336735" w:rsidRPr="00A03340">
        <w:rPr>
          <w:rFonts w:ascii="Times New Roman" w:eastAsia="Times New Roman" w:hAnsi="Times New Roman" w:cs="Times New Roman"/>
          <w:sz w:val="24"/>
          <w:szCs w:val="24"/>
        </w:rPr>
        <w:t xml:space="preserve"> субъекту персональных данных информацию до начала обработки таких данных </w:t>
      </w:r>
      <w:r w:rsidR="0005129D" w:rsidRPr="00A03340">
        <w:rPr>
          <w:rFonts w:ascii="Times New Roman" w:eastAsia="Times New Roman" w:hAnsi="Times New Roman" w:cs="Times New Roman"/>
          <w:sz w:val="24"/>
          <w:szCs w:val="24"/>
        </w:rPr>
        <w:t>и получать согласие от субъекта персональных данных</w:t>
      </w:r>
      <w:r w:rsidR="008628BA" w:rsidRPr="00A03340">
        <w:rPr>
          <w:rFonts w:ascii="Times New Roman" w:eastAsia="Times New Roman" w:hAnsi="Times New Roman" w:cs="Times New Roman"/>
          <w:sz w:val="24"/>
          <w:szCs w:val="24"/>
        </w:rPr>
        <w:t xml:space="preserve"> на обработку таких данных</w:t>
      </w:r>
      <w:r w:rsidR="0005129D"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так как персональные данные получены им от работодателя на основании федерального закона</w:t>
      </w:r>
      <w:r w:rsidR="001170EE" w:rsidRPr="00A03340">
        <w:rPr>
          <w:rFonts w:ascii="Times New Roman" w:eastAsia="Times New Roman" w:hAnsi="Times New Roman" w:cs="Times New Roman"/>
          <w:sz w:val="24"/>
          <w:szCs w:val="24"/>
        </w:rPr>
        <w:t xml:space="preserve"> и принятого в соответствии с ним внутренних документов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8628BA" w:rsidRPr="00A03340">
        <w:rPr>
          <w:rFonts w:ascii="Times New Roman" w:eastAsia="Times New Roman" w:hAnsi="Times New Roman" w:cs="Times New Roman"/>
          <w:sz w:val="24"/>
          <w:szCs w:val="24"/>
        </w:rPr>
        <w:t xml:space="preserve"> в целях осуществления функций, установленных федеральным законом</w:t>
      </w:r>
      <w:r w:rsidR="00336735" w:rsidRPr="00A03340">
        <w:rPr>
          <w:rFonts w:ascii="Times New Roman" w:eastAsia="Times New Roman" w:hAnsi="Times New Roman" w:cs="Times New Roman"/>
          <w:sz w:val="24"/>
          <w:szCs w:val="24"/>
        </w:rPr>
        <w:t>.</w:t>
      </w:r>
    </w:p>
    <w:p w:rsidR="00C13212" w:rsidRPr="00A03340" w:rsidRDefault="0032203B"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6.11</w:t>
      </w:r>
      <w:r w:rsidR="001170EE"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В состав персональных данных, подлежащих обработке, входят:</w:t>
      </w:r>
    </w:p>
    <w:p w:rsidR="00C13212" w:rsidRPr="00A03340" w:rsidRDefault="00380DFE" w:rsidP="00586EEE">
      <w:pPr>
        <w:numPr>
          <w:ilvl w:val="0"/>
          <w:numId w:val="22"/>
        </w:numPr>
        <w:spacing w:after="120" w:line="240" w:lineRule="auto"/>
        <w:ind w:left="0" w:firstLine="284"/>
        <w:jc w:val="both"/>
        <w:rPr>
          <w:rFonts w:ascii="Times New Roman" w:hAnsi="Times New Roman" w:cs="Times New Roman"/>
          <w:sz w:val="24"/>
          <w:szCs w:val="24"/>
        </w:rPr>
      </w:pPr>
      <w:r>
        <w:rPr>
          <w:rFonts w:ascii="Times New Roman" w:eastAsia="Times New Roman" w:hAnsi="Times New Roman" w:cs="Times New Roman"/>
          <w:sz w:val="24"/>
          <w:szCs w:val="24"/>
        </w:rPr>
        <w:t>ф</w:t>
      </w:r>
      <w:r w:rsidR="00336735" w:rsidRPr="00A03340">
        <w:rPr>
          <w:rFonts w:ascii="Times New Roman" w:eastAsia="Times New Roman" w:hAnsi="Times New Roman" w:cs="Times New Roman"/>
          <w:sz w:val="24"/>
          <w:szCs w:val="24"/>
        </w:rPr>
        <w:t>амилия, имя, отчество работника, фамилия, имя, отчество,</w:t>
      </w:r>
      <w:r w:rsidR="001170EE" w:rsidRPr="00A03340">
        <w:rPr>
          <w:rFonts w:ascii="Times New Roman" w:eastAsia="Times New Roman" w:hAnsi="Times New Roman" w:cs="Times New Roman"/>
          <w:sz w:val="24"/>
          <w:szCs w:val="24"/>
        </w:rPr>
        <w:t xml:space="preserve"> место жительства, дата и место</w:t>
      </w:r>
      <w:r w:rsidR="00336735" w:rsidRPr="00A03340">
        <w:rPr>
          <w:rFonts w:ascii="Times New Roman" w:eastAsia="Times New Roman" w:hAnsi="Times New Roman" w:cs="Times New Roman"/>
          <w:sz w:val="24"/>
          <w:szCs w:val="24"/>
        </w:rPr>
        <w:t xml:space="preserve"> рождения, паспортные данные, идентификационный номер налогоплательщика </w:t>
      </w:r>
      <w:r>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физического лица (индивидуального предпринимателя</w:t>
      </w:r>
      <w:proofErr w:type="gramStart"/>
      <w:r w:rsidR="00336735" w:rsidRPr="00A03340">
        <w:rPr>
          <w:rFonts w:ascii="Times New Roman" w:eastAsia="Times New Roman" w:hAnsi="Times New Roman" w:cs="Times New Roman"/>
          <w:sz w:val="24"/>
          <w:szCs w:val="24"/>
        </w:rPr>
        <w:t>)</w:t>
      </w:r>
      <w:r w:rsidR="00D15291">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w:t>
      </w:r>
      <w:proofErr w:type="gramEnd"/>
    </w:p>
    <w:p w:rsidR="00C13212" w:rsidRPr="00A03340" w:rsidRDefault="00336735" w:rsidP="00586EEE">
      <w:pPr>
        <w:numPr>
          <w:ilvl w:val="0"/>
          <w:numId w:val="22"/>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наименование должности работника с указанием </w:t>
      </w:r>
      <w:r w:rsidR="001170EE" w:rsidRPr="00A03340">
        <w:rPr>
          <w:rFonts w:ascii="Times New Roman" w:eastAsia="Times New Roman" w:hAnsi="Times New Roman" w:cs="Times New Roman"/>
          <w:sz w:val="24"/>
          <w:szCs w:val="24"/>
        </w:rPr>
        <w:t>формы работы</w:t>
      </w:r>
      <w:r w:rsidR="002133D4" w:rsidRPr="00A03340">
        <w:rPr>
          <w:rFonts w:ascii="Times New Roman" w:eastAsia="Times New Roman" w:hAnsi="Times New Roman" w:cs="Times New Roman"/>
          <w:sz w:val="24"/>
          <w:szCs w:val="24"/>
        </w:rPr>
        <w:t xml:space="preserve"> (основное место работы или работа по совместительству)</w:t>
      </w:r>
      <w:r w:rsidRPr="00A03340">
        <w:rPr>
          <w:rFonts w:ascii="Times New Roman" w:eastAsia="Times New Roman" w:hAnsi="Times New Roman" w:cs="Times New Roman"/>
          <w:sz w:val="24"/>
          <w:szCs w:val="24"/>
        </w:rPr>
        <w:t>;</w:t>
      </w:r>
    </w:p>
    <w:p w:rsidR="00C13212" w:rsidRPr="00A03340" w:rsidRDefault="00336735" w:rsidP="00586EEE">
      <w:pPr>
        <w:numPr>
          <w:ilvl w:val="0"/>
          <w:numId w:val="22"/>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наименование специальности профессионального образования работника</w:t>
      </w:r>
      <w:r w:rsidR="00AA37F8" w:rsidRPr="00A03340">
        <w:rPr>
          <w:rFonts w:ascii="Times New Roman" w:eastAsia="Times New Roman" w:hAnsi="Times New Roman" w:cs="Times New Roman"/>
          <w:sz w:val="24"/>
          <w:szCs w:val="24"/>
        </w:rPr>
        <w:t xml:space="preserve"> и иные </w:t>
      </w:r>
      <w:r w:rsidR="004671F5" w:rsidRPr="00A03340">
        <w:rPr>
          <w:rFonts w:ascii="Times New Roman" w:eastAsia="Times New Roman" w:hAnsi="Times New Roman" w:cs="Times New Roman"/>
          <w:sz w:val="24"/>
          <w:szCs w:val="24"/>
        </w:rPr>
        <w:t>сведения, содержащиеся в документах об образовании</w:t>
      </w:r>
      <w:r w:rsidRPr="00A03340">
        <w:rPr>
          <w:rFonts w:ascii="Times New Roman" w:eastAsia="Times New Roman" w:hAnsi="Times New Roman" w:cs="Times New Roman"/>
          <w:sz w:val="24"/>
          <w:szCs w:val="24"/>
        </w:rPr>
        <w:t>;</w:t>
      </w:r>
    </w:p>
    <w:p w:rsidR="00C13212" w:rsidRPr="00A03340" w:rsidRDefault="00336735" w:rsidP="00586EEE">
      <w:pPr>
        <w:numPr>
          <w:ilvl w:val="0"/>
          <w:numId w:val="22"/>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срок действия удостоверений о повышении квалификации работником и прохождения им аттестации, наименование программы повышения квалификации;</w:t>
      </w:r>
    </w:p>
    <w:p w:rsidR="00596A9D" w:rsidRPr="00A03340" w:rsidRDefault="00336735" w:rsidP="00586EEE">
      <w:pPr>
        <w:numPr>
          <w:ilvl w:val="0"/>
          <w:numId w:val="22"/>
        </w:numPr>
        <w:spacing w:after="120" w:line="240" w:lineRule="auto"/>
        <w:ind w:left="0"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сведения о трудовом стаже работника по специальности</w:t>
      </w:r>
      <w:r w:rsidR="00596A9D" w:rsidRPr="00A03340">
        <w:rPr>
          <w:rFonts w:ascii="Times New Roman" w:eastAsia="Times New Roman" w:hAnsi="Times New Roman" w:cs="Times New Roman"/>
          <w:sz w:val="24"/>
          <w:szCs w:val="24"/>
        </w:rPr>
        <w:t>;</w:t>
      </w:r>
    </w:p>
    <w:p w:rsidR="00C13212" w:rsidRPr="00A03340" w:rsidRDefault="00596A9D" w:rsidP="00586EEE">
      <w:pPr>
        <w:numPr>
          <w:ilvl w:val="0"/>
          <w:numId w:val="22"/>
        </w:numPr>
        <w:spacing w:after="120" w:line="240" w:lineRule="auto"/>
        <w:ind w:left="0"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сведения о работнике, содержащиеся в трудовых договорах, должностных инструкциях и иных кадровых документах.</w:t>
      </w:r>
    </w:p>
    <w:p w:rsidR="00AD56BB" w:rsidRDefault="0032203B" w:rsidP="00AD56BB">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6.12</w:t>
      </w:r>
      <w:r w:rsidR="003B4F97"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bookmarkStart w:id="34" w:name="_Toc460683473"/>
      <w:bookmarkStart w:id="35" w:name="_Toc465683985"/>
      <w:bookmarkStart w:id="36" w:name="_Toc465684210"/>
      <w:bookmarkStart w:id="37" w:name="_Toc465685201"/>
      <w:bookmarkStart w:id="38" w:name="_Toc465685249"/>
      <w:bookmarkStart w:id="39" w:name="_Toc4067666"/>
      <w:r w:rsidR="00AD56BB" w:rsidRPr="00A03340">
        <w:rPr>
          <w:rFonts w:ascii="Times New Roman" w:eastAsia="Times New Roman" w:hAnsi="Times New Roman" w:cs="Times New Roman"/>
          <w:sz w:val="24"/>
          <w:szCs w:val="24"/>
        </w:rPr>
        <w:t xml:space="preserve">Отчеты члена Ассоциации </w:t>
      </w:r>
      <w:r w:rsidR="00AD56BB">
        <w:rPr>
          <w:rFonts w:ascii="Times New Roman" w:eastAsia="Times New Roman" w:hAnsi="Times New Roman" w:cs="Times New Roman"/>
          <w:sz w:val="24"/>
          <w:szCs w:val="24"/>
        </w:rPr>
        <w:t xml:space="preserve">формируются и </w:t>
      </w:r>
      <w:r w:rsidR="00AD56BB" w:rsidRPr="00A03340">
        <w:rPr>
          <w:rFonts w:ascii="Times New Roman" w:eastAsia="Times New Roman" w:hAnsi="Times New Roman" w:cs="Times New Roman"/>
          <w:sz w:val="24"/>
          <w:szCs w:val="24"/>
        </w:rPr>
        <w:t>хран</w:t>
      </w:r>
      <w:r w:rsidR="00AD56BB">
        <w:rPr>
          <w:rFonts w:ascii="Times New Roman" w:eastAsia="Times New Roman" w:hAnsi="Times New Roman" w:cs="Times New Roman"/>
          <w:sz w:val="24"/>
          <w:szCs w:val="24"/>
        </w:rPr>
        <w:t>я</w:t>
      </w:r>
      <w:r w:rsidR="00AD56BB" w:rsidRPr="00A03340">
        <w:rPr>
          <w:rFonts w:ascii="Times New Roman" w:eastAsia="Times New Roman" w:hAnsi="Times New Roman" w:cs="Times New Roman"/>
          <w:sz w:val="24"/>
          <w:szCs w:val="24"/>
        </w:rPr>
        <w:t xml:space="preserve">тся </w:t>
      </w:r>
      <w:r w:rsidR="00AD56BB">
        <w:rPr>
          <w:rFonts w:ascii="Times New Roman" w:eastAsia="Times New Roman" w:hAnsi="Times New Roman" w:cs="Times New Roman"/>
          <w:sz w:val="24"/>
          <w:szCs w:val="24"/>
        </w:rPr>
        <w:t>в электронном виде, в личном кабинете</w:t>
      </w:r>
      <w:r w:rsidR="00AD56BB" w:rsidRPr="00AD56BB">
        <w:rPr>
          <w:rFonts w:ascii="Times New Roman" w:eastAsia="Times New Roman" w:hAnsi="Times New Roman" w:cs="Times New Roman"/>
          <w:sz w:val="24"/>
          <w:szCs w:val="24"/>
        </w:rPr>
        <w:t xml:space="preserve"> </w:t>
      </w:r>
      <w:r w:rsidR="00AD56BB" w:rsidRPr="00A03340">
        <w:rPr>
          <w:rFonts w:ascii="Times New Roman" w:eastAsia="Times New Roman" w:hAnsi="Times New Roman" w:cs="Times New Roman"/>
          <w:sz w:val="24"/>
          <w:szCs w:val="24"/>
        </w:rPr>
        <w:t>члена Ассоциации</w:t>
      </w:r>
      <w:r w:rsidR="00AD56BB">
        <w:rPr>
          <w:rFonts w:ascii="Times New Roman" w:eastAsia="Times New Roman" w:hAnsi="Times New Roman" w:cs="Times New Roman"/>
          <w:sz w:val="24"/>
          <w:szCs w:val="24"/>
        </w:rPr>
        <w:t xml:space="preserve">, подписанные ЭЦП - члена СРО. Кроме того, копия отчета хранится </w:t>
      </w:r>
      <w:r w:rsidR="00AD56BB" w:rsidRPr="00A03340">
        <w:rPr>
          <w:rFonts w:ascii="Times New Roman" w:eastAsia="Times New Roman" w:hAnsi="Times New Roman" w:cs="Times New Roman"/>
          <w:sz w:val="24"/>
          <w:szCs w:val="24"/>
        </w:rPr>
        <w:t xml:space="preserve">в составе </w:t>
      </w:r>
      <w:r w:rsidR="00AD56BB">
        <w:rPr>
          <w:rFonts w:ascii="Times New Roman" w:eastAsia="Times New Roman" w:hAnsi="Times New Roman" w:cs="Times New Roman"/>
          <w:sz w:val="24"/>
          <w:szCs w:val="24"/>
        </w:rPr>
        <w:t>информационной системы 1С реестр СРО, для проведения анализа и мониторинга</w:t>
      </w:r>
      <w:r w:rsidR="00AD56BB" w:rsidRPr="00AD56BB">
        <w:rPr>
          <w:rFonts w:ascii="Times New Roman" w:eastAsia="Times New Roman" w:hAnsi="Times New Roman" w:cs="Times New Roman"/>
          <w:sz w:val="24"/>
          <w:szCs w:val="24"/>
        </w:rPr>
        <w:t xml:space="preserve"> </w:t>
      </w:r>
      <w:r w:rsidR="00AD56BB">
        <w:rPr>
          <w:rFonts w:ascii="Times New Roman" w:eastAsia="Times New Roman" w:hAnsi="Times New Roman" w:cs="Times New Roman"/>
          <w:sz w:val="24"/>
          <w:szCs w:val="24"/>
        </w:rPr>
        <w:t xml:space="preserve">деятельности </w:t>
      </w:r>
      <w:r w:rsidR="00AD56BB" w:rsidRPr="00A03340">
        <w:rPr>
          <w:rFonts w:ascii="Times New Roman" w:eastAsia="Times New Roman" w:hAnsi="Times New Roman" w:cs="Times New Roman"/>
          <w:sz w:val="24"/>
          <w:szCs w:val="24"/>
        </w:rPr>
        <w:t xml:space="preserve">члена Ассоциации. </w:t>
      </w:r>
    </w:p>
    <w:p w:rsidR="00AD56BB" w:rsidRDefault="00AD56BB" w:rsidP="00AD56BB">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AD56BB">
      <w:pPr>
        <w:spacing w:after="120" w:line="240" w:lineRule="auto"/>
        <w:ind w:firstLine="284"/>
        <w:jc w:val="both"/>
        <w:rPr>
          <w:rFonts w:ascii="Times New Roman" w:hAnsi="Times New Roman" w:cs="Times New Roman"/>
          <w:b/>
          <w:bCs/>
          <w:sz w:val="24"/>
          <w:szCs w:val="24"/>
        </w:rPr>
      </w:pPr>
      <w:r w:rsidRPr="00A03340">
        <w:rPr>
          <w:rFonts w:ascii="Times New Roman" w:hAnsi="Times New Roman" w:cs="Times New Roman"/>
          <w:b/>
          <w:bCs/>
          <w:sz w:val="24"/>
          <w:szCs w:val="24"/>
        </w:rPr>
        <w:t>7.</w:t>
      </w:r>
      <w:r w:rsidR="007752DA" w:rsidRPr="00A03340">
        <w:rPr>
          <w:rFonts w:ascii="Times New Roman" w:hAnsi="Times New Roman" w:cs="Times New Roman"/>
          <w:b/>
          <w:bCs/>
          <w:sz w:val="24"/>
          <w:szCs w:val="24"/>
        </w:rPr>
        <w:t xml:space="preserve"> Методика анализа деятельности членов </w:t>
      </w:r>
      <w:r w:rsidR="004A6035" w:rsidRPr="00A03340">
        <w:rPr>
          <w:rFonts w:ascii="Times New Roman" w:hAnsi="Times New Roman" w:cs="Times New Roman"/>
          <w:b/>
          <w:bCs/>
          <w:sz w:val="24"/>
          <w:szCs w:val="24"/>
        </w:rPr>
        <w:t>Ассоциации</w:t>
      </w:r>
      <w:bookmarkEnd w:id="34"/>
      <w:bookmarkEnd w:id="35"/>
      <w:bookmarkEnd w:id="36"/>
      <w:bookmarkEnd w:id="37"/>
      <w:bookmarkEnd w:id="38"/>
      <w:bookmarkEnd w:id="39"/>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7</w:t>
      </w:r>
      <w:r w:rsidR="00F428C3" w:rsidRPr="00A03340">
        <w:rPr>
          <w:rFonts w:ascii="Times New Roman" w:eastAsia="Times New Roman" w:hAnsi="Times New Roman" w:cs="Times New Roman"/>
          <w:sz w:val="24"/>
          <w:szCs w:val="24"/>
        </w:rPr>
        <w:t>.1.</w:t>
      </w:r>
      <w:r w:rsidRPr="00A03340">
        <w:rPr>
          <w:rFonts w:ascii="Times New Roman" w:eastAsia="Times New Roman" w:hAnsi="Times New Roman" w:cs="Times New Roman"/>
          <w:sz w:val="24"/>
          <w:szCs w:val="24"/>
        </w:rPr>
        <w:t xml:space="preserve"> При анализе используются традиционные способы обработки </w:t>
      </w:r>
      <w:r w:rsidR="00360320" w:rsidRPr="00A03340">
        <w:rPr>
          <w:rFonts w:ascii="Times New Roman" w:eastAsia="Times New Roman" w:hAnsi="Times New Roman" w:cs="Times New Roman"/>
          <w:sz w:val="24"/>
          <w:szCs w:val="24"/>
        </w:rPr>
        <w:t>и изучения информации (сравнение</w:t>
      </w:r>
      <w:r w:rsidRPr="00A03340">
        <w:rPr>
          <w:rFonts w:ascii="Times New Roman" w:eastAsia="Times New Roman" w:hAnsi="Times New Roman" w:cs="Times New Roman"/>
          <w:sz w:val="24"/>
          <w:szCs w:val="24"/>
        </w:rPr>
        <w:t>, графический, балансовый, средних и относительных чисел, аналитических группировок и пр.).</w:t>
      </w:r>
    </w:p>
    <w:p w:rsidR="00C13212" w:rsidRPr="00A03340" w:rsidRDefault="00F428C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7.2. </w:t>
      </w:r>
      <w:r w:rsidR="00336735" w:rsidRPr="00A03340">
        <w:rPr>
          <w:rFonts w:ascii="Times New Roman" w:eastAsia="Times New Roman" w:hAnsi="Times New Roman" w:cs="Times New Roman"/>
          <w:sz w:val="24"/>
          <w:szCs w:val="24"/>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Pr="00A03340" w:rsidRDefault="00F428C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7.3. </w:t>
      </w:r>
      <w:r w:rsidR="00336735" w:rsidRPr="00A03340">
        <w:rPr>
          <w:rFonts w:ascii="Times New Roman" w:eastAsia="Times New Roman" w:hAnsi="Times New Roman" w:cs="Times New Roman"/>
          <w:sz w:val="24"/>
          <w:szCs w:val="24"/>
        </w:rPr>
        <w:t>Графический способ не имеет в анализе самостоятельного значения, а используется для иллюстрации измерений.</w:t>
      </w:r>
    </w:p>
    <w:p w:rsidR="00C13212" w:rsidRPr="00A03340" w:rsidRDefault="00F428C3"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7.4.</w:t>
      </w:r>
      <w:r w:rsidR="00336735" w:rsidRPr="00A03340">
        <w:rPr>
          <w:rFonts w:ascii="Times New Roman" w:eastAsia="Times New Roman" w:hAnsi="Times New Roman" w:cs="Times New Roman"/>
          <w:sz w:val="24"/>
          <w:szCs w:val="24"/>
        </w:rPr>
        <w:t xml:space="preserve"> При анализе и аналитической обработки данных используются доступные технические средства.</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7.5.</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Виды анализа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03340">
        <w:rPr>
          <w:rFonts w:ascii="Times New Roman" w:eastAsia="Times New Roman" w:hAnsi="Times New Roman" w:cs="Times New Roman"/>
          <w:sz w:val="24"/>
          <w:szCs w:val="24"/>
        </w:rPr>
        <w:t xml:space="preserve">после вступления </w:t>
      </w:r>
      <w:r w:rsidRPr="00A03340">
        <w:rPr>
          <w:rFonts w:ascii="Times New Roman" w:eastAsia="Times New Roman" w:hAnsi="Times New Roman" w:cs="Times New Roman"/>
          <w:sz w:val="24"/>
          <w:szCs w:val="24"/>
        </w:rPr>
        <w:t xml:space="preserve">в члены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б) последующий (ретроспективный) анализ, который проводится в отношении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за прошедший </w:t>
      </w:r>
      <w:proofErr w:type="gramStart"/>
      <w:r w:rsidRPr="00A03340">
        <w:rPr>
          <w:rFonts w:ascii="Times New Roman" w:eastAsia="Times New Roman" w:hAnsi="Times New Roman" w:cs="Times New Roman"/>
          <w:sz w:val="24"/>
          <w:szCs w:val="24"/>
        </w:rPr>
        <w:t>период</w:t>
      </w:r>
      <w:r w:rsidR="00D15291">
        <w:rPr>
          <w:rFonts w:ascii="Times New Roman" w:eastAsia="Times New Roman" w:hAnsi="Times New Roman" w:cs="Times New Roman"/>
          <w:sz w:val="24"/>
          <w:szCs w:val="24"/>
        </w:rPr>
        <w:t xml:space="preserve"> </w:t>
      </w:r>
      <w:r w:rsidR="00AF3465" w:rsidRPr="00A03340">
        <w:rPr>
          <w:rFonts w:ascii="Times New Roman" w:eastAsia="Times New Roman" w:hAnsi="Times New Roman" w:cs="Times New Roman"/>
          <w:sz w:val="24"/>
          <w:szCs w:val="24"/>
        </w:rPr>
        <w:t>;</w:t>
      </w:r>
      <w:proofErr w:type="gramEnd"/>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в) оперативный (ситуационный) анализ, который проводится в отношении специальных показателей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в зависимости от ситуационных потребностей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по получению</w:t>
      </w:r>
      <w:r w:rsidR="00971A6B">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определенных сведений или по запросу</w:t>
      </w:r>
      <w:r w:rsidR="00AF346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г) комплексный (итоговый) анализ, который проводится за отчетный период времени.</w:t>
      </w:r>
    </w:p>
    <w:p w:rsidR="00370F33" w:rsidRPr="00A03340" w:rsidRDefault="00370F33" w:rsidP="00586EEE">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40" w:name="_Toc460683474"/>
      <w:bookmarkStart w:id="41" w:name="_Toc465683986"/>
      <w:bookmarkStart w:id="42" w:name="_Toc465684211"/>
      <w:bookmarkStart w:id="43" w:name="_Toc465685202"/>
      <w:bookmarkStart w:id="44" w:name="_Toc465685250"/>
      <w:bookmarkStart w:id="45" w:name="_Toc4067667"/>
      <w:r w:rsidRPr="00A03340">
        <w:rPr>
          <w:rFonts w:ascii="Times New Roman" w:hAnsi="Times New Roman" w:cs="Times New Roman"/>
          <w:b/>
          <w:bCs/>
          <w:sz w:val="24"/>
          <w:szCs w:val="24"/>
        </w:rPr>
        <w:t>8.</w:t>
      </w:r>
      <w:r w:rsidR="007E30EF" w:rsidRPr="00A03340">
        <w:rPr>
          <w:rFonts w:ascii="Times New Roman" w:hAnsi="Times New Roman" w:cs="Times New Roman"/>
          <w:b/>
          <w:bCs/>
          <w:sz w:val="24"/>
          <w:szCs w:val="24"/>
        </w:rPr>
        <w:t xml:space="preserve"> Результаты анализа деятельности членов </w:t>
      </w:r>
      <w:r w:rsidR="00A41152">
        <w:rPr>
          <w:rFonts w:ascii="Times New Roman" w:hAnsi="Times New Roman" w:cs="Times New Roman"/>
          <w:b/>
          <w:bCs/>
          <w:sz w:val="24"/>
          <w:szCs w:val="24"/>
        </w:rPr>
        <w:t>Ассоциации</w:t>
      </w:r>
      <w:r w:rsidR="007E30EF" w:rsidRPr="00A03340">
        <w:rPr>
          <w:rFonts w:ascii="Times New Roman" w:hAnsi="Times New Roman" w:cs="Times New Roman"/>
          <w:b/>
          <w:bCs/>
          <w:sz w:val="24"/>
          <w:szCs w:val="24"/>
        </w:rPr>
        <w:t xml:space="preserve"> и их применение</w:t>
      </w:r>
      <w:bookmarkEnd w:id="40"/>
      <w:bookmarkEnd w:id="41"/>
      <w:bookmarkEnd w:id="42"/>
      <w:bookmarkEnd w:id="43"/>
      <w:bookmarkEnd w:id="44"/>
      <w:bookmarkEnd w:id="45"/>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8.1.</w:t>
      </w:r>
      <w:r w:rsidR="00971A6B">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Ассоциация</w:t>
      </w:r>
      <w:r w:rsidRPr="00A03340">
        <w:rPr>
          <w:rFonts w:ascii="Times New Roman" w:eastAsia="Times New Roman" w:hAnsi="Times New Roman" w:cs="Times New Roman"/>
          <w:sz w:val="24"/>
          <w:szCs w:val="24"/>
        </w:rPr>
        <w:t xml:space="preserve"> на основании всей получаемой информации осуществляет анализ </w:t>
      </w:r>
      <w:r w:rsidR="00FA5DE4" w:rsidRPr="00A03340">
        <w:rPr>
          <w:rFonts w:ascii="Times New Roman" w:eastAsia="Times New Roman" w:hAnsi="Times New Roman" w:cs="Times New Roman"/>
          <w:sz w:val="24"/>
          <w:szCs w:val="24"/>
        </w:rPr>
        <w:t xml:space="preserve">и контроль </w:t>
      </w:r>
      <w:r w:rsidRPr="00A03340">
        <w:rPr>
          <w:rFonts w:ascii="Times New Roman" w:eastAsia="Times New Roman" w:hAnsi="Times New Roman" w:cs="Times New Roman"/>
          <w:sz w:val="24"/>
          <w:szCs w:val="24"/>
        </w:rPr>
        <w:t xml:space="preserve">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8.2.</w:t>
      </w:r>
      <w:r w:rsidR="00336735" w:rsidRPr="00A03340">
        <w:rPr>
          <w:rFonts w:ascii="Times New Roman" w:eastAsia="Times New Roman" w:hAnsi="Times New Roman" w:cs="Times New Roman"/>
          <w:sz w:val="24"/>
          <w:szCs w:val="24"/>
        </w:rPr>
        <w:t xml:space="preserve"> По окончанию календарного года </w:t>
      </w:r>
      <w:r w:rsidR="00C84C04" w:rsidRPr="00A03340">
        <w:rPr>
          <w:rFonts w:ascii="Times New Roman" w:eastAsia="Times New Roman" w:hAnsi="Times New Roman" w:cs="Times New Roman"/>
          <w:sz w:val="24"/>
          <w:szCs w:val="24"/>
        </w:rPr>
        <w:t>Ассоциация</w:t>
      </w:r>
      <w:r w:rsidR="00336735" w:rsidRPr="00A03340">
        <w:rPr>
          <w:rFonts w:ascii="Times New Roman" w:eastAsia="Times New Roman" w:hAnsi="Times New Roman" w:cs="Times New Roman"/>
          <w:sz w:val="24"/>
          <w:szCs w:val="24"/>
        </w:rPr>
        <w:t xml:space="preserve"> проводит итоговый обобщенный анализ деятельности членов и представляет результат анализа в виде отчета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о деятельности ее членов на рассмотрение в коллегиальный орган управления.</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8.3.</w:t>
      </w:r>
      <w:r w:rsidR="00336735" w:rsidRPr="00A03340">
        <w:rPr>
          <w:rFonts w:ascii="Times New Roman" w:eastAsia="Times New Roman" w:hAnsi="Times New Roman" w:cs="Times New Roman"/>
          <w:sz w:val="24"/>
          <w:szCs w:val="24"/>
        </w:rPr>
        <w:t xml:space="preserve"> Отчет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о деятельности ее членов размещается на официальном сайте </w:t>
      </w:r>
      <w:r w:rsidR="00C84C04" w:rsidRPr="00A03340">
        <w:rPr>
          <w:rFonts w:ascii="Times New Roman" w:eastAsia="Times New Roman" w:hAnsi="Times New Roman" w:cs="Times New Roman"/>
          <w:sz w:val="24"/>
          <w:szCs w:val="24"/>
        </w:rPr>
        <w:t>Ассоциаци</w:t>
      </w:r>
      <w:r w:rsidR="004A6035"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w:t>
      </w:r>
      <w:r w:rsidR="00913699" w:rsidRPr="00A03340">
        <w:rPr>
          <w:rFonts w:ascii="Times New Roman" w:eastAsia="Times New Roman" w:hAnsi="Times New Roman" w:cs="Times New Roman"/>
          <w:sz w:val="24"/>
          <w:szCs w:val="24"/>
        </w:rPr>
        <w:t xml:space="preserve">ежегодно </w:t>
      </w:r>
      <w:r w:rsidR="006B0BC4" w:rsidRPr="00A03340">
        <w:rPr>
          <w:rFonts w:ascii="Times New Roman" w:eastAsia="Times New Roman" w:hAnsi="Times New Roman" w:cs="Times New Roman"/>
          <w:sz w:val="24"/>
          <w:szCs w:val="24"/>
        </w:rPr>
        <w:t>после утверждения его общим собранием членов Ассоциации</w:t>
      </w:r>
      <w:r w:rsidR="00336735" w:rsidRPr="00A03340">
        <w:rPr>
          <w:rFonts w:ascii="Times New Roman" w:eastAsia="Times New Roman" w:hAnsi="Times New Roman" w:cs="Times New Roman"/>
          <w:sz w:val="24"/>
          <w:szCs w:val="24"/>
        </w:rPr>
        <w:t>.</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8.4.</w:t>
      </w:r>
      <w:r w:rsidR="00336735" w:rsidRPr="00A03340">
        <w:rPr>
          <w:rFonts w:ascii="Times New Roman" w:eastAsia="Times New Roman" w:hAnsi="Times New Roman" w:cs="Times New Roman"/>
          <w:sz w:val="24"/>
          <w:szCs w:val="24"/>
        </w:rPr>
        <w:t xml:space="preserve"> Результаты обобщенного анализа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могут предоставляться по запросу любых заинтересованных лиц и являются открытыми данными.</w:t>
      </w:r>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8.5.</w:t>
      </w:r>
      <w:r w:rsidR="00336735" w:rsidRPr="00A03340">
        <w:rPr>
          <w:rFonts w:ascii="Times New Roman" w:eastAsia="Times New Roman" w:hAnsi="Times New Roman" w:cs="Times New Roman"/>
          <w:sz w:val="24"/>
          <w:szCs w:val="24"/>
        </w:rPr>
        <w:t xml:space="preserve"> На основе сравнительного анализа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могут составляться краткосрочные и долгосрочные прогнозы деятельности</w:t>
      </w:r>
      <w:r w:rsidRPr="00A03340">
        <w:rPr>
          <w:rFonts w:ascii="Times New Roman" w:eastAsia="Times New Roman" w:hAnsi="Times New Roman" w:cs="Times New Roman"/>
          <w:sz w:val="24"/>
          <w:szCs w:val="24"/>
        </w:rPr>
        <w:t xml:space="preserve">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 xml:space="preserve">8.6. По результатам обобщенного анализа могут формулироваться выводы о состоянии деятельности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разрабатываться рекомендации по устранению негативных факторов, оказывающих влияние на деятельность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разрабатываться предложения по предупреждению возникновения отрицательных показателей деятельности членов </w:t>
      </w:r>
      <w:proofErr w:type="gramStart"/>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D15291">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w:t>
      </w:r>
      <w:proofErr w:type="gramEnd"/>
    </w:p>
    <w:p w:rsidR="00C13212" w:rsidRPr="00A03340" w:rsidRDefault="00264F41" w:rsidP="00586EEE">
      <w:pPr>
        <w:spacing w:after="120" w:line="240" w:lineRule="auto"/>
        <w:ind w:firstLine="284"/>
        <w:jc w:val="both"/>
        <w:rPr>
          <w:rFonts w:ascii="Times New Roman" w:hAnsi="Times New Roman" w:cs="Times New Roman"/>
          <w:sz w:val="24"/>
          <w:szCs w:val="24"/>
        </w:rPr>
      </w:pPr>
      <w:r w:rsidRPr="00A03340">
        <w:rPr>
          <w:rFonts w:ascii="Times New Roman" w:eastAsia="Times New Roman" w:hAnsi="Times New Roman" w:cs="Times New Roman"/>
          <w:sz w:val="24"/>
          <w:szCs w:val="24"/>
        </w:rPr>
        <w:t>8.7. Отчет</w:t>
      </w:r>
      <w:r w:rsidR="00336735" w:rsidRPr="00A03340">
        <w:rPr>
          <w:rFonts w:ascii="Times New Roman" w:eastAsia="Times New Roman" w:hAnsi="Times New Roman" w:cs="Times New Roman"/>
          <w:sz w:val="24"/>
          <w:szCs w:val="24"/>
        </w:rPr>
        <w:t xml:space="preserve">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используется для аналитической группировки, сопоставления, сравнения и обобщения инф</w:t>
      </w:r>
      <w:r w:rsidRPr="00A03340">
        <w:rPr>
          <w:rFonts w:ascii="Times New Roman" w:eastAsia="Times New Roman" w:hAnsi="Times New Roman" w:cs="Times New Roman"/>
          <w:sz w:val="24"/>
          <w:szCs w:val="24"/>
        </w:rPr>
        <w:t>ормации и статистического учета</w:t>
      </w:r>
      <w:r w:rsidR="00336735" w:rsidRPr="00A03340">
        <w:rPr>
          <w:rFonts w:ascii="Times New Roman" w:eastAsia="Times New Roman" w:hAnsi="Times New Roman" w:cs="Times New Roman"/>
          <w:sz w:val="24"/>
          <w:szCs w:val="24"/>
        </w:rPr>
        <w:t>.</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8.8. Результаты анализа применяются:</w:t>
      </w:r>
    </w:p>
    <w:p w:rsidR="00C13212" w:rsidRPr="00A03340" w:rsidRDefault="00531B48"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lastRenderedPageBreak/>
        <w:t>а) р</w:t>
      </w:r>
      <w:r w:rsidR="00336735" w:rsidRPr="00A03340">
        <w:rPr>
          <w:rFonts w:ascii="Times New Roman" w:eastAsia="Times New Roman" w:hAnsi="Times New Roman" w:cs="Times New Roman"/>
          <w:sz w:val="24"/>
          <w:szCs w:val="24"/>
        </w:rPr>
        <w:t xml:space="preserve">езультаты первичного анализа деятельности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для выявления первичных показателей деятельн</w:t>
      </w:r>
      <w:r w:rsidRPr="00A03340">
        <w:rPr>
          <w:rFonts w:ascii="Times New Roman" w:eastAsia="Times New Roman" w:hAnsi="Times New Roman" w:cs="Times New Roman"/>
          <w:sz w:val="24"/>
          <w:szCs w:val="24"/>
        </w:rPr>
        <w:t>ости для определения перспектив</w:t>
      </w:r>
      <w:r w:rsidR="00336735" w:rsidRPr="00A03340">
        <w:rPr>
          <w:rFonts w:ascii="Times New Roman" w:eastAsia="Times New Roman" w:hAnsi="Times New Roman" w:cs="Times New Roman"/>
          <w:sz w:val="24"/>
          <w:szCs w:val="24"/>
        </w:rPr>
        <w:t xml:space="preserve"> деятельности </w:t>
      </w:r>
      <w:r w:rsidRPr="00A03340">
        <w:rPr>
          <w:rFonts w:ascii="Times New Roman" w:eastAsia="Times New Roman" w:hAnsi="Times New Roman" w:cs="Times New Roman"/>
          <w:sz w:val="24"/>
          <w:szCs w:val="24"/>
        </w:rPr>
        <w:t xml:space="preserve">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и направлений углубленного контроля деятельности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по отдельным формам отчетности</w:t>
      </w:r>
      <w:r w:rsidRPr="00A03340">
        <w:rPr>
          <w:rFonts w:ascii="Times New Roman" w:eastAsia="Times New Roman" w:hAnsi="Times New Roman" w:cs="Times New Roman"/>
          <w:sz w:val="24"/>
          <w:szCs w:val="24"/>
        </w:rPr>
        <w:t>;</w:t>
      </w:r>
    </w:p>
    <w:p w:rsidR="00C13212" w:rsidRPr="00A03340" w:rsidRDefault="00531B48"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б) р</w:t>
      </w:r>
      <w:r w:rsidR="00336735" w:rsidRPr="00A03340">
        <w:rPr>
          <w:rFonts w:ascii="Times New Roman" w:eastAsia="Times New Roman" w:hAnsi="Times New Roman" w:cs="Times New Roman"/>
          <w:sz w:val="24"/>
          <w:szCs w:val="24"/>
        </w:rPr>
        <w:t xml:space="preserve">езультаты </w:t>
      </w:r>
      <w:r w:rsidR="00A34609" w:rsidRPr="00A03340">
        <w:rPr>
          <w:rFonts w:ascii="Times New Roman" w:eastAsia="Times New Roman" w:hAnsi="Times New Roman" w:cs="Times New Roman"/>
          <w:sz w:val="24"/>
          <w:szCs w:val="24"/>
        </w:rPr>
        <w:t xml:space="preserve">последующего </w:t>
      </w:r>
      <w:r w:rsidR="00336735" w:rsidRPr="00A03340">
        <w:rPr>
          <w:rFonts w:ascii="Times New Roman" w:eastAsia="Times New Roman" w:hAnsi="Times New Roman" w:cs="Times New Roman"/>
          <w:sz w:val="24"/>
          <w:szCs w:val="24"/>
        </w:rPr>
        <w:t xml:space="preserve">анализа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для объективной оценки результатов деятельности </w:t>
      </w:r>
      <w:r w:rsidRPr="00A03340">
        <w:rPr>
          <w:rFonts w:ascii="Times New Roman" w:eastAsia="Times New Roman" w:hAnsi="Times New Roman" w:cs="Times New Roman"/>
          <w:sz w:val="24"/>
          <w:szCs w:val="24"/>
        </w:rPr>
        <w:t xml:space="preserve">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 xml:space="preserve"> </w:t>
      </w:r>
      <w:r w:rsidR="00336735" w:rsidRPr="00A03340">
        <w:rPr>
          <w:rFonts w:ascii="Times New Roman" w:eastAsia="Times New Roman" w:hAnsi="Times New Roman" w:cs="Times New Roman"/>
          <w:sz w:val="24"/>
          <w:szCs w:val="24"/>
        </w:rPr>
        <w:t>за прошедший период, сопоставления сведений, расчета динамики изменений по отдельным формам отчетности</w:t>
      </w:r>
      <w:r w:rsidRPr="00A03340">
        <w:rPr>
          <w:rFonts w:ascii="Times New Roman" w:eastAsia="Times New Roman" w:hAnsi="Times New Roman" w:cs="Times New Roman"/>
          <w:sz w:val="24"/>
          <w:szCs w:val="24"/>
        </w:rPr>
        <w:t xml:space="preserve"> и результативности осуществления функций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в) Результаты комплексного анализа </w:t>
      </w:r>
      <w:r w:rsidR="00380DFE">
        <w:rPr>
          <w:rFonts w:ascii="Times New Roman" w:eastAsia="Times New Roman" w:hAnsi="Times New Roman" w:cs="Times New Roman"/>
          <w:sz w:val="24"/>
          <w:szCs w:val="24"/>
        </w:rPr>
        <w:t>–</w:t>
      </w:r>
      <w:r w:rsidRPr="00A03340">
        <w:rPr>
          <w:rFonts w:ascii="Times New Roman" w:eastAsia="Times New Roman" w:hAnsi="Times New Roman" w:cs="Times New Roman"/>
          <w:sz w:val="24"/>
          <w:szCs w:val="24"/>
        </w:rPr>
        <w:t xml:space="preserve"> для комплексной (всесторонней) оценки деятельности </w:t>
      </w:r>
      <w:r w:rsidR="00A34609" w:rsidRPr="00A03340">
        <w:rPr>
          <w:rFonts w:ascii="Times New Roman" w:eastAsia="Times New Roman" w:hAnsi="Times New Roman" w:cs="Times New Roman"/>
          <w:sz w:val="24"/>
          <w:szCs w:val="24"/>
        </w:rPr>
        <w:t xml:space="preserve">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A34609" w:rsidRPr="00A03340">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 xml:space="preserve">по отчетным данным за соответствующий период по всем формам отчетности. </w:t>
      </w:r>
    </w:p>
    <w:p w:rsidR="00C13212" w:rsidRPr="00A03340" w:rsidRDefault="00A41152"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Г</w:t>
      </w:r>
      <w:r w:rsidR="00336735" w:rsidRPr="00A03340">
        <w:rPr>
          <w:rFonts w:ascii="Times New Roman" w:eastAsia="Times New Roman" w:hAnsi="Times New Roman" w:cs="Times New Roman"/>
          <w:sz w:val="24"/>
          <w:szCs w:val="24"/>
        </w:rPr>
        <w:t xml:space="preserve">) Результаты оперативного анализа </w:t>
      </w:r>
      <w:r w:rsidR="00380DFE">
        <w:rPr>
          <w:rFonts w:ascii="Times New Roman" w:eastAsia="Times New Roman" w:hAnsi="Times New Roman" w:cs="Times New Roman"/>
          <w:sz w:val="24"/>
          <w:szCs w:val="24"/>
        </w:rPr>
        <w:t>–</w:t>
      </w:r>
      <w:r w:rsidR="00336735" w:rsidRPr="00A03340">
        <w:rPr>
          <w:rFonts w:ascii="Times New Roman" w:eastAsia="Times New Roman" w:hAnsi="Times New Roman" w:cs="Times New Roman"/>
          <w:sz w:val="24"/>
          <w:szCs w:val="24"/>
        </w:rPr>
        <w:t xml:space="preserve"> в целях контроля деятельност</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членов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336735" w:rsidRPr="00A03340">
        <w:rPr>
          <w:rFonts w:ascii="Times New Roman" w:eastAsia="Times New Roman" w:hAnsi="Times New Roman" w:cs="Times New Roman"/>
          <w:sz w:val="24"/>
          <w:szCs w:val="24"/>
        </w:rPr>
        <w:t xml:space="preserve"> (или по запросу сведений) по отдельным формам.</w:t>
      </w:r>
    </w:p>
    <w:p w:rsidR="00C13212" w:rsidRPr="00A03340" w:rsidRDefault="00336735" w:rsidP="00586EEE">
      <w:pPr>
        <w:spacing w:after="120"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8.9. Результаты анализа могут применять в целях оцен</w:t>
      </w:r>
      <w:r w:rsidR="001D070A" w:rsidRPr="00A03340">
        <w:rPr>
          <w:rFonts w:ascii="Times New Roman" w:eastAsia="Times New Roman" w:hAnsi="Times New Roman" w:cs="Times New Roman"/>
          <w:sz w:val="24"/>
          <w:szCs w:val="24"/>
        </w:rPr>
        <w:t xml:space="preserve">ки деловой репутации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001D070A" w:rsidRPr="00A03340">
        <w:rPr>
          <w:rFonts w:ascii="Times New Roman" w:eastAsia="Times New Roman" w:hAnsi="Times New Roman" w:cs="Times New Roman"/>
          <w:sz w:val="24"/>
          <w:szCs w:val="24"/>
        </w:rPr>
        <w:t>.</w:t>
      </w:r>
    </w:p>
    <w:p w:rsidR="00BB030F" w:rsidRPr="00A03340" w:rsidRDefault="00BB030F" w:rsidP="00C07992">
      <w:pPr>
        <w:spacing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8.10. </w:t>
      </w:r>
      <w:r w:rsidR="00B04F97" w:rsidRPr="00A03340">
        <w:rPr>
          <w:rFonts w:ascii="Times New Roman" w:eastAsia="Times New Roman" w:hAnsi="Times New Roman" w:cs="Times New Roman"/>
          <w:sz w:val="24"/>
          <w:szCs w:val="24"/>
        </w:rPr>
        <w:t xml:space="preserve">Результаты анализа </w:t>
      </w:r>
      <w:r w:rsidRPr="00A03340">
        <w:rPr>
          <w:rFonts w:ascii="Times New Roman" w:eastAsia="Times New Roman" w:hAnsi="Times New Roman" w:cs="Times New Roman"/>
          <w:sz w:val="24"/>
          <w:szCs w:val="24"/>
        </w:rPr>
        <w:t xml:space="preserve">могут являться основанием для применения мер дисциплинарного воздействия в отношении члена </w:t>
      </w:r>
      <w:r w:rsidR="00C84C04" w:rsidRPr="00A03340">
        <w:rPr>
          <w:rFonts w:ascii="Times New Roman" w:eastAsia="Times New Roman" w:hAnsi="Times New Roman" w:cs="Times New Roman"/>
          <w:sz w:val="24"/>
          <w:szCs w:val="24"/>
        </w:rPr>
        <w:t>Ассоциаци</w:t>
      </w:r>
      <w:r w:rsidR="006B0BC4" w:rsidRPr="00A03340">
        <w:rPr>
          <w:rFonts w:ascii="Times New Roman" w:eastAsia="Times New Roman" w:hAnsi="Times New Roman" w:cs="Times New Roman"/>
          <w:sz w:val="24"/>
          <w:szCs w:val="24"/>
        </w:rPr>
        <w:t>и</w:t>
      </w:r>
      <w:r w:rsidRPr="00A03340">
        <w:rPr>
          <w:rFonts w:ascii="Times New Roman" w:eastAsia="Times New Roman" w:hAnsi="Times New Roman" w:cs="Times New Roman"/>
          <w:sz w:val="24"/>
          <w:szCs w:val="24"/>
        </w:rPr>
        <w:t>.</w:t>
      </w:r>
    </w:p>
    <w:p w:rsidR="00370F33" w:rsidRPr="00A03340" w:rsidRDefault="00370F33" w:rsidP="00586EEE">
      <w:pPr>
        <w:spacing w:after="120" w:line="240" w:lineRule="auto"/>
        <w:ind w:firstLine="284"/>
        <w:jc w:val="both"/>
        <w:rPr>
          <w:rFonts w:ascii="Times New Roman" w:eastAsia="Times New Roman" w:hAnsi="Times New Roman" w:cs="Times New Roman"/>
          <w:sz w:val="24"/>
          <w:szCs w:val="24"/>
        </w:rPr>
      </w:pPr>
    </w:p>
    <w:p w:rsidR="00C13212" w:rsidRPr="00A03340" w:rsidRDefault="00336735" w:rsidP="005E0375">
      <w:pPr>
        <w:pStyle w:val="1"/>
        <w:spacing w:before="0" w:after="80" w:line="240" w:lineRule="auto"/>
        <w:ind w:firstLine="284"/>
        <w:contextualSpacing w:val="0"/>
        <w:jc w:val="center"/>
        <w:rPr>
          <w:rFonts w:ascii="Times New Roman" w:hAnsi="Times New Roman" w:cs="Times New Roman"/>
          <w:b/>
          <w:bCs/>
          <w:sz w:val="24"/>
          <w:szCs w:val="24"/>
        </w:rPr>
      </w:pPr>
      <w:bookmarkStart w:id="46" w:name="_Toc460683475"/>
      <w:bookmarkStart w:id="47" w:name="_Toc465683987"/>
      <w:bookmarkStart w:id="48" w:name="_Toc465684212"/>
      <w:bookmarkStart w:id="49" w:name="_Toc465685203"/>
      <w:bookmarkStart w:id="50" w:name="_Toc465685251"/>
      <w:bookmarkStart w:id="51" w:name="_Toc4067668"/>
      <w:r w:rsidRPr="00A03340">
        <w:rPr>
          <w:rFonts w:ascii="Times New Roman" w:hAnsi="Times New Roman" w:cs="Times New Roman"/>
          <w:b/>
          <w:bCs/>
          <w:sz w:val="24"/>
          <w:szCs w:val="24"/>
        </w:rPr>
        <w:t>9.</w:t>
      </w:r>
      <w:r w:rsidR="007E30EF" w:rsidRPr="00A03340">
        <w:rPr>
          <w:rFonts w:ascii="Times New Roman" w:hAnsi="Times New Roman" w:cs="Times New Roman"/>
          <w:b/>
          <w:bCs/>
          <w:sz w:val="24"/>
          <w:szCs w:val="24"/>
        </w:rPr>
        <w:t xml:space="preserve"> Заключительные положения</w:t>
      </w:r>
      <w:bookmarkEnd w:id="46"/>
      <w:bookmarkEnd w:id="47"/>
      <w:bookmarkEnd w:id="48"/>
      <w:bookmarkEnd w:id="49"/>
      <w:bookmarkEnd w:id="50"/>
      <w:bookmarkEnd w:id="51"/>
    </w:p>
    <w:p w:rsidR="0041159C" w:rsidRDefault="009C3516" w:rsidP="0041159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41159C" w:rsidRPr="00A03340">
        <w:rPr>
          <w:rFonts w:ascii="Times New Roman" w:eastAsia="Times New Roman" w:hAnsi="Times New Roman" w:cs="Times New Roman"/>
          <w:sz w:val="24"/>
          <w:szCs w:val="24"/>
        </w:rPr>
        <w:t>В срок не позднее чем через три рабочих дня со дня принятия настоящее Положение подлежит размещению на сайте Ассоциации</w:t>
      </w:r>
      <w:r w:rsidR="0041159C">
        <w:rPr>
          <w:rFonts w:ascii="Times New Roman" w:eastAsia="Times New Roman" w:hAnsi="Times New Roman" w:cs="Times New Roman"/>
          <w:sz w:val="24"/>
          <w:szCs w:val="24"/>
        </w:rPr>
        <w:t xml:space="preserve"> в сети «</w:t>
      </w:r>
      <w:r w:rsidR="0041159C" w:rsidRPr="00A03340">
        <w:rPr>
          <w:rFonts w:ascii="Times New Roman" w:eastAsia="Times New Roman" w:hAnsi="Times New Roman" w:cs="Times New Roman"/>
          <w:sz w:val="24"/>
          <w:szCs w:val="24"/>
        </w:rPr>
        <w:t>Интернет</w:t>
      </w:r>
      <w:r w:rsidR="0041159C">
        <w:rPr>
          <w:rFonts w:ascii="Times New Roman" w:eastAsia="Times New Roman" w:hAnsi="Times New Roman" w:cs="Times New Roman"/>
          <w:sz w:val="24"/>
          <w:szCs w:val="24"/>
        </w:rPr>
        <w:t>»</w:t>
      </w:r>
      <w:r w:rsidR="0041159C" w:rsidRPr="00A03340">
        <w:rPr>
          <w:rFonts w:ascii="Times New Roman" w:eastAsia="Times New Roman" w:hAnsi="Times New Roman" w:cs="Times New Roman"/>
          <w:sz w:val="24"/>
          <w:szCs w:val="24"/>
        </w:rPr>
        <w:t xml:space="preserve">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r w:rsidR="00654929">
        <w:rPr>
          <w:rFonts w:ascii="Times New Roman" w:eastAsia="Times New Roman" w:hAnsi="Times New Roman" w:cs="Times New Roman"/>
          <w:sz w:val="24"/>
          <w:szCs w:val="24"/>
        </w:rPr>
        <w:t xml:space="preserve"> </w:t>
      </w:r>
      <w:r w:rsidR="0041159C" w:rsidRPr="00A03340">
        <w:rPr>
          <w:rFonts w:ascii="Times New Roman" w:eastAsia="Times New Roman" w:hAnsi="Times New Roman" w:cs="Times New Roman"/>
          <w:sz w:val="24"/>
          <w:szCs w:val="24"/>
        </w:rPr>
        <w:t>.</w:t>
      </w:r>
    </w:p>
    <w:p w:rsidR="0041159C" w:rsidRPr="00A03340" w:rsidRDefault="0041159C" w:rsidP="0041159C">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9.2</w:t>
      </w:r>
      <w:r w:rsidRPr="00F84402">
        <w:rPr>
          <w:rFonts w:ascii="Times New Roman" w:hAnsi="Times New Roman" w:cs="Times New Roman"/>
          <w:sz w:val="24"/>
          <w:szCs w:val="24"/>
        </w:rPr>
        <w:t>. Настоящее Положение вступа</w:t>
      </w:r>
      <w:r>
        <w:rPr>
          <w:rFonts w:ascii="Times New Roman" w:hAnsi="Times New Roman" w:cs="Times New Roman"/>
          <w:sz w:val="24"/>
          <w:szCs w:val="24"/>
        </w:rPr>
        <w:t>е</w:t>
      </w:r>
      <w:r w:rsidRPr="00F84402">
        <w:rPr>
          <w:rFonts w:ascii="Times New Roman" w:hAnsi="Times New Roman" w:cs="Times New Roman"/>
          <w:sz w:val="24"/>
          <w:szCs w:val="24"/>
        </w:rPr>
        <w:t>т в силу со дня внесения сведений о нем в государственный реестр саморегулируемых организаций.</w:t>
      </w:r>
    </w:p>
    <w:p w:rsidR="0041159C" w:rsidRDefault="0041159C" w:rsidP="00C07992">
      <w:pPr>
        <w:spacing w:line="240" w:lineRule="auto"/>
        <w:ind w:firstLine="284"/>
        <w:jc w:val="both"/>
        <w:rPr>
          <w:rFonts w:ascii="Times New Roman" w:eastAsia="Times New Roman" w:hAnsi="Times New Roman" w:cs="Times New Roman"/>
          <w:sz w:val="24"/>
          <w:szCs w:val="24"/>
        </w:rPr>
      </w:pPr>
      <w:r w:rsidRPr="00A03340">
        <w:rPr>
          <w:rFonts w:ascii="Times New Roman" w:eastAsia="Times New Roman" w:hAnsi="Times New Roman" w:cs="Times New Roman"/>
          <w:sz w:val="24"/>
          <w:szCs w:val="24"/>
        </w:rPr>
        <w:t xml:space="preserve">9.3. Настоящее Положение не противоречит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proofErr w:type="gramStart"/>
      <w:r w:rsidRPr="00A03340">
        <w:rPr>
          <w:rFonts w:ascii="Times New Roman" w:eastAsia="Times New Roman" w:hAnsi="Times New Roman" w:cs="Times New Roman"/>
          <w:sz w:val="24"/>
          <w:szCs w:val="24"/>
        </w:rPr>
        <w:t>Ассоциации</w:t>
      </w:r>
      <w:r w:rsidR="00654929">
        <w:rPr>
          <w:rFonts w:ascii="Times New Roman" w:eastAsia="Times New Roman" w:hAnsi="Times New Roman" w:cs="Times New Roman"/>
          <w:sz w:val="24"/>
          <w:szCs w:val="24"/>
        </w:rPr>
        <w:t xml:space="preserve"> </w:t>
      </w:r>
      <w:r w:rsidRPr="00A03340">
        <w:rPr>
          <w:rFonts w:ascii="Times New Roman" w:eastAsia="Times New Roman" w:hAnsi="Times New Roman" w:cs="Times New Roman"/>
          <w:sz w:val="24"/>
          <w:szCs w:val="24"/>
        </w:rPr>
        <w:t>.</w:t>
      </w:r>
      <w:proofErr w:type="gramEnd"/>
    </w:p>
    <w:p w:rsidR="00CC152D" w:rsidRDefault="00CC152D" w:rsidP="00C07992">
      <w:pPr>
        <w:spacing w:line="240" w:lineRule="auto"/>
        <w:ind w:firstLine="284"/>
        <w:jc w:val="both"/>
        <w:rPr>
          <w:rFonts w:ascii="Times New Roman" w:eastAsia="Times New Roman" w:hAnsi="Times New Roman" w:cs="Times New Roman"/>
          <w:sz w:val="24"/>
          <w:szCs w:val="24"/>
        </w:rPr>
      </w:pPr>
    </w:p>
    <w:p w:rsidR="00CC152D" w:rsidRDefault="00CC152D" w:rsidP="00C07992">
      <w:pPr>
        <w:spacing w:line="240" w:lineRule="auto"/>
        <w:ind w:firstLine="284"/>
        <w:jc w:val="both"/>
        <w:rPr>
          <w:rFonts w:ascii="Times New Roman" w:eastAsia="Times New Roman" w:hAnsi="Times New Roman" w:cs="Times New Roman"/>
          <w:sz w:val="24"/>
          <w:szCs w:val="24"/>
        </w:rPr>
      </w:pPr>
    </w:p>
    <w:p w:rsidR="00C80F3F" w:rsidRPr="00A41152" w:rsidRDefault="00C80F3F" w:rsidP="00C80F3F">
      <w:pPr>
        <w:pStyle w:val="1"/>
        <w:spacing w:before="0" w:after="0" w:line="240" w:lineRule="auto"/>
        <w:ind w:firstLine="284"/>
        <w:contextualSpacing w:val="0"/>
        <w:jc w:val="center"/>
        <w:rPr>
          <w:rFonts w:ascii="Times New Roman" w:hAnsi="Times New Roman" w:cs="Times New Roman"/>
          <w:b/>
          <w:bCs/>
          <w:sz w:val="24"/>
          <w:szCs w:val="24"/>
        </w:rPr>
      </w:pPr>
      <w:bookmarkStart w:id="52" w:name="_Toc4067669"/>
      <w:r w:rsidRPr="00A41152">
        <w:rPr>
          <w:rFonts w:ascii="Times New Roman" w:hAnsi="Times New Roman" w:cs="Times New Roman"/>
          <w:b/>
          <w:bCs/>
          <w:sz w:val="24"/>
          <w:szCs w:val="24"/>
        </w:rPr>
        <w:t>Структура отчет</w:t>
      </w:r>
      <w:r w:rsidR="003C3D9E" w:rsidRPr="00A41152">
        <w:rPr>
          <w:rFonts w:ascii="Times New Roman" w:hAnsi="Times New Roman" w:cs="Times New Roman"/>
          <w:b/>
          <w:bCs/>
          <w:sz w:val="24"/>
          <w:szCs w:val="24"/>
        </w:rPr>
        <w:t>а</w:t>
      </w:r>
      <w:r w:rsidRPr="00A41152">
        <w:rPr>
          <w:rFonts w:ascii="Times New Roman" w:hAnsi="Times New Roman" w:cs="Times New Roman"/>
          <w:b/>
          <w:bCs/>
          <w:sz w:val="24"/>
          <w:szCs w:val="24"/>
        </w:rPr>
        <w:t xml:space="preserve"> в личном кабинете</w:t>
      </w:r>
      <w:bookmarkEnd w:id="52"/>
    </w:p>
    <w:p w:rsidR="00C07992" w:rsidRDefault="00AE57BB" w:rsidP="002954D2">
      <w:pPr>
        <w:jc w:val="center"/>
        <w:rPr>
          <w:lang w:eastAsia="ru-RU"/>
        </w:rPr>
      </w:pPr>
      <w:bookmarkStart w:id="53" w:name="_Toc460683476"/>
      <w:bookmarkStart w:id="54" w:name="_Toc465683988"/>
      <w:bookmarkStart w:id="55" w:name="_Toc465684213"/>
      <w:bookmarkStart w:id="56" w:name="_Toc465685204"/>
      <w:bookmarkStart w:id="57" w:name="_Toc465685252"/>
      <w:r>
        <w:rPr>
          <w:noProof/>
          <w:lang w:eastAsia="ru-RU"/>
        </w:rPr>
        <w:drawing>
          <wp:inline distT="0" distB="0" distL="0" distR="0" wp14:anchorId="1C4ED909" wp14:editId="17E8E93E">
            <wp:extent cx="6379845" cy="2392045"/>
            <wp:effectExtent l="0" t="0" r="190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9149" t="29269" r="11223" b="22932"/>
                    <a:stretch>
                      <a:fillRect/>
                    </a:stretch>
                  </pic:blipFill>
                  <pic:spPr bwMode="auto">
                    <a:xfrm>
                      <a:off x="0" y="0"/>
                      <a:ext cx="6379845" cy="2392045"/>
                    </a:xfrm>
                    <a:prstGeom prst="rect">
                      <a:avLst/>
                    </a:prstGeom>
                    <a:noFill/>
                    <a:ln>
                      <a:noFill/>
                    </a:ln>
                  </pic:spPr>
                </pic:pic>
              </a:graphicData>
            </a:graphic>
          </wp:inline>
        </w:drawing>
      </w:r>
    </w:p>
    <w:p w:rsidR="00C07992" w:rsidRDefault="00AE57BB" w:rsidP="00C07992">
      <w:pPr>
        <w:rPr>
          <w:lang w:eastAsia="ru-RU"/>
        </w:rPr>
      </w:pPr>
      <w:r>
        <w:rPr>
          <w:noProof/>
          <w:lang w:eastAsia="ru-RU"/>
        </w:rPr>
        <mc:AlternateContent>
          <mc:Choice Requires="wps">
            <w:drawing>
              <wp:anchor distT="0" distB="0" distL="114300" distR="114300" simplePos="0" relativeHeight="251658752" behindDoc="0" locked="0" layoutInCell="1" allowOverlap="1" wp14:anchorId="5D48A120" wp14:editId="465A2BE8">
                <wp:simplePos x="0" y="0"/>
                <wp:positionH relativeFrom="column">
                  <wp:posOffset>321945</wp:posOffset>
                </wp:positionH>
                <wp:positionV relativeFrom="paragraph">
                  <wp:posOffset>53340</wp:posOffset>
                </wp:positionV>
                <wp:extent cx="2179320" cy="244475"/>
                <wp:effectExtent l="7620" t="5715" r="13335" b="6985"/>
                <wp:wrapNone/>
                <wp:docPr id="5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4475"/>
                        </a:xfrm>
                        <a:prstGeom prst="roundRect">
                          <a:avLst>
                            <a:gd name="adj" fmla="val 16667"/>
                          </a:avLst>
                        </a:prstGeom>
                        <a:solidFill>
                          <a:srgbClr val="4BACC6"/>
                        </a:solidFill>
                        <a:ln w="6350">
                          <a:solidFill>
                            <a:srgbClr val="205867"/>
                          </a:solidFill>
                          <a:round/>
                          <a:headEnd/>
                          <a:tailEnd/>
                        </a:ln>
                      </wps:spPr>
                      <wps:txbx>
                        <w:txbxContent>
                          <w:p w:rsidR="00A41152" w:rsidRPr="005238DB" w:rsidRDefault="00A41152">
                            <w:pPr>
                              <w:rPr>
                                <w:b/>
                                <w:color w:val="FFFFFF"/>
                                <w:sz w:val="18"/>
                              </w:rPr>
                            </w:pPr>
                            <w:r w:rsidRPr="005238DB">
                              <w:rPr>
                                <w:b/>
                                <w:color w:val="FFFFFF"/>
                                <w:sz w:val="18"/>
                              </w:rPr>
                              <w:t>Сформировать и отправить отчет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48A120" id="AutoShape 228" o:spid="_x0000_s1026" style="position:absolute;margin-left:25.35pt;margin-top:4.2pt;width:171.6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" fillcolor="#4bacc6" strokecolor="#205867" strokeweight=".5pt">
                <v:textbox>
                  <w:txbxContent>
                    <w:p w:rsidR="00A41152" w:rsidRPr="005238DB" w:rsidRDefault="00A41152">
                      <w:pPr>
                        <w:rPr>
                          <w:b/>
                          <w:color w:val="FFFFFF"/>
                          <w:sz w:val="18"/>
                        </w:rPr>
                      </w:pPr>
                      <w:r w:rsidRPr="005238DB">
                        <w:rPr>
                          <w:b/>
                          <w:color w:val="FFFFFF"/>
                          <w:sz w:val="18"/>
                        </w:rPr>
                        <w:t>Сформировать и отправить отчет</w:t>
                      </w:r>
                    </w:p>
                  </w:txbxContent>
                </v:textbox>
              </v:roundrect>
            </w:pict>
          </mc:Fallback>
        </mc:AlternateContent>
      </w:r>
    </w:p>
    <w:p w:rsidR="003027A7" w:rsidRPr="00A41152" w:rsidRDefault="00654929" w:rsidP="00D122BC">
      <w:pPr>
        <w:pStyle w:val="1"/>
        <w:spacing w:before="0" w:after="0" w:line="240" w:lineRule="auto"/>
        <w:ind w:firstLine="284"/>
        <w:contextualSpacing w:val="0"/>
        <w:jc w:val="center"/>
        <w:rPr>
          <w:rFonts w:ascii="Times New Roman" w:hAnsi="Times New Roman" w:cs="Times New Roman"/>
          <w:b/>
          <w:bCs/>
          <w:sz w:val="24"/>
          <w:szCs w:val="24"/>
        </w:rPr>
      </w:pPr>
      <w:r>
        <w:rPr>
          <w:lang w:eastAsia="ru-RU"/>
        </w:rPr>
        <w:br w:type="page"/>
      </w:r>
      <w:bookmarkStart w:id="58" w:name="_Toc4067670"/>
      <w:r w:rsidR="00C80F3F" w:rsidRPr="00A41152">
        <w:rPr>
          <w:rFonts w:ascii="Times New Roman" w:hAnsi="Times New Roman" w:cs="Times New Roman"/>
          <w:b/>
          <w:bCs/>
          <w:sz w:val="24"/>
          <w:szCs w:val="24"/>
        </w:rPr>
        <w:lastRenderedPageBreak/>
        <w:t xml:space="preserve">Схема </w:t>
      </w:r>
      <w:r w:rsidR="003027A7" w:rsidRPr="00A41152">
        <w:rPr>
          <w:rFonts w:ascii="Times New Roman" w:hAnsi="Times New Roman" w:cs="Times New Roman"/>
          <w:b/>
          <w:bCs/>
          <w:sz w:val="24"/>
          <w:szCs w:val="24"/>
        </w:rPr>
        <w:t>формирования отчета</w:t>
      </w:r>
      <w:bookmarkEnd w:id="58"/>
    </w:p>
    <w:p w:rsidR="00C80F3F" w:rsidRDefault="00C80F3F" w:rsidP="00C80F3F">
      <w:pPr>
        <w:rPr>
          <w:lang w:eastAsia="ru-RU"/>
        </w:rPr>
      </w:pPr>
    </w:p>
    <w:p w:rsidR="00C80F3F" w:rsidRDefault="00C80F3F" w:rsidP="00C80F3F">
      <w:pPr>
        <w:rPr>
          <w:lang w:eastAsia="ru-RU"/>
        </w:rPr>
      </w:pPr>
    </w:p>
    <w:p w:rsidR="00C80F3F" w:rsidRDefault="00A332B4" w:rsidP="00C80F3F">
      <w:pPr>
        <w:rPr>
          <w:lang w:eastAsia="ru-RU"/>
        </w:rPr>
      </w:pPr>
      <w:r>
        <w:rPr>
          <w:noProof/>
          <w:lang w:eastAsia="ru-RU"/>
        </w:rPr>
        <mc:AlternateContent>
          <mc:Choice Requires="wpg">
            <w:drawing>
              <wp:anchor distT="0" distB="0" distL="114300" distR="114300" simplePos="0" relativeHeight="251695616" behindDoc="0" locked="0" layoutInCell="1" allowOverlap="1" wp14:anchorId="0C53309C" wp14:editId="6E7C9587">
                <wp:simplePos x="0" y="0"/>
                <wp:positionH relativeFrom="column">
                  <wp:posOffset>332533</wp:posOffset>
                </wp:positionH>
                <wp:positionV relativeFrom="paragraph">
                  <wp:posOffset>78843</wp:posOffset>
                </wp:positionV>
                <wp:extent cx="5818993" cy="8009964"/>
                <wp:effectExtent l="76200" t="209550" r="86995" b="105410"/>
                <wp:wrapNone/>
                <wp:docPr id="57" name="Группа 57"/>
                <wp:cNvGraphicFramePr/>
                <a:graphic xmlns:a="http://schemas.openxmlformats.org/drawingml/2006/main">
                  <a:graphicData uri="http://schemas.microsoft.com/office/word/2010/wordprocessingGroup">
                    <wpg:wgp>
                      <wpg:cNvGrpSpPr/>
                      <wpg:grpSpPr>
                        <a:xfrm>
                          <a:off x="0" y="0"/>
                          <a:ext cx="5818993" cy="8009964"/>
                          <a:chOff x="0" y="0"/>
                          <a:chExt cx="5818993" cy="8009964"/>
                        </a:xfrm>
                      </wpg:grpSpPr>
                      <wps:wsp>
                        <wps:cNvPr id="45" name="TextBox 59"/>
                        <wps:cNvSpPr txBox="1">
                          <a:spLocks noChangeArrowheads="1"/>
                        </wps:cNvSpPr>
                        <wps:spPr bwMode="auto">
                          <a:xfrm>
                            <a:off x="0" y="765545"/>
                            <a:ext cx="1563370" cy="683895"/>
                          </a:xfrm>
                          <a:prstGeom prst="rect">
                            <a:avLst/>
                          </a:prstGeom>
                          <a:gradFill>
                            <a:gsLst>
                              <a:gs pos="0">
                                <a:schemeClr val="accent5">
                                  <a:shade val="51000"/>
                                  <a:satMod val="130000"/>
                                  <a:lumMod val="28000"/>
                                  <a:lumOff val="72000"/>
                                </a:schemeClr>
                              </a:gs>
                              <a:gs pos="80000">
                                <a:schemeClr val="accent5">
                                  <a:shade val="93000"/>
                                  <a:satMod val="130000"/>
                                  <a:lumMod val="56000"/>
                                  <a:lumOff val="44000"/>
                                </a:schemeClr>
                              </a:gs>
                              <a:gs pos="100000">
                                <a:schemeClr val="accent5">
                                  <a:shade val="94000"/>
                                  <a:satMod val="135000"/>
                                </a:schemeClr>
                              </a:gs>
                            </a:gsLst>
                          </a:gradFill>
                          <a:ln>
                            <a:headEnd/>
                            <a:tailEnd/>
                          </a:ln>
                        </wps:spPr>
                        <wps:style>
                          <a:lnRef idx="0">
                            <a:schemeClr val="accent5"/>
                          </a:lnRef>
                          <a:fillRef idx="3">
                            <a:schemeClr val="accent5"/>
                          </a:fillRef>
                          <a:effectRef idx="3">
                            <a:schemeClr val="accent5"/>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CC"/>
                                </w:rPr>
                                <w:t xml:space="preserve">Сформировать и отправить </w:t>
                              </w:r>
                              <w:r w:rsidRPr="00382178">
                                <w:rPr>
                                  <w:rFonts w:ascii="Calibri" w:hAnsi="Calibri" w:cs="Calibri"/>
                                  <w:b/>
                                  <w:bCs/>
                                  <w:i/>
                                  <w:iCs/>
                                  <w:color w:val="0000CC"/>
                                </w:rPr>
                                <w:t>формы  отчета (Ф-1</w:t>
                              </w:r>
                              <w:r w:rsidRPr="00382178">
                                <w:rPr>
                                  <w:rFonts w:ascii="Calibri" w:hAnsi="Calibri" w:cs="Calibri"/>
                                  <w:b/>
                                  <w:bCs/>
                                  <w:color w:val="0000CC"/>
                                </w:rPr>
                                <w:t>÷</w:t>
                              </w:r>
                              <w:r w:rsidRPr="00382178">
                                <w:rPr>
                                  <w:rFonts w:ascii="Calibri" w:hAnsi="Calibri" w:cs="Calibri"/>
                                  <w:b/>
                                  <w:bCs/>
                                  <w:i/>
                                  <w:iCs/>
                                  <w:color w:val="0000CC"/>
                                </w:rPr>
                                <w:t>Ф-11)</w:t>
                              </w:r>
                            </w:p>
                          </w:txbxContent>
                        </wps:txbx>
                        <wps:bodyPr rot="0" vert="horz" wrap="square" lIns="36000" tIns="36000" rIns="36000" bIns="36000" anchor="ctr" anchorCtr="0" upright="1">
                          <a:noAutofit/>
                        </wps:bodyPr>
                      </wps:wsp>
                      <wps:wsp>
                        <wps:cNvPr id="38" name="Блок-схема: решение 2"/>
                        <wps:cNvSpPr>
                          <a:spLocks noChangeArrowheads="1"/>
                        </wps:cNvSpPr>
                        <wps:spPr bwMode="auto">
                          <a:xfrm>
                            <a:off x="2381693" y="1562986"/>
                            <a:ext cx="1590040" cy="468630"/>
                          </a:xfrm>
                          <a:prstGeom prst="flowChartDecision">
                            <a:avLst/>
                          </a:prstGeom>
                          <a:ln/>
                          <a:extLst/>
                        </wps:spPr>
                        <wps:style>
                          <a:lnRef idx="0">
                            <a:schemeClr val="accent3"/>
                          </a:lnRef>
                          <a:fillRef idx="3">
                            <a:schemeClr val="accent3"/>
                          </a:fillRef>
                          <a:effectRef idx="3">
                            <a:schemeClr val="accent3"/>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00"/>
                                </w:rPr>
                                <w:t>Куратор</w:t>
                              </w:r>
                            </w:p>
                          </w:txbxContent>
                        </wps:txbx>
                        <wps:bodyPr rot="0" vert="horz" wrap="square" lIns="36000" tIns="36000" rIns="36000" bIns="36000" anchor="ctr" anchorCtr="0" upright="1">
                          <a:noAutofit/>
                        </wps:bodyPr>
                      </wps:wsp>
                      <wps:wsp>
                        <wps:cNvPr id="17" name="Соединительная линия уступом 3"/>
                        <wps:cNvCnPr>
                          <a:cxnSpLocks noChangeShapeType="1"/>
                        </wps:cNvCnPr>
                        <wps:spPr bwMode="auto">
                          <a:xfrm rot="5400000">
                            <a:off x="2796363" y="7187610"/>
                            <a:ext cx="725805" cy="635"/>
                          </a:xfrm>
                          <a:prstGeom prst="bentConnector3">
                            <a:avLst>
                              <a:gd name="adj1" fmla="val 49958"/>
                            </a:avLst>
                          </a:prstGeom>
                          <a:noFill/>
                          <a:ln w="38100" algn="ctr">
                            <a:solidFill>
                              <a:srgbClr val="0000CC"/>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8" name="Блок-схема: несколько документов 4"/>
                        <wps:cNvSpPr>
                          <a:spLocks noChangeArrowheads="1"/>
                        </wps:cNvSpPr>
                        <wps:spPr bwMode="auto">
                          <a:xfrm>
                            <a:off x="1584251" y="6326372"/>
                            <a:ext cx="3159760" cy="568325"/>
                          </a:xfrm>
                          <a:prstGeom prst="flowChartMultidocumen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41152" w:rsidRPr="00382178" w:rsidRDefault="00A41152" w:rsidP="00173247">
                              <w:pPr>
                                <w:pStyle w:val="af8"/>
                                <w:spacing w:before="0" w:beforeAutospacing="0" w:after="0" w:afterAutospacing="0"/>
                                <w:jc w:val="center"/>
                                <w:rPr>
                                  <w:rFonts w:ascii="Calibri" w:hAnsi="Calibri" w:cs="Calibri"/>
                                  <w:b/>
                                  <w:bCs/>
                                  <w:color w:val="000000"/>
                                </w:rPr>
                              </w:pPr>
                              <w:r>
                                <w:rPr>
                                  <w:rFonts w:ascii="Calibri" w:hAnsi="Calibri" w:cs="Calibri"/>
                                  <w:b/>
                                  <w:bCs/>
                                  <w:color w:val="000000"/>
                                </w:rPr>
                                <w:t>«</w:t>
                              </w:r>
                              <w:r w:rsidRPr="00382178">
                                <w:rPr>
                                  <w:rFonts w:ascii="Calibri" w:hAnsi="Calibri" w:cs="Calibri"/>
                                  <w:b/>
                                  <w:bCs/>
                                  <w:color w:val="000000"/>
                                </w:rPr>
                                <w:t>МОИ ОТЧЕТЫ</w:t>
                              </w:r>
                              <w:r>
                                <w:rPr>
                                  <w:rFonts w:ascii="Calibri" w:hAnsi="Calibri" w:cs="Calibri"/>
                                  <w:b/>
                                  <w:bCs/>
                                  <w:color w:val="000000"/>
                                </w:rPr>
                                <w:t>»</w:t>
                              </w:r>
                              <w:r w:rsidRPr="00382178">
                                <w:rPr>
                                  <w:rFonts w:ascii="Calibri" w:hAnsi="Calibri" w:cs="Calibri"/>
                                  <w:b/>
                                  <w:bCs/>
                                  <w:color w:val="000000"/>
                                </w:rPr>
                                <w:t xml:space="preserve">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00"/>
                                </w:rPr>
                                <w:t>в личном кабинете</w:t>
                              </w:r>
                            </w:p>
                          </w:txbxContent>
                        </wps:txbx>
                        <wps:bodyPr rot="0" vert="horz" wrap="square" lIns="0" tIns="0" rIns="0" bIns="0" anchor="ctr" anchorCtr="0" upright="1">
                          <a:noAutofit/>
                        </wps:bodyPr>
                      </wps:wsp>
                      <wps:wsp>
                        <wps:cNvPr id="46" name="TextBox 60"/>
                        <wps:cNvSpPr>
                          <a:spLocks/>
                        </wps:cNvSpPr>
                        <wps:spPr bwMode="auto">
                          <a:xfrm>
                            <a:off x="2158410" y="882503"/>
                            <a:ext cx="2016125" cy="474345"/>
                          </a:xfrm>
                          <a:custGeom>
                            <a:avLst/>
                            <a:gdLst>
                              <a:gd name="T0" fmla="*/ 293767 w 2211778"/>
                              <a:gd name="T1" fmla="*/ 0 h 641818"/>
                              <a:gd name="T2" fmla="*/ 2211778 w 2211778"/>
                              <a:gd name="T3" fmla="*/ 0 h 641818"/>
                              <a:gd name="T4" fmla="*/ 2211778 w 2211778"/>
                              <a:gd name="T5" fmla="*/ 0 h 641818"/>
                              <a:gd name="T6" fmla="*/ 2211778 w 2211778"/>
                              <a:gd name="T7" fmla="*/ 348051 h 641818"/>
                              <a:gd name="T8" fmla="*/ 1918011 w 2211778"/>
                              <a:gd name="T9" fmla="*/ 641818 h 641818"/>
                              <a:gd name="T10" fmla="*/ 0 w 2211778"/>
                              <a:gd name="T11" fmla="*/ 641818 h 641818"/>
                              <a:gd name="T12" fmla="*/ 0 w 2211778"/>
                              <a:gd name="T13" fmla="*/ 641818 h 641818"/>
                              <a:gd name="T14" fmla="*/ 0 w 2211778"/>
                              <a:gd name="T15" fmla="*/ 293767 h 641818"/>
                              <a:gd name="T16" fmla="*/ 293767 w 2211778"/>
                              <a:gd name="T17" fmla="*/ 0 h 6418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11778"/>
                              <a:gd name="T28" fmla="*/ 0 h 641818"/>
                              <a:gd name="T29" fmla="*/ 2211778 w 2211778"/>
                              <a:gd name="T30" fmla="*/ 641818 h 64181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11778" h="641818">
                                <a:moveTo>
                                  <a:pt x="293767" y="0"/>
                                </a:moveTo>
                                <a:lnTo>
                                  <a:pt x="2211778" y="0"/>
                                </a:lnTo>
                                <a:lnTo>
                                  <a:pt x="2211778" y="348051"/>
                                </a:lnTo>
                                <a:cubicBezTo>
                                  <a:pt x="2211778" y="510294"/>
                                  <a:pt x="2080254" y="641818"/>
                                  <a:pt x="1918011" y="641818"/>
                                </a:cubicBezTo>
                                <a:lnTo>
                                  <a:pt x="0" y="641818"/>
                                </a:lnTo>
                                <a:lnTo>
                                  <a:pt x="0" y="293767"/>
                                </a:lnTo>
                                <a:cubicBezTo>
                                  <a:pt x="0" y="131524"/>
                                  <a:pt x="131524" y="0"/>
                                  <a:pt x="293767" y="0"/>
                                </a:cubicBezTo>
                                <a:close/>
                              </a:path>
                            </a:pathLst>
                          </a:custGeom>
                          <a:ln/>
                          <a:extLst/>
                        </wps:spPr>
                        <wps:style>
                          <a:lnRef idx="0">
                            <a:schemeClr val="accent6"/>
                          </a:lnRef>
                          <a:fillRef idx="3">
                            <a:schemeClr val="accent6"/>
                          </a:fillRef>
                          <a:effectRef idx="3">
                            <a:schemeClr val="accent6"/>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 xml:space="preserve"> Стадия: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66"/>
                                </w:rPr>
                                <w:t>"Рассматривается"</w:t>
                              </w:r>
                            </w:p>
                          </w:txbxContent>
                        </wps:txbx>
                        <wps:bodyPr rot="0" vert="horz" wrap="square" lIns="36000" tIns="0" rIns="36000" bIns="0" anchor="ctr" anchorCtr="0" upright="1">
                          <a:noAutofit/>
                        </wps:bodyPr>
                      </wps:wsp>
                      <wps:wsp>
                        <wps:cNvPr id="40" name="Соединительная линия уступом 7"/>
                        <wps:cNvCnPr>
                          <a:cxnSpLocks noChangeShapeType="1"/>
                        </wps:cNvCnPr>
                        <wps:spPr bwMode="auto">
                          <a:xfrm rot="5400000">
                            <a:off x="3078126" y="1461977"/>
                            <a:ext cx="205740" cy="0"/>
                          </a:xfrm>
                          <a:prstGeom prst="straightConnector1">
                            <a:avLst/>
                          </a:prstGeom>
                          <a:noFill/>
                          <a:ln w="38100" algn="ctr">
                            <a:solidFill>
                              <a:srgbClr val="0000CC"/>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7" name="Соединительная линия уступом 9"/>
                        <wps:cNvCnPr>
                          <a:cxnSpLocks noChangeShapeType="1"/>
                        </wps:cNvCnPr>
                        <wps:spPr bwMode="auto">
                          <a:xfrm>
                            <a:off x="3965944" y="1796903"/>
                            <a:ext cx="562610" cy="0"/>
                          </a:xfrm>
                          <a:prstGeom prst="straightConnector1">
                            <a:avLst/>
                          </a:prstGeom>
                          <a:noFill/>
                          <a:ln w="28575" algn="ctr">
                            <a:solidFill>
                              <a:srgbClr val="C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 name="TextBox 64"/>
                        <wps:cNvSpPr>
                          <a:spLocks/>
                        </wps:cNvSpPr>
                        <wps:spPr bwMode="auto">
                          <a:xfrm>
                            <a:off x="2169042" y="2243470"/>
                            <a:ext cx="2016125" cy="423545"/>
                          </a:xfrm>
                          <a:custGeom>
                            <a:avLst/>
                            <a:gdLst>
                              <a:gd name="T0" fmla="*/ 172186 w 2954328"/>
                              <a:gd name="T1" fmla="*/ 0 h 376190"/>
                              <a:gd name="T2" fmla="*/ 2954328 w 2954328"/>
                              <a:gd name="T3" fmla="*/ 0 h 376190"/>
                              <a:gd name="T4" fmla="*/ 2954328 w 2954328"/>
                              <a:gd name="T5" fmla="*/ 0 h 376190"/>
                              <a:gd name="T6" fmla="*/ 2954328 w 2954328"/>
                              <a:gd name="T7" fmla="*/ 204004 h 376190"/>
                              <a:gd name="T8" fmla="*/ 2782142 w 2954328"/>
                              <a:gd name="T9" fmla="*/ 376190 h 376190"/>
                              <a:gd name="T10" fmla="*/ 0 w 2954328"/>
                              <a:gd name="T11" fmla="*/ 376190 h 376190"/>
                              <a:gd name="T12" fmla="*/ 0 w 2954328"/>
                              <a:gd name="T13" fmla="*/ 376190 h 376190"/>
                              <a:gd name="T14" fmla="*/ 0 w 2954328"/>
                              <a:gd name="T15" fmla="*/ 172186 h 376190"/>
                              <a:gd name="T16" fmla="*/ 172186 w 2954328"/>
                              <a:gd name="T17" fmla="*/ 0 h 376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954328"/>
                              <a:gd name="T28" fmla="*/ 0 h 376190"/>
                              <a:gd name="T29" fmla="*/ 2954328 w 2954328"/>
                              <a:gd name="T30" fmla="*/ 376190 h 37619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954328" h="376190">
                                <a:moveTo>
                                  <a:pt x="172186" y="0"/>
                                </a:moveTo>
                                <a:lnTo>
                                  <a:pt x="2954328" y="0"/>
                                </a:lnTo>
                                <a:lnTo>
                                  <a:pt x="2954328" y="204004"/>
                                </a:lnTo>
                                <a:cubicBezTo>
                                  <a:pt x="2954328" y="299100"/>
                                  <a:pt x="2877238" y="376190"/>
                                  <a:pt x="2782142" y="376190"/>
                                </a:cubicBezTo>
                                <a:lnTo>
                                  <a:pt x="0" y="376190"/>
                                </a:lnTo>
                                <a:lnTo>
                                  <a:pt x="0" y="172186"/>
                                </a:lnTo>
                                <a:cubicBezTo>
                                  <a:pt x="0" y="77090"/>
                                  <a:pt x="77090" y="0"/>
                                  <a:pt x="172186" y="0"/>
                                </a:cubicBezTo>
                                <a:close/>
                              </a:path>
                            </a:pathLst>
                          </a:custGeom>
                          <a:ln/>
                          <a:extLst/>
                        </wps:spPr>
                        <wps:style>
                          <a:lnRef idx="0">
                            <a:schemeClr val="accent6"/>
                          </a:lnRef>
                          <a:fillRef idx="3">
                            <a:schemeClr val="accent6"/>
                          </a:fillRef>
                          <a:effectRef idx="3">
                            <a:schemeClr val="accent6"/>
                          </a:effectRef>
                          <a:fontRef idx="minor">
                            <a:schemeClr val="lt1"/>
                          </a:fontRef>
                        </wps:style>
                        <wps:txbx>
                          <w:txbxContent>
                            <w:p w:rsidR="00A41152" w:rsidRDefault="00A41152" w:rsidP="00173247">
                              <w:pPr>
                                <w:pStyle w:val="af8"/>
                                <w:spacing w:before="0" w:beforeAutospacing="0" w:after="0" w:afterAutospacing="0"/>
                                <w:jc w:val="center"/>
                                <w:rPr>
                                  <w:rFonts w:ascii="Calibri" w:hAnsi="Calibri" w:cs="Calibri"/>
                                  <w:b/>
                                  <w:bCs/>
                                  <w:color w:val="000066"/>
                                </w:rPr>
                              </w:pPr>
                              <w:r w:rsidRPr="00382178">
                                <w:rPr>
                                  <w:rFonts w:ascii="Calibri" w:hAnsi="Calibri" w:cs="Calibri"/>
                                  <w:b/>
                                  <w:bCs/>
                                  <w:color w:val="000066"/>
                                </w:rPr>
                                <w:t xml:space="preserve"> Стадия: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w:t>
                              </w:r>
                              <w:r w:rsidRPr="00382178">
                                <w:rPr>
                                  <w:rFonts w:ascii="Calibri" w:hAnsi="Calibri" w:cs="Calibri"/>
                                  <w:b/>
                                  <w:bCs/>
                                  <w:i/>
                                  <w:iCs/>
                                  <w:color w:val="000066"/>
                                </w:rPr>
                                <w:t>Одобрен"</w:t>
                              </w:r>
                            </w:p>
                          </w:txbxContent>
                        </wps:txbx>
                        <wps:bodyPr rot="0" vert="horz" wrap="square" lIns="36000" tIns="36000" rIns="36000" bIns="36000" anchor="ctr" anchorCtr="0" upright="1">
                          <a:noAutofit/>
                        </wps:bodyPr>
                      </wps:wsp>
                      <wps:wsp>
                        <wps:cNvPr id="35" name="Соединительная линия уступом 11"/>
                        <wps:cNvCnPr>
                          <a:cxnSpLocks noChangeShapeType="1"/>
                        </wps:cNvCnPr>
                        <wps:spPr bwMode="auto">
                          <a:xfrm rot="5400000">
                            <a:off x="3067493" y="2121196"/>
                            <a:ext cx="194945" cy="8890"/>
                          </a:xfrm>
                          <a:prstGeom prst="bentConnector3">
                            <a:avLst>
                              <a:gd name="adj1" fmla="val 49838"/>
                            </a:avLst>
                          </a:prstGeom>
                          <a:noFill/>
                          <a:ln w="38100" algn="ctr">
                            <a:solidFill>
                              <a:srgbClr val="008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4" name="TextBox 66"/>
                        <wps:cNvSpPr txBox="1">
                          <a:spLocks noChangeArrowheads="1"/>
                        </wps:cNvSpPr>
                        <wps:spPr bwMode="auto">
                          <a:xfrm>
                            <a:off x="4540103" y="903768"/>
                            <a:ext cx="1278890" cy="457200"/>
                          </a:xfrm>
                          <a:prstGeom prst="rect">
                            <a:avLst/>
                          </a:prstGeom>
                          <a:gradFill>
                            <a:gsLst>
                              <a:gs pos="0">
                                <a:schemeClr val="accent5">
                                  <a:shade val="51000"/>
                                  <a:satMod val="130000"/>
                                  <a:lumMod val="28000"/>
                                  <a:lumOff val="72000"/>
                                </a:schemeClr>
                              </a:gs>
                              <a:gs pos="80000">
                                <a:schemeClr val="accent5">
                                  <a:shade val="93000"/>
                                  <a:satMod val="130000"/>
                                  <a:lumMod val="56000"/>
                                  <a:lumOff val="44000"/>
                                </a:schemeClr>
                              </a:gs>
                              <a:gs pos="100000">
                                <a:schemeClr val="accent5">
                                  <a:shade val="94000"/>
                                  <a:satMod val="135000"/>
                                </a:schemeClr>
                              </a:gs>
                            </a:gsLst>
                          </a:gradFill>
                          <a:ln>
                            <a:headEnd/>
                            <a:tailEnd/>
                          </a:ln>
                        </wps:spPr>
                        <wps:style>
                          <a:lnRef idx="0">
                            <a:schemeClr val="accent5"/>
                          </a:lnRef>
                          <a:fillRef idx="3">
                            <a:schemeClr val="accent5"/>
                          </a:fillRef>
                          <a:effectRef idx="3">
                            <a:schemeClr val="accent5"/>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CC"/>
                                </w:rPr>
                                <w:t>5. Устранить  замечания</w:t>
                              </w:r>
                            </w:p>
                          </w:txbxContent>
                        </wps:txbx>
                        <wps:bodyPr rot="0" vert="horz" wrap="square" lIns="36000" tIns="36000" rIns="36000" bIns="36000" anchor="ctr" anchorCtr="0" upright="1">
                          <a:noAutofit/>
                        </wps:bodyPr>
                      </wps:wsp>
                      <wps:wsp>
                        <wps:cNvPr id="41" name="Соединительная линия уступом 13"/>
                        <wps:cNvCnPr>
                          <a:cxnSpLocks noChangeShapeType="1"/>
                        </wps:cNvCnPr>
                        <wps:spPr bwMode="auto">
                          <a:xfrm rot="16200000">
                            <a:off x="5066414" y="1472610"/>
                            <a:ext cx="227330" cy="0"/>
                          </a:xfrm>
                          <a:prstGeom prst="straightConnector1">
                            <a:avLst/>
                          </a:prstGeom>
                          <a:noFill/>
                          <a:ln w="28575" algn="ctr">
                            <a:solidFill>
                              <a:srgbClr val="C00000"/>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48" name="Соединительная линия уступом 14"/>
                        <wps:cNvCnPr>
                          <a:cxnSpLocks noChangeShapeType="1"/>
                        </wps:cNvCnPr>
                        <wps:spPr bwMode="auto">
                          <a:xfrm rot="5400000">
                            <a:off x="2897373" y="696432"/>
                            <a:ext cx="385445" cy="9525"/>
                          </a:xfrm>
                          <a:prstGeom prst="bentConnector3">
                            <a:avLst>
                              <a:gd name="adj1" fmla="val 49917"/>
                            </a:avLst>
                          </a:prstGeom>
                          <a:noFill/>
                          <a:ln w="38100" algn="ctr">
                            <a:solidFill>
                              <a:srgbClr val="0000CC"/>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1" name="TextBox 69"/>
                        <wps:cNvSpPr txBox="1">
                          <a:spLocks noChangeArrowheads="1"/>
                        </wps:cNvSpPr>
                        <wps:spPr bwMode="auto">
                          <a:xfrm>
                            <a:off x="1839433" y="2923954"/>
                            <a:ext cx="2685415" cy="512445"/>
                          </a:xfrm>
                          <a:prstGeom prst="rect">
                            <a:avLst/>
                          </a:prstGeom>
                          <a:gradFill>
                            <a:gsLst>
                              <a:gs pos="0">
                                <a:schemeClr val="accent5">
                                  <a:shade val="51000"/>
                                  <a:satMod val="130000"/>
                                  <a:lumMod val="28000"/>
                                  <a:lumOff val="72000"/>
                                </a:schemeClr>
                              </a:gs>
                              <a:gs pos="80000">
                                <a:schemeClr val="accent5">
                                  <a:shade val="93000"/>
                                  <a:satMod val="130000"/>
                                  <a:lumMod val="56000"/>
                                  <a:lumOff val="44000"/>
                                </a:schemeClr>
                              </a:gs>
                              <a:gs pos="100000">
                                <a:schemeClr val="accent5">
                                  <a:shade val="94000"/>
                                  <a:satMod val="135000"/>
                                </a:schemeClr>
                              </a:gs>
                            </a:gsLst>
                          </a:gradFill>
                          <a:ln>
                            <a:headEnd/>
                            <a:tailEnd/>
                          </a:ln>
                        </wps:spPr>
                        <wps:style>
                          <a:lnRef idx="0">
                            <a:schemeClr val="accent5"/>
                          </a:lnRef>
                          <a:fillRef idx="3">
                            <a:schemeClr val="accent5"/>
                          </a:fillRef>
                          <a:effectRef idx="3">
                            <a:schemeClr val="accent5"/>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CC"/>
                                </w:rPr>
                                <w:t xml:space="preserve">Проверить  </w:t>
                              </w:r>
                              <w:r w:rsidRPr="00382178">
                                <w:rPr>
                                  <w:rFonts w:ascii="Calibri" w:hAnsi="Calibri" w:cs="Calibri"/>
                                  <w:i/>
                                  <w:iCs/>
                                  <w:color w:val="0000CC"/>
                                  <w:u w:val="single"/>
                                </w:rPr>
                                <w:t xml:space="preserve">файл отчета </w:t>
                              </w:r>
                              <w:r w:rsidRPr="00382178">
                                <w:rPr>
                                  <w:rFonts w:ascii="Calibri" w:hAnsi="Calibri" w:cs="Calibri"/>
                                  <w:i/>
                                  <w:iCs/>
                                  <w:color w:val="0000CC"/>
                                  <w:u w:val="single"/>
                                  <w:lang w:val="en-US"/>
                                </w:rPr>
                                <w:t>Excel</w:t>
                              </w:r>
                              <w:r w:rsidRPr="00382178">
                                <w:rPr>
                                  <w:rFonts w:ascii="Calibri" w:hAnsi="Calibri" w:cs="Calibri"/>
                                  <w:i/>
                                  <w:iCs/>
                                  <w:color w:val="0000CC"/>
                                  <w:u w:val="single"/>
                                </w:rPr>
                                <w:t xml:space="preserve">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00"/>
                                </w:rPr>
                                <w:t xml:space="preserve">в ЛК "Мои отчёты"  </w:t>
                              </w:r>
                            </w:p>
                          </w:txbxContent>
                        </wps:txbx>
                        <wps:bodyPr rot="0" vert="horz" wrap="square" lIns="36000" tIns="36000" rIns="36000" bIns="36000" anchor="ctr" anchorCtr="0" upright="1">
                          <a:noAutofit/>
                        </wps:bodyPr>
                      </wps:wsp>
                      <wps:wsp>
                        <wps:cNvPr id="29" name="TextBox 70"/>
                        <wps:cNvSpPr txBox="1">
                          <a:spLocks noChangeArrowheads="1"/>
                        </wps:cNvSpPr>
                        <wps:spPr bwMode="auto">
                          <a:xfrm>
                            <a:off x="1839433" y="3636335"/>
                            <a:ext cx="2696845" cy="512445"/>
                          </a:xfrm>
                          <a:prstGeom prst="rect">
                            <a:avLst/>
                          </a:prstGeom>
                          <a:gradFill>
                            <a:gsLst>
                              <a:gs pos="0">
                                <a:schemeClr val="accent5">
                                  <a:shade val="51000"/>
                                  <a:satMod val="130000"/>
                                  <a:lumMod val="28000"/>
                                  <a:lumOff val="72000"/>
                                </a:schemeClr>
                              </a:gs>
                              <a:gs pos="80000">
                                <a:schemeClr val="accent5">
                                  <a:shade val="93000"/>
                                  <a:satMod val="130000"/>
                                  <a:lumMod val="56000"/>
                                  <a:lumOff val="44000"/>
                                </a:schemeClr>
                              </a:gs>
                              <a:gs pos="100000">
                                <a:schemeClr val="accent5">
                                  <a:shade val="94000"/>
                                  <a:satMod val="135000"/>
                                </a:schemeClr>
                              </a:gs>
                            </a:gsLst>
                          </a:gradFill>
                          <a:ln>
                            <a:headEnd/>
                            <a:tailEnd/>
                          </a:ln>
                        </wps:spPr>
                        <wps:style>
                          <a:lnRef idx="0">
                            <a:schemeClr val="accent5"/>
                          </a:lnRef>
                          <a:fillRef idx="3">
                            <a:schemeClr val="accent5"/>
                          </a:fillRef>
                          <a:effectRef idx="3">
                            <a:schemeClr val="accent5"/>
                          </a:effectRef>
                          <a:fontRef idx="minor">
                            <a:schemeClr val="lt1"/>
                          </a:fontRef>
                        </wps:style>
                        <wps:txbx>
                          <w:txbxContent>
                            <w:p w:rsidR="00A41152" w:rsidRPr="00382178" w:rsidRDefault="00A41152" w:rsidP="00F04A6F">
                              <w:pPr>
                                <w:pStyle w:val="af8"/>
                                <w:spacing w:before="0" w:beforeAutospacing="0" w:after="0" w:afterAutospacing="0"/>
                                <w:jc w:val="center"/>
                                <w:rPr>
                                  <w:rFonts w:ascii="Calibri" w:hAnsi="Calibri" w:cs="Calibri"/>
                                </w:rPr>
                              </w:pPr>
                              <w:r w:rsidRPr="00382178">
                                <w:rPr>
                                  <w:rFonts w:ascii="Calibri" w:hAnsi="Calibri" w:cs="Calibri"/>
                                  <w:b/>
                                  <w:bCs/>
                                  <w:i/>
                                  <w:iCs/>
                                  <w:color w:val="0000CC"/>
                                </w:rPr>
                                <w:t xml:space="preserve">Подписать </w:t>
                              </w:r>
                              <w:r w:rsidRPr="00382178">
                                <w:rPr>
                                  <w:rFonts w:ascii="Calibri" w:hAnsi="Calibri" w:cs="Calibri"/>
                                  <w:i/>
                                  <w:iCs/>
                                  <w:color w:val="0000CC"/>
                                  <w:u w:val="single"/>
                                </w:rPr>
                                <w:t>файл</w:t>
                              </w:r>
                              <w:r w:rsidRPr="00382178">
                                <w:rPr>
                                  <w:rFonts w:ascii="Calibri" w:hAnsi="Calibri" w:cs="Calibri"/>
                                  <w:b/>
                                  <w:bCs/>
                                  <w:i/>
                                  <w:iCs/>
                                  <w:color w:val="0000CC"/>
                                  <w:u w:val="single"/>
                                </w:rPr>
                                <w:t xml:space="preserve"> </w:t>
                              </w:r>
                              <w:r w:rsidRPr="00382178">
                                <w:rPr>
                                  <w:rFonts w:ascii="Calibri" w:hAnsi="Calibri" w:cs="Calibri"/>
                                  <w:i/>
                                  <w:iCs/>
                                  <w:color w:val="0000CC"/>
                                  <w:u w:val="single"/>
                                  <w:lang w:val="en-US"/>
                                </w:rPr>
                                <w:t>Excel</w:t>
                              </w:r>
                              <w:r w:rsidRPr="00382178">
                                <w:rPr>
                                  <w:rFonts w:ascii="Calibri" w:hAnsi="Calibri" w:cs="Calibri"/>
                                  <w:i/>
                                  <w:iCs/>
                                  <w:color w:val="0000CC"/>
                                </w:rPr>
                                <w:t xml:space="preserve"> </w:t>
                              </w:r>
                              <w:r w:rsidRPr="00382178">
                                <w:rPr>
                                  <w:rFonts w:ascii="Calibri" w:hAnsi="Calibri" w:cs="Calibri"/>
                                  <w:b/>
                                  <w:bCs/>
                                  <w:i/>
                                  <w:iCs/>
                                  <w:color w:val="0000CC"/>
                                </w:rPr>
                                <w:t xml:space="preserve"> ЭЦП</w:t>
                              </w:r>
                            </w:p>
                            <w:p w:rsidR="00A41152" w:rsidRPr="00382178" w:rsidRDefault="00A41152" w:rsidP="00F04A6F">
                              <w:pPr>
                                <w:pStyle w:val="af8"/>
                                <w:spacing w:before="0" w:beforeAutospacing="0" w:after="0" w:afterAutospacing="0"/>
                                <w:jc w:val="center"/>
                                <w:rPr>
                                  <w:rFonts w:ascii="Calibri" w:hAnsi="Calibri" w:cs="Calibri"/>
                                </w:rPr>
                              </w:pPr>
                              <w:r w:rsidRPr="00382178">
                                <w:rPr>
                                  <w:rFonts w:ascii="Calibri" w:hAnsi="Calibri" w:cs="Calibri"/>
                                  <w:b/>
                                  <w:bCs/>
                                  <w:i/>
                                  <w:iCs/>
                                  <w:color w:val="0000CC"/>
                                </w:rPr>
                                <w:t>Прикрепить его к отч</w:t>
                              </w:r>
                              <w:r>
                                <w:rPr>
                                  <w:rFonts w:ascii="Calibri" w:hAnsi="Calibri" w:cs="Calibri"/>
                                  <w:b/>
                                  <w:bCs/>
                                  <w:i/>
                                  <w:iCs/>
                                  <w:color w:val="0000CC"/>
                                </w:rPr>
                                <w:t>е</w:t>
                              </w:r>
                              <w:r w:rsidRPr="00382178">
                                <w:rPr>
                                  <w:rFonts w:ascii="Calibri" w:hAnsi="Calibri" w:cs="Calibri"/>
                                  <w:b/>
                                  <w:bCs/>
                                  <w:i/>
                                  <w:iCs/>
                                  <w:color w:val="0000CC"/>
                                </w:rPr>
                                <w:t>ту</w:t>
                              </w:r>
                            </w:p>
                          </w:txbxContent>
                        </wps:txbx>
                        <wps:bodyPr rot="0" vert="horz" wrap="square" lIns="36000" tIns="36000" rIns="36000" bIns="36000" anchor="ctr" anchorCtr="0" upright="1">
                          <a:noAutofit/>
                        </wps:bodyPr>
                      </wps:wsp>
                      <wps:wsp>
                        <wps:cNvPr id="30" name="Соединительная линия уступом 17"/>
                        <wps:cNvCnPr>
                          <a:cxnSpLocks noChangeShapeType="1"/>
                        </wps:cNvCnPr>
                        <wps:spPr bwMode="auto">
                          <a:xfrm rot="16200000" flipH="1">
                            <a:off x="3088759" y="3535326"/>
                            <a:ext cx="199390" cy="3175"/>
                          </a:xfrm>
                          <a:prstGeom prst="bentConnector3">
                            <a:avLst>
                              <a:gd name="adj1" fmla="val 49681"/>
                            </a:avLst>
                          </a:prstGeom>
                          <a:noFill/>
                          <a:ln w="38100" algn="ctr">
                            <a:solidFill>
                              <a:srgbClr val="0000CC"/>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27" name="TextBox 72"/>
                        <wps:cNvSpPr>
                          <a:spLocks/>
                        </wps:cNvSpPr>
                        <wps:spPr bwMode="auto">
                          <a:xfrm>
                            <a:off x="2169042" y="4338084"/>
                            <a:ext cx="2016125" cy="464820"/>
                          </a:xfrm>
                          <a:custGeom>
                            <a:avLst/>
                            <a:gdLst>
                              <a:gd name="T0" fmla="*/ 203599 w 2639776"/>
                              <a:gd name="T1" fmla="*/ 0 h 407198"/>
                              <a:gd name="T2" fmla="*/ 2639776 w 2639776"/>
                              <a:gd name="T3" fmla="*/ 0 h 407198"/>
                              <a:gd name="T4" fmla="*/ 2639776 w 2639776"/>
                              <a:gd name="T5" fmla="*/ 0 h 407198"/>
                              <a:gd name="T6" fmla="*/ 2639776 w 2639776"/>
                              <a:gd name="T7" fmla="*/ 203599 h 407198"/>
                              <a:gd name="T8" fmla="*/ 2436177 w 2639776"/>
                              <a:gd name="T9" fmla="*/ 407198 h 407198"/>
                              <a:gd name="T10" fmla="*/ 0 w 2639776"/>
                              <a:gd name="T11" fmla="*/ 407198 h 407198"/>
                              <a:gd name="T12" fmla="*/ 0 w 2639776"/>
                              <a:gd name="T13" fmla="*/ 407198 h 407198"/>
                              <a:gd name="T14" fmla="*/ 0 w 2639776"/>
                              <a:gd name="T15" fmla="*/ 203599 h 407198"/>
                              <a:gd name="T16" fmla="*/ 203599 w 2639776"/>
                              <a:gd name="T17" fmla="*/ 0 h 40719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639776"/>
                              <a:gd name="T28" fmla="*/ 0 h 407198"/>
                              <a:gd name="T29" fmla="*/ 2639776 w 2639776"/>
                              <a:gd name="T30" fmla="*/ 407198 h 40719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639776" h="407198">
                                <a:moveTo>
                                  <a:pt x="203599" y="0"/>
                                </a:moveTo>
                                <a:lnTo>
                                  <a:pt x="2639776" y="0"/>
                                </a:lnTo>
                                <a:lnTo>
                                  <a:pt x="2639776" y="203599"/>
                                </a:lnTo>
                                <a:cubicBezTo>
                                  <a:pt x="2639776" y="316044"/>
                                  <a:pt x="2548622" y="407198"/>
                                  <a:pt x="2436177" y="407198"/>
                                </a:cubicBezTo>
                                <a:lnTo>
                                  <a:pt x="0" y="407198"/>
                                </a:lnTo>
                                <a:lnTo>
                                  <a:pt x="0" y="203599"/>
                                </a:lnTo>
                                <a:cubicBezTo>
                                  <a:pt x="0" y="91154"/>
                                  <a:pt x="91154" y="0"/>
                                  <a:pt x="203599" y="0"/>
                                </a:cubicBezTo>
                                <a:close/>
                              </a:path>
                            </a:pathLst>
                          </a:custGeom>
                          <a:ln/>
                          <a:extLst/>
                        </wps:spPr>
                        <wps:style>
                          <a:lnRef idx="0">
                            <a:schemeClr val="accent6"/>
                          </a:lnRef>
                          <a:fillRef idx="3">
                            <a:schemeClr val="accent6"/>
                          </a:fillRef>
                          <a:effectRef idx="3">
                            <a:schemeClr val="accent6"/>
                          </a:effectRef>
                          <a:fontRef idx="minor">
                            <a:schemeClr val="lt1"/>
                          </a:fontRef>
                        </wps:style>
                        <wps:txbx>
                          <w:txbxContent>
                            <w:p w:rsidR="00A41152" w:rsidRDefault="00A41152" w:rsidP="00173247">
                              <w:pPr>
                                <w:pStyle w:val="af8"/>
                                <w:spacing w:before="0" w:beforeAutospacing="0" w:after="0" w:afterAutospacing="0"/>
                                <w:jc w:val="center"/>
                                <w:rPr>
                                  <w:rFonts w:ascii="Calibri" w:hAnsi="Calibri" w:cs="Calibri"/>
                                  <w:b/>
                                  <w:bCs/>
                                  <w:i/>
                                  <w:iCs/>
                                  <w:color w:val="000066"/>
                                </w:rPr>
                              </w:pPr>
                              <w:r w:rsidRPr="00382178">
                                <w:rPr>
                                  <w:rFonts w:ascii="Calibri" w:hAnsi="Calibri" w:cs="Calibri"/>
                                  <w:b/>
                                  <w:bCs/>
                                  <w:color w:val="000066"/>
                                </w:rPr>
                                <w:t xml:space="preserve">Стадия: </w:t>
                              </w:r>
                              <w:r w:rsidRPr="00382178">
                                <w:rPr>
                                  <w:rFonts w:ascii="Calibri" w:hAnsi="Calibri" w:cs="Calibri"/>
                                  <w:b/>
                                  <w:bCs/>
                                  <w:i/>
                                  <w:iCs/>
                                  <w:color w:val="000066"/>
                                </w:rPr>
                                <w:t xml:space="preserve">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66"/>
                                </w:rPr>
                                <w:t>"Подписан"</w:t>
                              </w:r>
                            </w:p>
                          </w:txbxContent>
                        </wps:txbx>
                        <wps:bodyPr rot="0" vert="horz" wrap="square" lIns="36000" tIns="36000" rIns="36000" bIns="36000" anchor="ctr" anchorCtr="0" upright="1">
                          <a:noAutofit/>
                        </wps:bodyPr>
                      </wps:wsp>
                      <wps:wsp>
                        <wps:cNvPr id="23" name="Блок-схема: решение 19"/>
                        <wps:cNvSpPr>
                          <a:spLocks noChangeArrowheads="1"/>
                        </wps:cNvSpPr>
                        <wps:spPr bwMode="auto">
                          <a:xfrm>
                            <a:off x="2434856" y="4997303"/>
                            <a:ext cx="1475740" cy="480695"/>
                          </a:xfrm>
                          <a:prstGeom prst="flowChartDecision">
                            <a:avLst/>
                          </a:prstGeom>
                          <a:ln/>
                          <a:extLst/>
                        </wps:spPr>
                        <wps:style>
                          <a:lnRef idx="0">
                            <a:schemeClr val="accent3"/>
                          </a:lnRef>
                          <a:fillRef idx="3">
                            <a:schemeClr val="accent3"/>
                          </a:fillRef>
                          <a:effectRef idx="3">
                            <a:schemeClr val="accent3"/>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00"/>
                                </w:rPr>
                                <w:t>Куратор</w:t>
                              </w:r>
                            </w:p>
                          </w:txbxContent>
                        </wps:txbx>
                        <wps:bodyPr rot="0" vert="horz" wrap="square" lIns="36000" tIns="36000" rIns="36000" bIns="36000" anchor="ctr" anchorCtr="0" upright="1">
                          <a:noAutofit/>
                        </wps:bodyPr>
                      </wps:wsp>
                      <wps:wsp>
                        <wps:cNvPr id="26" name="Соединительная линия уступом 20"/>
                        <wps:cNvCnPr>
                          <a:cxnSpLocks noChangeShapeType="1"/>
                        </wps:cNvCnPr>
                        <wps:spPr bwMode="auto">
                          <a:xfrm rot="5400000">
                            <a:off x="3078125" y="4896294"/>
                            <a:ext cx="201295" cy="0"/>
                          </a:xfrm>
                          <a:prstGeom prst="straightConnector1">
                            <a:avLst/>
                          </a:prstGeom>
                          <a:noFill/>
                          <a:ln w="38100" algn="ctr">
                            <a:solidFill>
                              <a:srgbClr val="0000CC"/>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6" name="Соединительная линия уступом 21"/>
                        <wps:cNvCnPr>
                          <a:cxnSpLocks noChangeShapeType="1"/>
                        </wps:cNvCnPr>
                        <wps:spPr bwMode="auto">
                          <a:xfrm flipV="1">
                            <a:off x="3923414" y="2020186"/>
                            <a:ext cx="1260475" cy="3206750"/>
                          </a:xfrm>
                          <a:prstGeom prst="bentConnector2">
                            <a:avLst/>
                          </a:prstGeom>
                          <a:noFill/>
                          <a:ln w="28575" algn="ctr">
                            <a:solidFill>
                              <a:srgbClr val="C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TextBox 76"/>
                        <wps:cNvSpPr>
                          <a:spLocks/>
                        </wps:cNvSpPr>
                        <wps:spPr bwMode="auto">
                          <a:xfrm>
                            <a:off x="2158410" y="5677786"/>
                            <a:ext cx="2016125" cy="421640"/>
                          </a:xfrm>
                          <a:custGeom>
                            <a:avLst/>
                            <a:gdLst>
                              <a:gd name="T0" fmla="*/ 290800 w 2711674"/>
                              <a:gd name="T1" fmla="*/ 0 h 581599"/>
                              <a:gd name="T2" fmla="*/ 2711674 w 2711674"/>
                              <a:gd name="T3" fmla="*/ 0 h 581599"/>
                              <a:gd name="T4" fmla="*/ 2711674 w 2711674"/>
                              <a:gd name="T5" fmla="*/ 0 h 581599"/>
                              <a:gd name="T6" fmla="*/ 2711674 w 2711674"/>
                              <a:gd name="T7" fmla="*/ 290800 h 581599"/>
                              <a:gd name="T8" fmla="*/ 2420874 w 2711674"/>
                              <a:gd name="T9" fmla="*/ 581600 h 581599"/>
                              <a:gd name="T10" fmla="*/ 0 w 2711674"/>
                              <a:gd name="T11" fmla="*/ 581599 h 581599"/>
                              <a:gd name="T12" fmla="*/ 0 w 2711674"/>
                              <a:gd name="T13" fmla="*/ 581599 h 581599"/>
                              <a:gd name="T14" fmla="*/ 0 w 2711674"/>
                              <a:gd name="T15" fmla="*/ 290800 h 581599"/>
                              <a:gd name="T16" fmla="*/ 290800 w 2711674"/>
                              <a:gd name="T17" fmla="*/ 0 h 5815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711674"/>
                              <a:gd name="T28" fmla="*/ 0 h 581599"/>
                              <a:gd name="T29" fmla="*/ 2711674 w 2711674"/>
                              <a:gd name="T30" fmla="*/ 581599 h 58159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711674" h="581599">
                                <a:moveTo>
                                  <a:pt x="290800" y="0"/>
                                </a:moveTo>
                                <a:lnTo>
                                  <a:pt x="2711674" y="0"/>
                                </a:lnTo>
                                <a:lnTo>
                                  <a:pt x="2711674" y="290800"/>
                                </a:lnTo>
                                <a:cubicBezTo>
                                  <a:pt x="2711674" y="451404"/>
                                  <a:pt x="2581478" y="581600"/>
                                  <a:pt x="2420874" y="581600"/>
                                </a:cubicBezTo>
                                <a:lnTo>
                                  <a:pt x="0" y="581599"/>
                                </a:lnTo>
                                <a:lnTo>
                                  <a:pt x="0" y="290800"/>
                                </a:lnTo>
                                <a:cubicBezTo>
                                  <a:pt x="0" y="130196"/>
                                  <a:pt x="130196" y="0"/>
                                  <a:pt x="290800" y="0"/>
                                </a:cubicBezTo>
                                <a:close/>
                              </a:path>
                            </a:pathLst>
                          </a:custGeom>
                          <a:ln/>
                          <a:extLst/>
                        </wps:spPr>
                        <wps:style>
                          <a:lnRef idx="0">
                            <a:schemeClr val="accent6"/>
                          </a:lnRef>
                          <a:fillRef idx="3">
                            <a:schemeClr val="accent6"/>
                          </a:fillRef>
                          <a:effectRef idx="3">
                            <a:schemeClr val="accent6"/>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 xml:space="preserve">Стадия: </w:t>
                              </w:r>
                              <w:r w:rsidRPr="00382178">
                                <w:rPr>
                                  <w:rFonts w:ascii="Calibri" w:hAnsi="Calibri" w:cs="Calibri"/>
                                  <w:b/>
                                  <w:bCs/>
                                  <w:i/>
                                  <w:iCs/>
                                  <w:color w:val="000066"/>
                                </w:rPr>
                                <w:t xml:space="preserve">"Принят"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i/>
                                  <w:iCs/>
                                  <w:color w:val="000000"/>
                                </w:rPr>
                                <w:t>(отчет зафиксирован в ЛК)</w:t>
                              </w:r>
                            </w:p>
                          </w:txbxContent>
                        </wps:txbx>
                        <wps:bodyPr rot="0" vert="horz" wrap="square" lIns="36000" tIns="0" rIns="36000" bIns="0" anchor="ctr" anchorCtr="0" upright="1">
                          <a:noAutofit/>
                        </wps:bodyPr>
                      </wps:wsp>
                      <wps:wsp>
                        <wps:cNvPr id="33" name="Соединительная линия уступом 23"/>
                        <wps:cNvCnPr>
                          <a:cxnSpLocks noChangeShapeType="1"/>
                        </wps:cNvCnPr>
                        <wps:spPr bwMode="auto">
                          <a:xfrm rot="5400000" flipH="1" flipV="1">
                            <a:off x="622005" y="3418367"/>
                            <a:ext cx="2517141" cy="632349"/>
                          </a:xfrm>
                          <a:prstGeom prst="bentConnector3">
                            <a:avLst>
                              <a:gd name="adj1" fmla="val 99844"/>
                            </a:avLst>
                          </a:prstGeom>
                          <a:noFill/>
                          <a:ln w="28575" algn="ctr">
                            <a:solidFill>
                              <a:srgbClr val="C00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TextBox 78"/>
                        <wps:cNvSpPr txBox="1">
                          <a:spLocks noChangeArrowheads="1"/>
                        </wps:cNvSpPr>
                        <wps:spPr bwMode="auto">
                          <a:xfrm>
                            <a:off x="1105786" y="5018568"/>
                            <a:ext cx="1084832" cy="448310"/>
                          </a:xfrm>
                          <a:prstGeom prst="rect">
                            <a:avLst/>
                          </a:prstGeom>
                          <a:solidFill>
                            <a:srgbClr val="FFFF99"/>
                          </a:solidFill>
                          <a:ln w="9525" algn="ctr">
                            <a:solidFill>
                              <a:srgbClr val="F69240"/>
                            </a:solidFill>
                            <a:miter lim="800000"/>
                            <a:headEnd/>
                            <a:tailEnd/>
                          </a:ln>
                          <a:effectLst>
                            <a:outerShdw blurRad="40000" dist="20000" dir="5400000" rotWithShape="0">
                              <a:srgbClr val="000000">
                                <a:alpha val="37999"/>
                              </a:srgbClr>
                            </a:outerShdw>
                          </a:effectLst>
                        </wps:spPr>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 xml:space="preserve">Замечания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 xml:space="preserve">к </w:t>
                              </w:r>
                              <w:r>
                                <w:rPr>
                                  <w:rFonts w:ascii="Calibri" w:hAnsi="Calibri" w:cs="Calibri"/>
                                  <w:b/>
                                  <w:bCs/>
                                  <w:color w:val="C00000"/>
                                </w:rPr>
                                <w:t xml:space="preserve">ЭЦП </w:t>
                              </w:r>
                              <w:r w:rsidRPr="00382178">
                                <w:rPr>
                                  <w:rFonts w:ascii="Calibri" w:hAnsi="Calibri" w:cs="Calibri"/>
                                  <w:b/>
                                  <w:bCs/>
                                  <w:color w:val="C00000"/>
                                </w:rPr>
                                <w:t>подписи</w:t>
                              </w:r>
                            </w:p>
                          </w:txbxContent>
                        </wps:txbx>
                        <wps:bodyPr rot="0" vert="horz" wrap="square" lIns="36000" tIns="36000" rIns="36000" bIns="36000" anchor="ctr" anchorCtr="0" upright="1">
                          <a:noAutofit/>
                        </wps:bodyPr>
                      </wps:wsp>
                      <wps:wsp>
                        <wps:cNvPr id="21" name="Соединительная линия уступом 25"/>
                        <wps:cNvCnPr>
                          <a:cxnSpLocks noChangeShapeType="1"/>
                        </wps:cNvCnPr>
                        <wps:spPr bwMode="auto">
                          <a:xfrm rot="16200000" flipH="1">
                            <a:off x="3078126" y="5576777"/>
                            <a:ext cx="207645" cy="6350"/>
                          </a:xfrm>
                          <a:prstGeom prst="bentConnector3">
                            <a:avLst>
                              <a:gd name="adj1" fmla="val 49847"/>
                            </a:avLst>
                          </a:prstGeom>
                          <a:noFill/>
                          <a:ln w="38100" algn="ctr">
                            <a:solidFill>
                              <a:srgbClr val="008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Соединительная линия уступом 27"/>
                        <wps:cNvCnPr>
                          <a:cxnSpLocks noChangeShapeType="1"/>
                        </wps:cNvCnPr>
                        <wps:spPr bwMode="auto">
                          <a:xfrm rot="5400000">
                            <a:off x="3083443" y="2785730"/>
                            <a:ext cx="200025" cy="3175"/>
                          </a:xfrm>
                          <a:prstGeom prst="bentConnector3">
                            <a:avLst>
                              <a:gd name="adj1" fmla="val 49843"/>
                            </a:avLst>
                          </a:prstGeom>
                          <a:noFill/>
                          <a:ln w="38100" algn="ctr">
                            <a:solidFill>
                              <a:srgbClr val="008000"/>
                            </a:solidFill>
                            <a:miter lim="800000"/>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Соединительная линия уступом 28"/>
                        <wps:cNvCnPr>
                          <a:cxnSpLocks noChangeShapeType="1"/>
                        </wps:cNvCnPr>
                        <wps:spPr bwMode="auto">
                          <a:xfrm rot="5400000">
                            <a:off x="3088758" y="4247708"/>
                            <a:ext cx="203835" cy="0"/>
                          </a:xfrm>
                          <a:prstGeom prst="straightConnector1">
                            <a:avLst/>
                          </a:prstGeom>
                          <a:noFill/>
                          <a:ln w="38100" algn="ctr">
                            <a:solidFill>
                              <a:srgbClr val="0000CC"/>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50" name="TextBox 54"/>
                        <wps:cNvSpPr txBox="1">
                          <a:spLocks noChangeArrowheads="1"/>
                        </wps:cNvSpPr>
                        <wps:spPr bwMode="auto">
                          <a:xfrm>
                            <a:off x="1648047" y="0"/>
                            <a:ext cx="2898140" cy="511175"/>
                          </a:xfrm>
                          <a:prstGeom prst="rect">
                            <a:avLst/>
                          </a:prstGeom>
                          <a:gradFill>
                            <a:gsLst>
                              <a:gs pos="0">
                                <a:schemeClr val="accent5">
                                  <a:shade val="51000"/>
                                  <a:satMod val="130000"/>
                                  <a:lumMod val="28000"/>
                                  <a:lumOff val="72000"/>
                                </a:schemeClr>
                              </a:gs>
                              <a:gs pos="80000">
                                <a:schemeClr val="accent5">
                                  <a:shade val="93000"/>
                                  <a:satMod val="130000"/>
                                  <a:lumMod val="56000"/>
                                  <a:lumOff val="44000"/>
                                </a:schemeClr>
                              </a:gs>
                              <a:gs pos="100000">
                                <a:schemeClr val="accent5">
                                  <a:shade val="94000"/>
                                  <a:satMod val="135000"/>
                                </a:schemeClr>
                              </a:gs>
                            </a:gsLst>
                          </a:gradFill>
                          <a:ln>
                            <a:headEnd/>
                            <a:tailEnd/>
                          </a:ln>
                        </wps:spPr>
                        <wps:style>
                          <a:lnRef idx="0">
                            <a:schemeClr val="accent5"/>
                          </a:lnRef>
                          <a:fillRef idx="3">
                            <a:schemeClr val="accent5"/>
                          </a:fillRef>
                          <a:effectRef idx="3">
                            <a:schemeClr val="accent5"/>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F04A6F">
                                <w:rPr>
                                  <w:rFonts w:ascii="Calibri" w:hAnsi="Calibri" w:cs="Calibri"/>
                                  <w:b/>
                                  <w:bCs/>
                                  <w:color w:val="000000"/>
                                  <w:sz w:val="28"/>
                                  <w:u w:val="single"/>
                                </w:rPr>
                                <w:t xml:space="preserve">При вступлении в </w:t>
                              </w:r>
                              <w:r w:rsidRPr="00D122BC">
                                <w:rPr>
                                  <w:rFonts w:ascii="Calibri" w:hAnsi="Calibri" w:cs="Calibri"/>
                                  <w:b/>
                                  <w:bCs/>
                                  <w:color w:val="000000"/>
                                  <w:sz w:val="28"/>
                                  <w:u w:val="single"/>
                                </w:rPr>
                                <w:t>СРО</w:t>
                              </w:r>
                              <w:r w:rsidRPr="00D122BC">
                                <w:rPr>
                                  <w:rFonts w:ascii="Calibri" w:hAnsi="Calibri" w:cs="Calibri"/>
                                  <w:b/>
                                  <w:bCs/>
                                  <w:color w:val="000000"/>
                                  <w:sz w:val="28"/>
                                </w:rPr>
                                <w:t xml:space="preserve"> </w:t>
                              </w:r>
                              <w:r w:rsidRPr="00D122BC">
                                <w:rPr>
                                  <w:rFonts w:ascii="Calibri" w:hAnsi="Calibri" w:cs="Calibri"/>
                                  <w:b/>
                                  <w:bCs/>
                                  <w:color w:val="000000"/>
                                </w:rPr>
                                <w:t>с</w:t>
                              </w:r>
                              <w:r w:rsidRPr="00382178">
                                <w:rPr>
                                  <w:rFonts w:ascii="Calibri" w:hAnsi="Calibri" w:cs="Calibri"/>
                                  <w:b/>
                                  <w:bCs/>
                                  <w:color w:val="000000"/>
                                </w:rPr>
                                <w:t>формировать и  отправить формы отчета (Ф</w:t>
                              </w:r>
                              <w:r w:rsidRPr="00382178">
                                <w:rPr>
                                  <w:rFonts w:ascii="Calibri" w:hAnsi="Calibri" w:cs="Calibri"/>
                                  <w:b/>
                                  <w:bCs/>
                                  <w:color w:val="000000"/>
                                </w:rPr>
                                <w:t>1÷Ф4)</w:t>
                              </w:r>
                            </w:p>
                          </w:txbxContent>
                        </wps:txbx>
                        <wps:bodyPr rot="0" vert="horz" wrap="square" lIns="36000" tIns="36000" rIns="36000" bIns="36000" anchor="ctr" anchorCtr="0" upright="1">
                          <a:noAutofit/>
                        </wps:bodyPr>
                      </wps:wsp>
                      <wps:wsp>
                        <wps:cNvPr id="49" name="Соединительная линия уступом 30"/>
                        <wps:cNvCnPr>
                          <a:cxnSpLocks noChangeShapeType="1"/>
                        </wps:cNvCnPr>
                        <wps:spPr bwMode="auto">
                          <a:xfrm rot="5400000" flipH="1">
                            <a:off x="4550735" y="255182"/>
                            <a:ext cx="640715" cy="633095"/>
                          </a:xfrm>
                          <a:prstGeom prst="bentConnector2">
                            <a:avLst/>
                          </a:prstGeom>
                          <a:noFill/>
                          <a:ln w="28575" algn="ctr">
                            <a:solidFill>
                              <a:srgbClr val="C00000"/>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47" name="Соединительная линия уступом 31"/>
                        <wps:cNvCnPr>
                          <a:cxnSpLocks noChangeShapeType="1"/>
                        </wps:cNvCnPr>
                        <wps:spPr bwMode="auto">
                          <a:xfrm rot="5400000" flipH="1">
                            <a:off x="2918638" y="-1376916"/>
                            <a:ext cx="134620" cy="4393565"/>
                          </a:xfrm>
                          <a:prstGeom prst="bentConnector3">
                            <a:avLst>
                              <a:gd name="adj1" fmla="val 790565"/>
                            </a:avLst>
                          </a:prstGeom>
                          <a:noFill/>
                          <a:ln w="28575" algn="ctr">
                            <a:solidFill>
                              <a:srgbClr val="C00000"/>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42" name="Соединительная линия уступом 33"/>
                        <wps:cNvCnPr>
                          <a:cxnSpLocks noChangeShapeType="1"/>
                        </wps:cNvCnPr>
                        <wps:spPr bwMode="auto">
                          <a:xfrm rot="10800000">
                            <a:off x="786810" y="1446028"/>
                            <a:ext cx="1179830" cy="6333490"/>
                          </a:xfrm>
                          <a:prstGeom prst="bentConnector2">
                            <a:avLst/>
                          </a:prstGeom>
                          <a:noFill/>
                          <a:ln w="38100" algn="ctr">
                            <a:solidFill>
                              <a:srgbClr val="0000CC"/>
                            </a:solidFill>
                            <a:miter lim="800000"/>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5" name="TextBox 140"/>
                        <wps:cNvSpPr txBox="1">
                          <a:spLocks noChangeArrowheads="1"/>
                        </wps:cNvSpPr>
                        <wps:spPr bwMode="auto">
                          <a:xfrm>
                            <a:off x="1754372" y="7559749"/>
                            <a:ext cx="2797898" cy="450215"/>
                          </a:xfrm>
                          <a:prstGeom prst="rect">
                            <a:avLst/>
                          </a:prstGeom>
                          <a:gradFill>
                            <a:gsLst>
                              <a:gs pos="0">
                                <a:schemeClr val="accent5">
                                  <a:shade val="51000"/>
                                  <a:satMod val="130000"/>
                                  <a:lumMod val="28000"/>
                                  <a:lumOff val="72000"/>
                                </a:schemeClr>
                              </a:gs>
                              <a:gs pos="80000">
                                <a:schemeClr val="accent5">
                                  <a:shade val="93000"/>
                                  <a:satMod val="130000"/>
                                  <a:lumMod val="56000"/>
                                  <a:lumOff val="44000"/>
                                </a:schemeClr>
                              </a:gs>
                              <a:gs pos="100000">
                                <a:schemeClr val="accent5">
                                  <a:shade val="94000"/>
                                  <a:satMod val="135000"/>
                                </a:schemeClr>
                              </a:gs>
                            </a:gsLst>
                          </a:gradFill>
                          <a:ln>
                            <a:headEnd/>
                            <a:tailEnd/>
                          </a:ln>
                        </wps:spPr>
                        <wps:style>
                          <a:lnRef idx="0">
                            <a:schemeClr val="accent5"/>
                          </a:lnRef>
                          <a:fillRef idx="3">
                            <a:schemeClr val="accent5"/>
                          </a:fillRef>
                          <a:effectRef idx="3">
                            <a:schemeClr val="accent5"/>
                          </a:effectRef>
                          <a:fontRef idx="minor">
                            <a:schemeClr val="lt1"/>
                          </a:fontRef>
                        </wps:style>
                        <wps:txbx>
                          <w:txbxContent>
                            <w:p w:rsidR="00A332B4" w:rsidRDefault="00A41152" w:rsidP="00173247">
                              <w:pPr>
                                <w:pStyle w:val="af8"/>
                                <w:spacing w:before="0" w:beforeAutospacing="0" w:after="0" w:afterAutospacing="0"/>
                                <w:jc w:val="center"/>
                                <w:rPr>
                                  <w:rFonts w:ascii="Calibri" w:hAnsi="Calibri" w:cs="Calibri"/>
                                  <w:b/>
                                  <w:bCs/>
                                  <w:color w:val="0000CC"/>
                                </w:rPr>
                              </w:pPr>
                              <w:r>
                                <w:rPr>
                                  <w:rFonts w:ascii="Calibri" w:hAnsi="Calibri" w:cs="Calibri"/>
                                  <w:b/>
                                  <w:bCs/>
                                  <w:color w:val="0000CC"/>
                                </w:rPr>
                                <w:t xml:space="preserve">Внести изменения, </w:t>
                              </w:r>
                            </w:p>
                            <w:p w:rsidR="00A41152" w:rsidRPr="00382178" w:rsidRDefault="00A41152" w:rsidP="00173247">
                              <w:pPr>
                                <w:pStyle w:val="af8"/>
                                <w:spacing w:before="0" w:beforeAutospacing="0" w:after="0" w:afterAutospacing="0"/>
                                <w:jc w:val="center"/>
                                <w:rPr>
                                  <w:rFonts w:ascii="Calibri" w:hAnsi="Calibri" w:cs="Calibri"/>
                                </w:rPr>
                              </w:pPr>
                              <w:r>
                                <w:rPr>
                                  <w:rFonts w:ascii="Calibri" w:hAnsi="Calibri" w:cs="Calibri"/>
                                  <w:b/>
                                  <w:bCs/>
                                  <w:color w:val="0000CC"/>
                                </w:rPr>
                                <w:t>на основе последнего принятого  отчета</w:t>
                              </w:r>
                            </w:p>
                          </w:txbxContent>
                        </wps:txbx>
                        <wps:bodyPr rot="0" vert="horz" wrap="square" lIns="36000" tIns="36000" rIns="36000" bIns="36000" anchor="ctr" anchorCtr="0" upright="1">
                          <a:noAutofit/>
                        </wps:bodyPr>
                      </wps:wsp>
                      <wps:wsp>
                        <wps:cNvPr id="16" name="TextBox 171"/>
                        <wps:cNvSpPr txBox="1">
                          <a:spLocks noChangeArrowheads="1"/>
                        </wps:cNvSpPr>
                        <wps:spPr bwMode="auto">
                          <a:xfrm>
                            <a:off x="2062717" y="7028121"/>
                            <a:ext cx="2198370" cy="281940"/>
                          </a:xfrm>
                          <a:prstGeom prst="rect">
                            <a:avLst/>
                          </a:prstGeom>
                          <a:solidFill>
                            <a:srgbClr val="FFFF99"/>
                          </a:solidFill>
                          <a:ln w="9525" algn="ctr">
                            <a:solidFill>
                              <a:srgbClr val="F69240"/>
                            </a:solidFill>
                            <a:miter lim="800000"/>
                            <a:headEnd/>
                            <a:tailEnd/>
                          </a:ln>
                          <a:effectLst>
                            <a:outerShdw blurRad="40000" dist="20000" dir="5400000" rotWithShape="0">
                              <a:srgbClr val="000000">
                                <a:alpha val="37999"/>
                              </a:srgbClr>
                            </a:outerShdw>
                          </a:effectLst>
                        </wps:spPr>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Возникновение изменений</w:t>
                              </w:r>
                            </w:p>
                          </w:txbxContent>
                        </wps:txbx>
                        <wps:bodyPr rot="0" vert="horz" wrap="square" lIns="36000" tIns="36000" rIns="36000" bIns="36000" anchor="ctr" anchorCtr="0" upright="1">
                          <a:noAutofit/>
                        </wps:bodyPr>
                      </wps:wsp>
                      <wps:wsp>
                        <wps:cNvPr id="19" name="Соединительная линия уступом 35"/>
                        <wps:cNvCnPr>
                          <a:cxnSpLocks noChangeShapeType="1"/>
                        </wps:cNvCnPr>
                        <wps:spPr bwMode="auto">
                          <a:xfrm rot="5400000">
                            <a:off x="3072810" y="6209414"/>
                            <a:ext cx="218440" cy="0"/>
                          </a:xfrm>
                          <a:prstGeom prst="straightConnector1">
                            <a:avLst/>
                          </a:prstGeom>
                          <a:noFill/>
                          <a:ln w="38100" algn="ctr">
                            <a:solidFill>
                              <a:srgbClr val="008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TextBox 170"/>
                        <wps:cNvSpPr txBox="1">
                          <a:spLocks noChangeArrowheads="1"/>
                        </wps:cNvSpPr>
                        <wps:spPr bwMode="auto">
                          <a:xfrm>
                            <a:off x="4210493" y="5018568"/>
                            <a:ext cx="862965" cy="435610"/>
                          </a:xfrm>
                          <a:prstGeom prst="rect">
                            <a:avLst/>
                          </a:prstGeom>
                          <a:solidFill>
                            <a:srgbClr val="FFFF99"/>
                          </a:solidFill>
                          <a:ln w="9525" algn="ctr">
                            <a:solidFill>
                              <a:srgbClr val="F69240"/>
                            </a:solidFill>
                            <a:miter lim="800000"/>
                            <a:headEnd/>
                            <a:tailEnd/>
                          </a:ln>
                          <a:effectLst>
                            <a:outerShdw blurRad="40000" dist="20000" dir="5400000" rotWithShape="0">
                              <a:srgbClr val="000000">
                                <a:alpha val="37999"/>
                              </a:srgbClr>
                            </a:outerShdw>
                          </a:effectLst>
                        </wps:spPr>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 xml:space="preserve">Замечания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к отчету</w:t>
                              </w:r>
                            </w:p>
                          </w:txbxContent>
                        </wps:txbx>
                        <wps:bodyPr rot="0" vert="horz" wrap="square" lIns="36000" tIns="36000" rIns="36000" bIns="36000" anchor="ctr" anchorCtr="0" upright="1">
                          <a:noAutofit/>
                        </wps:bodyPr>
                      </wps:wsp>
                      <wps:wsp>
                        <wps:cNvPr id="22" name="Соединительная линия уступом 23"/>
                        <wps:cNvCnPr>
                          <a:cxnSpLocks noChangeShapeType="1"/>
                        </wps:cNvCnPr>
                        <wps:spPr bwMode="auto">
                          <a:xfrm flipH="1">
                            <a:off x="2190307" y="5220586"/>
                            <a:ext cx="256540" cy="2540"/>
                          </a:xfrm>
                          <a:prstGeom prst="straightConnector1">
                            <a:avLst/>
                          </a:prstGeom>
                          <a:noFill/>
                          <a:ln w="28575" algn="ctr">
                            <a:solidFill>
                              <a:srgbClr val="C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w14:anchorId="0C53309C" id="Группа 57" o:spid="_x0000_s1027" style="position:absolute;margin-left:26.2pt;margin-top:6.2pt;width:458.2pt;height:630.7pt;z-index:251695616" coordsize="58189,8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">
                <v:shapetype id="_x0000_t202" coordsize="21600,21600" o:spt="202" path="m,l,21600r21600,l21600,xe">
                  <v:stroke joinstyle="miter"/>
                  <v:path gradientshapeok="t" o:connecttype="rect"/>
                </v:shapetype>
                <v:shape id="TextBox 59" o:spid="_x0000_s1028" type="#_x0000_t202" style="position:absolute;top:7655;width:15633;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" fillcolor="#cce7ef [920]" stroked="f">
                  <v:fill color2="#3da5c1 [3016]" rotate="t" angle="180" colors="0 #b9e3ee;52429f #8fd3e6;1 #34b3d6" focus="100%" type="gradient">
                    <o:fill v:ext="view" type="gradientUnscaled"/>
                  </v:fill>
                  <v:shadow on="t" color="black" opacity="22937f" origin=",.5" offset="0,.63889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CC"/>
                          </w:rPr>
                          <w:t xml:space="preserve">Сформировать и отправить </w:t>
                        </w:r>
                        <w:r w:rsidRPr="00382178">
                          <w:rPr>
                            <w:rFonts w:ascii="Calibri" w:hAnsi="Calibri" w:cs="Calibri"/>
                            <w:b/>
                            <w:bCs/>
                            <w:i/>
                            <w:iCs/>
                            <w:color w:val="0000CC"/>
                          </w:rPr>
                          <w:t>формы  отчета (Ф-1</w:t>
                        </w:r>
                        <w:r w:rsidRPr="00382178">
                          <w:rPr>
                            <w:rFonts w:ascii="Calibri" w:hAnsi="Calibri" w:cs="Calibri"/>
                            <w:b/>
                            <w:bCs/>
                            <w:color w:val="0000CC"/>
                          </w:rPr>
                          <w:t>÷</w:t>
                        </w:r>
                        <w:r w:rsidRPr="00382178">
                          <w:rPr>
                            <w:rFonts w:ascii="Calibri" w:hAnsi="Calibri" w:cs="Calibri"/>
                            <w:b/>
                            <w:bCs/>
                            <w:i/>
                            <w:iCs/>
                            <w:color w:val="0000CC"/>
                          </w:rPr>
                          <w:t>Ф-11)</w:t>
                        </w:r>
                      </w:p>
                    </w:txbxContent>
                  </v:textbox>
                </v:shape>
                <v:shapetype id="_x0000_t110" coordsize="21600,21600" o:spt="110" path="m10800,l,10800,10800,21600,21600,10800xe">
                  <v:stroke joinstyle="miter"/>
                  <v:path gradientshapeok="t" o:connecttype="rect" textboxrect="5400,5400,16200,16200"/>
                </v:shapetype>
                <v:shape id="Блок-схема: решение 2" o:spid="_x0000_s1029" type="#_x0000_t110" style="position:absolute;left:23816;top:15629;width:15901;height:4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" fillcolor="#506329 [1638]" stroked="f">
                  <v:fill color2="#93b64c [3014]" rotate="t" angle="180" colors="0 #769535;52429f #9bc348;1 #9cc746" focus="100%" type="gradient">
                    <o:fill v:ext="view" type="gradientUnscaled"/>
                  </v:fill>
                  <v:shadow on="t" color="black" opacity="22937f" origin=",.5" offset="0,.63889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00"/>
                          </w:rPr>
                          <w:t>Куратор</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30" type="#_x0000_t34" style="position:absolute;left:27963;top:71876;width:7258;height: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" adj="10791" strokecolor="#00c" strokeweight="3pt">
                  <v:stroke endarrow="open"/>
                  <v:shadow on="t" color="black" opacity="22936f" origin=",.5" offset="0,.63889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4" o:spid="_x0000_s1031" type="#_x0000_t115" style="position:absolute;left:15842;top:63263;width:31598;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inset="0,0,0,0">
                    <w:txbxContent>
                      <w:p w:rsidR="00A41152" w:rsidRPr="00382178" w:rsidRDefault="00A41152" w:rsidP="00173247">
                        <w:pPr>
                          <w:pStyle w:val="af8"/>
                          <w:spacing w:before="0" w:beforeAutospacing="0" w:after="0" w:afterAutospacing="0"/>
                          <w:jc w:val="center"/>
                          <w:rPr>
                            <w:rFonts w:ascii="Calibri" w:hAnsi="Calibri" w:cs="Calibri"/>
                            <w:b/>
                            <w:bCs/>
                            <w:color w:val="000000"/>
                          </w:rPr>
                        </w:pPr>
                        <w:r>
                          <w:rPr>
                            <w:rFonts w:ascii="Calibri" w:hAnsi="Calibri" w:cs="Calibri"/>
                            <w:b/>
                            <w:bCs/>
                            <w:color w:val="000000"/>
                          </w:rPr>
                          <w:t>«</w:t>
                        </w:r>
                        <w:r w:rsidRPr="00382178">
                          <w:rPr>
                            <w:rFonts w:ascii="Calibri" w:hAnsi="Calibri" w:cs="Calibri"/>
                            <w:b/>
                            <w:bCs/>
                            <w:color w:val="000000"/>
                          </w:rPr>
                          <w:t>МОИ ОТЧЕТЫ</w:t>
                        </w:r>
                        <w:r>
                          <w:rPr>
                            <w:rFonts w:ascii="Calibri" w:hAnsi="Calibri" w:cs="Calibri"/>
                            <w:b/>
                            <w:bCs/>
                            <w:color w:val="000000"/>
                          </w:rPr>
                          <w:t>»</w:t>
                        </w:r>
                        <w:r w:rsidRPr="00382178">
                          <w:rPr>
                            <w:rFonts w:ascii="Calibri" w:hAnsi="Calibri" w:cs="Calibri"/>
                            <w:b/>
                            <w:bCs/>
                            <w:color w:val="000000"/>
                          </w:rPr>
                          <w:t xml:space="preserve">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00"/>
                          </w:rPr>
                          <w:t>в личном кабинете</w:t>
                        </w:r>
                      </w:p>
                    </w:txbxContent>
                  </v:textbox>
                </v:shape>
                <v:shape id="TextBox 60" o:spid="_x0000_s1032" style="position:absolute;left:21584;top:8825;width:20161;height:4743;visibility:visible;mso-wrap-style:square;v-text-anchor:middle" coordsize="2211778,641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" adj="-11796480,,5400" path="m293767,l2211778,r,348051c2211778,510294,2080254,641818,1918011,641818l,641818,,293767c,131524,131524,,293767,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267780,0;2016125,0;2016125,0;2016125,257232;1748345,474345;0,474345;0,474345;0,217113;267780,0" o:connectangles="0,0,0,0,0,0,0,0,0" textboxrect="0,0,2211778,641818"/>
                  <v:textbox inset="1mm,0,1mm,0">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 xml:space="preserve"> Стадия: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66"/>
                          </w:rPr>
                          <w:t>"Рассматривается"</w:t>
                        </w:r>
                      </w:p>
                    </w:txbxContent>
                  </v:textbox>
                </v:shape>
                <v:shapetype id="_x0000_t32" coordsize="21600,21600" o:spt="32" o:oned="t" path="m,l21600,21600e" filled="f">
                  <v:path arrowok="t" fillok="f" o:connecttype="none"/>
                  <o:lock v:ext="edit" shapetype="t"/>
                </v:shapetype>
                <v:shape id="Соединительная линия уступом 7" o:spid="_x0000_s1033" type="#_x0000_t32" style="position:absolute;left:30780;top:14620;width:205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" strokecolor="#00c" strokeweight="3pt">
                  <v:stroke endarrow="open"/>
                  <v:shadow on="t" color="black" opacity="22936f" origin=",.5" offset="0,.63889mm"/>
                </v:shape>
                <v:shape id="Соединительная линия уступом 9" o:spid="_x0000_s1034" type="#_x0000_t32" style="position:absolute;left:39659;top:17969;width:5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" strokecolor="#c00000" strokeweight="2.25pt">
                  <v:stroke endarrow="open"/>
                  <v:shadow on="t" color="black" opacity="24903f" origin=",.5" offset="0,.55556mm"/>
                </v:shape>
                <v:shape id="TextBox 64" o:spid="_x0000_s1035" style="position:absolute;left:21690;top:22434;width:20161;height:4236;visibility:visible;mso-wrap-style:square;v-text-anchor:middle" coordsize="2954328,376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" adj="-11796480,,5400" path="m172186,l2954328,r,204004c2954328,299100,2877238,376190,2782142,376190l,376190,,172186c,77090,77090,,172186,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117505,0;2016125,0;2016125,0;2016125,229684;1898620,423545;0,423545;0,423545;0,193861;117505,0" o:connectangles="0,0,0,0,0,0,0,0,0" textboxrect="0,0,2954328,376190"/>
                  <v:textbox inset="1mm,1mm,1mm,1mm">
                    <w:txbxContent>
                      <w:p w:rsidR="00A41152" w:rsidRDefault="00A41152" w:rsidP="00173247">
                        <w:pPr>
                          <w:pStyle w:val="af8"/>
                          <w:spacing w:before="0" w:beforeAutospacing="0" w:after="0" w:afterAutospacing="0"/>
                          <w:jc w:val="center"/>
                          <w:rPr>
                            <w:rFonts w:ascii="Calibri" w:hAnsi="Calibri" w:cs="Calibri"/>
                            <w:b/>
                            <w:bCs/>
                            <w:color w:val="000066"/>
                          </w:rPr>
                        </w:pPr>
                        <w:r w:rsidRPr="00382178">
                          <w:rPr>
                            <w:rFonts w:ascii="Calibri" w:hAnsi="Calibri" w:cs="Calibri"/>
                            <w:b/>
                            <w:bCs/>
                            <w:color w:val="000066"/>
                          </w:rPr>
                          <w:t xml:space="preserve"> Стадия: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w:t>
                        </w:r>
                        <w:r w:rsidRPr="00382178">
                          <w:rPr>
                            <w:rFonts w:ascii="Calibri" w:hAnsi="Calibri" w:cs="Calibri"/>
                            <w:b/>
                            <w:bCs/>
                            <w:i/>
                            <w:iCs/>
                            <w:color w:val="000066"/>
                          </w:rPr>
                          <w:t>Одобрен"</w:t>
                        </w:r>
                      </w:p>
                    </w:txbxContent>
                  </v:textbox>
                </v:shape>
                <v:shape id="Соединительная линия уступом 11" o:spid="_x0000_s1036" type="#_x0000_t34" style="position:absolute;left:30675;top:21211;width:1950;height: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" adj="10765" strokecolor="green" strokeweight="3pt">
                  <v:stroke endarrow="open"/>
                  <v:shadow on="t" color="black" opacity="24903f" origin=",.5" offset="0,.55556mm"/>
                </v:shape>
                <v:shape id="TextBox 66" o:spid="_x0000_s1037" type="#_x0000_t202" style="position:absolute;left:45401;top:9037;width:1278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" fillcolor="#cce7ef [920]" stroked="f">
                  <v:fill color2="#3da5c1 [3016]" rotate="t" angle="180" colors="0 #b9e3ee;52429f #8fd3e6;1 #34b3d6" focus="100%" type="gradient">
                    <o:fill v:ext="view" type="gradientUnscaled"/>
                  </v:fill>
                  <v:shadow on="t" color="black" opacity="22937f" origin=",.5" offset="0,.63889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CC"/>
                          </w:rPr>
                          <w:t>5. Устранить  замечания</w:t>
                        </w:r>
                      </w:p>
                    </w:txbxContent>
                  </v:textbox>
                </v:shape>
                <v:shape id="Соединительная линия уступом 13" o:spid="_x0000_s1038" type="#_x0000_t32" style="position:absolute;left:50663;top:14726;width:227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" strokecolor="#c00000" strokeweight="2.25pt">
                  <v:stroke endarrow="open"/>
                  <v:shadow on="t" color="black" opacity="22936f" origin=",.5" offset="0,.63889mm"/>
                </v:shape>
                <v:shape id="Соединительная линия уступом 14" o:spid="_x0000_s1039" type="#_x0000_t34" style="position:absolute;left:28973;top:6964;width:3855;height: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" adj="10782" strokecolor="#00c" strokeweight="3pt">
                  <v:stroke endarrow="open"/>
                  <v:shadow on="t" color="black" opacity="22936f" origin=",.5" offset="0,.63889mm"/>
                </v:shape>
                <v:shape id="TextBox 69" o:spid="_x0000_s1040" type="#_x0000_t202" style="position:absolute;left:18394;top:29239;width:26854;height:5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" fillcolor="#cce7ef [920]" stroked="f">
                  <v:fill color2="#3da5c1 [3016]" rotate="t" angle="180" colors="0 #b9e3ee;52429f #8fd3e6;1 #34b3d6" focus="100%" type="gradient">
                    <o:fill v:ext="view" type="gradientUnscaled"/>
                  </v:fill>
                  <v:shadow on="t" color="black" opacity="22937f" origin=",.5" offset="0,.63889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CC"/>
                          </w:rPr>
                          <w:t xml:space="preserve">Проверить  </w:t>
                        </w:r>
                        <w:r w:rsidRPr="00382178">
                          <w:rPr>
                            <w:rFonts w:ascii="Calibri" w:hAnsi="Calibri" w:cs="Calibri"/>
                            <w:i/>
                            <w:iCs/>
                            <w:color w:val="0000CC"/>
                            <w:u w:val="single"/>
                          </w:rPr>
                          <w:t xml:space="preserve">файл отчета </w:t>
                        </w:r>
                        <w:r w:rsidRPr="00382178">
                          <w:rPr>
                            <w:rFonts w:ascii="Calibri" w:hAnsi="Calibri" w:cs="Calibri"/>
                            <w:i/>
                            <w:iCs/>
                            <w:color w:val="0000CC"/>
                            <w:u w:val="single"/>
                            <w:lang w:val="en-US"/>
                          </w:rPr>
                          <w:t>Excel</w:t>
                        </w:r>
                        <w:r w:rsidRPr="00382178">
                          <w:rPr>
                            <w:rFonts w:ascii="Calibri" w:hAnsi="Calibri" w:cs="Calibri"/>
                            <w:i/>
                            <w:iCs/>
                            <w:color w:val="0000CC"/>
                            <w:u w:val="single"/>
                          </w:rPr>
                          <w:t xml:space="preserve">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00"/>
                          </w:rPr>
                          <w:t xml:space="preserve">в ЛК "Мои отчёты"  </w:t>
                        </w:r>
                      </w:p>
                    </w:txbxContent>
                  </v:textbox>
                </v:shape>
                <v:shape id="TextBox 70" o:spid="_x0000_s1041" type="#_x0000_t202" style="position:absolute;left:18394;top:36363;width:26968;height:5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" fillcolor="#cce7ef [920]" stroked="f">
                  <v:fill color2="#3da5c1 [3016]" rotate="t" angle="180" colors="0 #b9e3ee;52429f #8fd3e6;1 #34b3d6" focus="100%" type="gradient">
                    <o:fill v:ext="view" type="gradientUnscaled"/>
                  </v:fill>
                  <v:shadow on="t" color="black" opacity="22937f" origin=",.5" offset="0,.63889mm"/>
                  <v:textbox inset="1mm,1mm,1mm,1mm">
                    <w:txbxContent>
                      <w:p w:rsidR="00A41152" w:rsidRPr="00382178" w:rsidRDefault="00A41152" w:rsidP="00F04A6F">
                        <w:pPr>
                          <w:pStyle w:val="af8"/>
                          <w:spacing w:before="0" w:beforeAutospacing="0" w:after="0" w:afterAutospacing="0"/>
                          <w:jc w:val="center"/>
                          <w:rPr>
                            <w:rFonts w:ascii="Calibri" w:hAnsi="Calibri" w:cs="Calibri"/>
                          </w:rPr>
                        </w:pPr>
                        <w:r w:rsidRPr="00382178">
                          <w:rPr>
                            <w:rFonts w:ascii="Calibri" w:hAnsi="Calibri" w:cs="Calibri"/>
                            <w:b/>
                            <w:bCs/>
                            <w:i/>
                            <w:iCs/>
                            <w:color w:val="0000CC"/>
                          </w:rPr>
                          <w:t xml:space="preserve">Подписать </w:t>
                        </w:r>
                        <w:r w:rsidRPr="00382178">
                          <w:rPr>
                            <w:rFonts w:ascii="Calibri" w:hAnsi="Calibri" w:cs="Calibri"/>
                            <w:i/>
                            <w:iCs/>
                            <w:color w:val="0000CC"/>
                            <w:u w:val="single"/>
                          </w:rPr>
                          <w:t>файл</w:t>
                        </w:r>
                        <w:r w:rsidRPr="00382178">
                          <w:rPr>
                            <w:rFonts w:ascii="Calibri" w:hAnsi="Calibri" w:cs="Calibri"/>
                            <w:b/>
                            <w:bCs/>
                            <w:i/>
                            <w:iCs/>
                            <w:color w:val="0000CC"/>
                            <w:u w:val="single"/>
                          </w:rPr>
                          <w:t xml:space="preserve"> </w:t>
                        </w:r>
                        <w:r w:rsidRPr="00382178">
                          <w:rPr>
                            <w:rFonts w:ascii="Calibri" w:hAnsi="Calibri" w:cs="Calibri"/>
                            <w:i/>
                            <w:iCs/>
                            <w:color w:val="0000CC"/>
                            <w:u w:val="single"/>
                            <w:lang w:val="en-US"/>
                          </w:rPr>
                          <w:t>Excel</w:t>
                        </w:r>
                        <w:r w:rsidRPr="00382178">
                          <w:rPr>
                            <w:rFonts w:ascii="Calibri" w:hAnsi="Calibri" w:cs="Calibri"/>
                            <w:i/>
                            <w:iCs/>
                            <w:color w:val="0000CC"/>
                          </w:rPr>
                          <w:t xml:space="preserve"> </w:t>
                        </w:r>
                        <w:r w:rsidRPr="00382178">
                          <w:rPr>
                            <w:rFonts w:ascii="Calibri" w:hAnsi="Calibri" w:cs="Calibri"/>
                            <w:b/>
                            <w:bCs/>
                            <w:i/>
                            <w:iCs/>
                            <w:color w:val="0000CC"/>
                          </w:rPr>
                          <w:t xml:space="preserve"> ЭЦП</w:t>
                        </w:r>
                      </w:p>
                      <w:p w:rsidR="00A41152" w:rsidRPr="00382178" w:rsidRDefault="00A41152" w:rsidP="00F04A6F">
                        <w:pPr>
                          <w:pStyle w:val="af8"/>
                          <w:spacing w:before="0" w:beforeAutospacing="0" w:after="0" w:afterAutospacing="0"/>
                          <w:jc w:val="center"/>
                          <w:rPr>
                            <w:rFonts w:ascii="Calibri" w:hAnsi="Calibri" w:cs="Calibri"/>
                          </w:rPr>
                        </w:pPr>
                        <w:r w:rsidRPr="00382178">
                          <w:rPr>
                            <w:rFonts w:ascii="Calibri" w:hAnsi="Calibri" w:cs="Calibri"/>
                            <w:b/>
                            <w:bCs/>
                            <w:i/>
                            <w:iCs/>
                            <w:color w:val="0000CC"/>
                          </w:rPr>
                          <w:t>Прикрепить его к отч</w:t>
                        </w:r>
                        <w:r>
                          <w:rPr>
                            <w:rFonts w:ascii="Calibri" w:hAnsi="Calibri" w:cs="Calibri"/>
                            <w:b/>
                            <w:bCs/>
                            <w:i/>
                            <w:iCs/>
                            <w:color w:val="0000CC"/>
                          </w:rPr>
                          <w:t>е</w:t>
                        </w:r>
                        <w:r w:rsidRPr="00382178">
                          <w:rPr>
                            <w:rFonts w:ascii="Calibri" w:hAnsi="Calibri" w:cs="Calibri"/>
                            <w:b/>
                            <w:bCs/>
                            <w:i/>
                            <w:iCs/>
                            <w:color w:val="0000CC"/>
                          </w:rPr>
                          <w:t>ту</w:t>
                        </w:r>
                      </w:p>
                    </w:txbxContent>
                  </v:textbox>
                </v:shape>
                <v:shape id="Соединительная линия уступом 17" o:spid="_x0000_s1042" type="#_x0000_t34" style="position:absolute;left:30887;top:35353;width:1994;height: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" adj="10731" strokecolor="#00c" strokeweight="3pt">
                  <v:stroke endarrow="open"/>
                  <v:shadow on="t" color="black" opacity="22936f" origin=",.5" offset="0,.63889mm"/>
                </v:shape>
                <v:shape id="TextBox 72" o:spid="_x0000_s1043" style="position:absolute;left:21690;top:43380;width:20161;height:4649;visibility:visible;mso-wrap-style:square;v-text-anchor:middle" coordsize="2639776,4071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" adj="-11796480,,5400" path="m203599,l2639776,r,203599c2639776,316044,2548622,407198,2436177,407198l,407198,,203599c,91154,91154,,203599,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155498,0;2016125,0;2016125,0;2016125,232410;1860627,464820;0,464820;0,464820;0,232410;155498,0" o:connectangles="0,0,0,0,0,0,0,0,0" textboxrect="0,0,2639776,407198"/>
                  <v:textbox inset="1mm,1mm,1mm,1mm">
                    <w:txbxContent>
                      <w:p w:rsidR="00A41152" w:rsidRDefault="00A41152" w:rsidP="00173247">
                        <w:pPr>
                          <w:pStyle w:val="af8"/>
                          <w:spacing w:before="0" w:beforeAutospacing="0" w:after="0" w:afterAutospacing="0"/>
                          <w:jc w:val="center"/>
                          <w:rPr>
                            <w:rFonts w:ascii="Calibri" w:hAnsi="Calibri" w:cs="Calibri"/>
                            <w:b/>
                            <w:bCs/>
                            <w:i/>
                            <w:iCs/>
                            <w:color w:val="000066"/>
                          </w:rPr>
                        </w:pPr>
                        <w:r w:rsidRPr="00382178">
                          <w:rPr>
                            <w:rFonts w:ascii="Calibri" w:hAnsi="Calibri" w:cs="Calibri"/>
                            <w:b/>
                            <w:bCs/>
                            <w:color w:val="000066"/>
                          </w:rPr>
                          <w:t xml:space="preserve">Стадия: </w:t>
                        </w:r>
                        <w:r w:rsidRPr="00382178">
                          <w:rPr>
                            <w:rFonts w:ascii="Calibri" w:hAnsi="Calibri" w:cs="Calibri"/>
                            <w:b/>
                            <w:bCs/>
                            <w:i/>
                            <w:iCs/>
                            <w:color w:val="000066"/>
                          </w:rPr>
                          <w:t xml:space="preserve">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66"/>
                          </w:rPr>
                          <w:t>"Подписан"</w:t>
                        </w:r>
                      </w:p>
                    </w:txbxContent>
                  </v:textbox>
                </v:shape>
                <v:shape id="Блок-схема: решение 19" o:spid="_x0000_s1044" type="#_x0000_t110" style="position:absolute;left:24348;top:49973;width:14757;height:4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" fillcolor="#506329 [1638]" stroked="f">
                  <v:fill color2="#93b64c [3014]" rotate="t" angle="180" colors="0 #769535;52429f #9bc348;1 #9cc746" focus="100%" type="gradient">
                    <o:fill v:ext="view" type="gradientUnscaled"/>
                  </v:fill>
                  <v:shadow on="t" color="black" opacity="22937f" origin=",.5" offset="0,.63889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00"/>
                          </w:rPr>
                          <w:t>Куратор</w:t>
                        </w:r>
                      </w:p>
                    </w:txbxContent>
                  </v:textbox>
                </v:shape>
                <v:shape id="Соединительная линия уступом 20" o:spid="_x0000_s1045" type="#_x0000_t32" style="position:absolute;left:30780;top:48963;width:201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" strokecolor="#00c" strokeweight="3pt">
                  <v:stroke endarrow="open"/>
                  <v:shadow on="t" color="black" opacity="22936f" origin=",.5" offset="0,.63889mm"/>
                </v:shape>
                <v:shapetype id="_x0000_t33" coordsize="21600,21600" o:spt="33" o:oned="t" path="m,l21600,r,21600e" filled="f">
                  <v:stroke joinstyle="miter"/>
                  <v:path arrowok="t" fillok="f" o:connecttype="none"/>
                  <o:lock v:ext="edit" shapetype="t"/>
                </v:shapetype>
                <v:shape id="Соединительная линия уступом 21" o:spid="_x0000_s1046" type="#_x0000_t33" style="position:absolute;left:39234;top:20201;width:12604;height:3206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" strokecolor="#c00000" strokeweight="2.25pt">
                  <v:stroke endarrow="open"/>
                  <v:shadow on="t" color="black" opacity="24903f" origin=",.5" offset="0,.55556mm"/>
                </v:shape>
                <v:shape id="TextBox 76" o:spid="_x0000_s1047" style="position:absolute;left:21584;top:56777;width:20161;height:4217;visibility:visible;mso-wrap-style:square;v-text-anchor:middle" coordsize="2711674,5815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" adj="-11796480,,5400" path="m290800,l2711674,r,290800c2711674,451404,2581478,581600,2420874,581600l,581599,,290800c,130196,130196,,290800,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216209,0;2016125,0;2016125,0;2016125,210820;1799916,421641;0,421640;0,421640;0,210820;216209,0" o:connectangles="0,0,0,0,0,0,0,0,0" textboxrect="0,0,2711674,581599"/>
                  <v:textbox inset="1mm,0,1mm,0">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 xml:space="preserve">Стадия: </w:t>
                        </w:r>
                        <w:r w:rsidRPr="00382178">
                          <w:rPr>
                            <w:rFonts w:ascii="Calibri" w:hAnsi="Calibri" w:cs="Calibri"/>
                            <w:b/>
                            <w:bCs/>
                            <w:i/>
                            <w:iCs/>
                            <w:color w:val="000066"/>
                          </w:rPr>
                          <w:t xml:space="preserve">"Принят"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i/>
                            <w:iCs/>
                            <w:color w:val="000000"/>
                          </w:rPr>
                          <w:t>(отчет зафиксирован в ЛК)</w:t>
                        </w:r>
                      </w:p>
                    </w:txbxContent>
                  </v:textbox>
                </v:shape>
                <v:shape id="Соединительная линия уступом 23" o:spid="_x0000_s1048" type="#_x0000_t34" style="position:absolute;left:6220;top:34183;width:25172;height:632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" adj="21566" strokecolor="#c00000" strokeweight="2.25pt">
                  <v:stroke endarrow="open"/>
                  <v:shadow on="t" color="black" opacity="24903f" origin=",.5" offset="0,.55556mm"/>
                </v:shape>
                <v:shape id="TextBox 78" o:spid="_x0000_s1049" type="#_x0000_t202" style="position:absolute;left:11057;top:50185;width:10849;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" fillcolor="#ff9" strokecolor="#f69240">
                  <v:shadow on="t" color="black" opacity="24903f" origin=",.5" offset="0,.55556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 xml:space="preserve">Замечания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 xml:space="preserve">к </w:t>
                        </w:r>
                        <w:r>
                          <w:rPr>
                            <w:rFonts w:ascii="Calibri" w:hAnsi="Calibri" w:cs="Calibri"/>
                            <w:b/>
                            <w:bCs/>
                            <w:color w:val="C00000"/>
                          </w:rPr>
                          <w:t xml:space="preserve">ЭЦП </w:t>
                        </w:r>
                        <w:r w:rsidRPr="00382178">
                          <w:rPr>
                            <w:rFonts w:ascii="Calibri" w:hAnsi="Calibri" w:cs="Calibri"/>
                            <w:b/>
                            <w:bCs/>
                            <w:color w:val="C00000"/>
                          </w:rPr>
                          <w:t>подписи</w:t>
                        </w:r>
                      </w:p>
                    </w:txbxContent>
                  </v:textbox>
                </v:shape>
                <v:shape id="Соединительная линия уступом 25" o:spid="_x0000_s1050" type="#_x0000_t34" style="position:absolute;left:30781;top:55767;width:2076;height: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" adj="10767" strokecolor="green" strokeweight="3pt">
                  <v:stroke endarrow="open"/>
                  <v:shadow on="t" color="black" opacity="24903f" origin=",.5" offset="0,.55556mm"/>
                </v:shape>
                <v:shape id="Соединительная линия уступом 27" o:spid="_x0000_s1051" type="#_x0000_t34" style="position:absolute;left:30834;top:27857;width:2000;height: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" adj="10766" strokecolor="green" strokeweight="3pt">
                  <v:stroke endarrow="open"/>
                  <v:shadow on="t" color="black" opacity="24903f" origin=",.5" offset="0,.55556mm"/>
                </v:shape>
                <v:shape id="Соединительная линия уступом 28" o:spid="_x0000_s1052" type="#_x0000_t32" style="position:absolute;left:30886;top:42477;width:20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" strokecolor="#00c" strokeweight="3pt">
                  <v:stroke endarrow="open"/>
                  <v:shadow on="t" color="black" opacity="22936f" origin=",.5" offset="0,.63889mm"/>
                </v:shape>
                <v:shape id="TextBox 54" o:spid="_x0000_s1053" type="#_x0000_t202" style="position:absolute;left:16480;width:28981;height:5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" fillcolor="#cce7ef [920]" stroked="f">
                  <v:fill color2="#3da5c1 [3016]" rotate="t" angle="180" colors="0 #b9e3ee;52429f #8fd3e6;1 #34b3d6" focus="100%" type="gradient">
                    <o:fill v:ext="view" type="gradientUnscaled"/>
                  </v:fill>
                  <v:shadow on="t" color="black" opacity="22937f" origin=",.5" offset="0,.63889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F04A6F">
                          <w:rPr>
                            <w:rFonts w:ascii="Calibri" w:hAnsi="Calibri" w:cs="Calibri"/>
                            <w:b/>
                            <w:bCs/>
                            <w:color w:val="000000"/>
                            <w:sz w:val="28"/>
                            <w:u w:val="single"/>
                          </w:rPr>
                          <w:t xml:space="preserve">При вступлении в </w:t>
                        </w:r>
                        <w:r w:rsidRPr="00D122BC">
                          <w:rPr>
                            <w:rFonts w:ascii="Calibri" w:hAnsi="Calibri" w:cs="Calibri"/>
                            <w:b/>
                            <w:bCs/>
                            <w:color w:val="000000"/>
                            <w:sz w:val="28"/>
                            <w:u w:val="single"/>
                          </w:rPr>
                          <w:t>СРО</w:t>
                        </w:r>
                        <w:r w:rsidRPr="00D122BC">
                          <w:rPr>
                            <w:rFonts w:ascii="Calibri" w:hAnsi="Calibri" w:cs="Calibri"/>
                            <w:b/>
                            <w:bCs/>
                            <w:color w:val="000000"/>
                            <w:sz w:val="28"/>
                          </w:rPr>
                          <w:t xml:space="preserve"> </w:t>
                        </w:r>
                        <w:r w:rsidRPr="00D122BC">
                          <w:rPr>
                            <w:rFonts w:ascii="Calibri" w:hAnsi="Calibri" w:cs="Calibri"/>
                            <w:b/>
                            <w:bCs/>
                            <w:color w:val="000000"/>
                          </w:rPr>
                          <w:t>с</w:t>
                        </w:r>
                        <w:r w:rsidRPr="00382178">
                          <w:rPr>
                            <w:rFonts w:ascii="Calibri" w:hAnsi="Calibri" w:cs="Calibri"/>
                            <w:b/>
                            <w:bCs/>
                            <w:color w:val="000000"/>
                          </w:rPr>
                          <w:t>формировать и  отправить формы отчета (Ф</w:t>
                        </w:r>
                        <w:r w:rsidRPr="00382178">
                          <w:rPr>
                            <w:rFonts w:ascii="Calibri" w:hAnsi="Calibri" w:cs="Calibri"/>
                            <w:b/>
                            <w:bCs/>
                            <w:color w:val="000000"/>
                          </w:rPr>
                          <w:t>1÷Ф4)</w:t>
                        </w:r>
                      </w:p>
                    </w:txbxContent>
                  </v:textbox>
                </v:shape>
                <v:shape id="Соединительная линия уступом 30" o:spid="_x0000_s1054" type="#_x0000_t33" style="position:absolute;left:45507;top:2551;width:6407;height:63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" strokecolor="#c00000" strokeweight="2.25pt">
                  <v:stroke endarrow="open"/>
                  <v:shadow on="t" color="black" opacity="22936f" origin=",.5" offset="0,.63889mm"/>
                </v:shape>
                <v:shape id="Соединительная линия уступом 31" o:spid="_x0000_s1055" type="#_x0000_t34" style="position:absolute;left:29186;top:-13770;width:1346;height:439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" adj="170762" strokecolor="#c00000" strokeweight="2.25pt">
                  <v:stroke endarrow="open"/>
                  <v:shadow on="t" color="black" opacity="22936f" origin=",.5" offset="0,.63889mm"/>
                </v:shape>
                <v:shape id="Соединительная линия уступом 33" o:spid="_x0000_s1056" type="#_x0000_t33" style="position:absolute;left:7868;top:14460;width:11798;height:6333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" strokecolor="#00c" strokeweight="3pt">
                  <v:stroke endarrow="open"/>
                  <v:shadow on="t" color="black" opacity="22936f" origin=",.5" offset="0,.63889mm"/>
                </v:shape>
                <v:shape id="TextBox 140" o:spid="_x0000_s1057" type="#_x0000_t202" style="position:absolute;left:17543;top:75597;width:27979;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" fillcolor="#cce7ef [920]" stroked="f">
                  <v:fill color2="#3da5c1 [3016]" rotate="t" angle="180" colors="0 #b9e3ee;52429f #8fd3e6;1 #34b3d6" focus="100%" type="gradient">
                    <o:fill v:ext="view" type="gradientUnscaled"/>
                  </v:fill>
                  <v:shadow on="t" color="black" opacity="22937f" origin=",.5" offset="0,.63889mm"/>
                  <v:textbox inset="1mm,1mm,1mm,1mm">
                    <w:txbxContent>
                      <w:p w:rsidR="00A332B4" w:rsidRDefault="00A41152" w:rsidP="00173247">
                        <w:pPr>
                          <w:pStyle w:val="af8"/>
                          <w:spacing w:before="0" w:beforeAutospacing="0" w:after="0" w:afterAutospacing="0"/>
                          <w:jc w:val="center"/>
                          <w:rPr>
                            <w:rFonts w:ascii="Calibri" w:hAnsi="Calibri" w:cs="Calibri"/>
                            <w:b/>
                            <w:bCs/>
                            <w:color w:val="0000CC"/>
                          </w:rPr>
                        </w:pPr>
                        <w:r>
                          <w:rPr>
                            <w:rFonts w:ascii="Calibri" w:hAnsi="Calibri" w:cs="Calibri"/>
                            <w:b/>
                            <w:bCs/>
                            <w:color w:val="0000CC"/>
                          </w:rPr>
                          <w:t xml:space="preserve">Внести изменения, </w:t>
                        </w:r>
                      </w:p>
                      <w:p w:rsidR="00A41152" w:rsidRPr="00382178" w:rsidRDefault="00A41152" w:rsidP="00173247">
                        <w:pPr>
                          <w:pStyle w:val="af8"/>
                          <w:spacing w:before="0" w:beforeAutospacing="0" w:after="0" w:afterAutospacing="0"/>
                          <w:jc w:val="center"/>
                          <w:rPr>
                            <w:rFonts w:ascii="Calibri" w:hAnsi="Calibri" w:cs="Calibri"/>
                          </w:rPr>
                        </w:pPr>
                        <w:r>
                          <w:rPr>
                            <w:rFonts w:ascii="Calibri" w:hAnsi="Calibri" w:cs="Calibri"/>
                            <w:b/>
                            <w:bCs/>
                            <w:color w:val="0000CC"/>
                          </w:rPr>
                          <w:t>на основе последнего принятого  отчета</w:t>
                        </w:r>
                      </w:p>
                    </w:txbxContent>
                  </v:textbox>
                </v:shape>
                <v:shape id="TextBox 171" o:spid="_x0000_s1058" type="#_x0000_t202" style="position:absolute;left:20627;top:70281;width:2198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" fillcolor="#ff9" strokecolor="#f69240">
                  <v:shadow on="t" color="black" opacity="24903f" origin=",.5" offset="0,.55556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Возникновение изменений</w:t>
                        </w:r>
                      </w:p>
                    </w:txbxContent>
                  </v:textbox>
                </v:shape>
                <v:shape id="Соединительная линия уступом 35" o:spid="_x0000_s1059" type="#_x0000_t32" style="position:absolute;left:30727;top:62094;width:218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" strokecolor="green" strokeweight="3pt">
                  <v:stroke endarrow="open"/>
                  <v:shadow on="t" color="black" opacity="24903f" origin=",.5" offset="0,.55556mm"/>
                </v:shape>
                <v:shape id="TextBox 170" o:spid="_x0000_s1060" type="#_x0000_t202" style="position:absolute;left:42104;top:50185;width:8630;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" fillcolor="#ff9" strokecolor="#f69240">
                  <v:shadow on="t" color="black" opacity="24903f" origin=",.5" offset="0,.55556mm"/>
                  <v:textbox inset="1mm,1mm,1mm,1mm">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 xml:space="preserve">Замечания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C00000"/>
                          </w:rPr>
                          <w:t>к отчету</w:t>
                        </w:r>
                      </w:p>
                    </w:txbxContent>
                  </v:textbox>
                </v:shape>
                <v:shape id="Соединительная линия уступом 23" o:spid="_x0000_s1061" type="#_x0000_t32" style="position:absolute;left:21903;top:52205;width:2565;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" strokecolor="#c00000" strokeweight="2.25pt">
                  <v:shadow on="t" color="black" opacity="24903f" origin=",.5" offset="0,.55556mm"/>
                </v:shape>
              </v:group>
            </w:pict>
          </mc:Fallback>
        </mc:AlternateContent>
      </w:r>
    </w:p>
    <w:p w:rsidR="00C80F3F" w:rsidRDefault="00C80F3F" w:rsidP="00C80F3F">
      <w:pPr>
        <w:rPr>
          <w:lang w:eastAsia="ru-RU"/>
        </w:rPr>
      </w:pPr>
    </w:p>
    <w:p w:rsidR="003027A7" w:rsidRDefault="003027A7" w:rsidP="002954D2">
      <w:pPr>
        <w:rPr>
          <w:rFonts w:ascii="Times New Roman" w:hAnsi="Times New Roman" w:cs="Times New Roman"/>
          <w:b/>
          <w:bCs/>
          <w:i/>
          <w:sz w:val="24"/>
          <w:szCs w:val="24"/>
        </w:rPr>
      </w:pPr>
      <w:bookmarkStart w:id="59" w:name="_Toc3817772"/>
      <w:bookmarkEnd w:id="59"/>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AE57BB" w:rsidP="002954D2">
      <w:pPr>
        <w:rPr>
          <w:rFonts w:ascii="Times New Roman" w:hAnsi="Times New Roman" w:cs="Times New Roman"/>
          <w:b/>
          <w:bCs/>
          <w:i/>
          <w:sz w:val="24"/>
          <w:szCs w:val="24"/>
        </w:rPr>
      </w:pPr>
      <w:r>
        <w:rPr>
          <w:rFonts w:ascii="Times New Roman" w:hAnsi="Times New Roman" w:cs="Times New Roman"/>
          <w:b/>
          <w:bCs/>
          <w:i/>
          <w:noProof/>
          <w:sz w:val="24"/>
          <w:szCs w:val="24"/>
          <w:lang w:eastAsia="ru-RU"/>
        </w:rPr>
        <mc:AlternateContent>
          <mc:Choice Requires="wps">
            <w:drawing>
              <wp:anchor distT="0" distB="0" distL="114300" distR="114300" simplePos="0" relativeHeight="251684352" behindDoc="0" locked="0" layoutInCell="1" allowOverlap="1" wp14:anchorId="3C815979" wp14:editId="49525358">
                <wp:simplePos x="0" y="0"/>
                <wp:positionH relativeFrom="column">
                  <wp:posOffset>1900555</wp:posOffset>
                </wp:positionH>
                <wp:positionV relativeFrom="paragraph">
                  <wp:posOffset>63500</wp:posOffset>
                </wp:positionV>
                <wp:extent cx="589280" cy="0"/>
                <wp:effectExtent l="20320" t="120015" r="28575" b="146685"/>
                <wp:wrapNone/>
                <wp:docPr id="43"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straightConnector1">
                          <a:avLst/>
                        </a:prstGeom>
                        <a:noFill/>
                        <a:ln w="38100" algn="ctr">
                          <a:solidFill>
                            <a:srgbClr val="0000CC"/>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85DF5" id="Соединительная линия уступом 26" o:spid="_x0000_s1026" type="#_x0000_t32" style="position:absolute;margin-left:149.65pt;margin-top:5pt;width:46.4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" strokecolor="#00c" strokeweight="3pt">
                <v:stroke endarrow="open"/>
                <v:shadow on="t" color="black" opacity="22936f" origin=",.5" offset="0,.63889mm"/>
              </v:shape>
            </w:pict>
          </mc:Fallback>
        </mc:AlternateContent>
      </w:r>
    </w:p>
    <w:p w:rsidR="002954D2" w:rsidRDefault="002954D2" w:rsidP="002954D2">
      <w:pPr>
        <w:rPr>
          <w:rFonts w:ascii="Times New Roman" w:hAnsi="Times New Roman" w:cs="Times New Roman"/>
          <w:b/>
          <w:bCs/>
          <w:i/>
          <w:sz w:val="24"/>
          <w:szCs w:val="24"/>
        </w:rPr>
      </w:pPr>
    </w:p>
    <w:p w:rsidR="002954D2" w:rsidRDefault="00AE57BB" w:rsidP="002954D2">
      <w:pPr>
        <w:rPr>
          <w:rFonts w:ascii="Times New Roman" w:hAnsi="Times New Roman" w:cs="Times New Roman"/>
          <w:b/>
          <w:bCs/>
          <w:i/>
          <w:sz w:val="24"/>
          <w:szCs w:val="24"/>
        </w:rPr>
      </w:pPr>
      <w:r>
        <w:rPr>
          <w:rFonts w:ascii="Times New Roman" w:hAnsi="Times New Roman" w:cs="Times New Roman"/>
          <w:b/>
          <w:bCs/>
          <w:i/>
          <w:noProof/>
          <w:sz w:val="24"/>
          <w:szCs w:val="24"/>
          <w:lang w:eastAsia="ru-RU"/>
        </w:rPr>
        <mc:AlternateContent>
          <mc:Choice Requires="wps">
            <w:drawing>
              <wp:anchor distT="0" distB="0" distL="114300" distR="114300" simplePos="0" relativeHeight="251665920" behindDoc="0" locked="0" layoutInCell="1" allowOverlap="1" wp14:anchorId="76542F62" wp14:editId="16AAA955">
                <wp:simplePos x="0" y="0"/>
                <wp:positionH relativeFrom="column">
                  <wp:posOffset>4872990</wp:posOffset>
                </wp:positionH>
                <wp:positionV relativeFrom="paragraph">
                  <wp:posOffset>80010</wp:posOffset>
                </wp:positionV>
                <wp:extent cx="1289050" cy="410210"/>
                <wp:effectExtent l="76200" t="38100" r="101600" b="123190"/>
                <wp:wrapNone/>
                <wp:docPr id="39" name="TextBox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0" cy="410210"/>
                        </a:xfrm>
                        <a:custGeom>
                          <a:avLst/>
                          <a:gdLst>
                            <a:gd name="T0" fmla="*/ 261581 w 1425084"/>
                            <a:gd name="T1" fmla="*/ 0 h 571499"/>
                            <a:gd name="T2" fmla="*/ 1425084 w 1425084"/>
                            <a:gd name="T3" fmla="*/ 0 h 571499"/>
                            <a:gd name="T4" fmla="*/ 1425084 w 1425084"/>
                            <a:gd name="T5" fmla="*/ 0 h 571499"/>
                            <a:gd name="T6" fmla="*/ 1425084 w 1425084"/>
                            <a:gd name="T7" fmla="*/ 309918 h 571499"/>
                            <a:gd name="T8" fmla="*/ 1163503 w 1425084"/>
                            <a:gd name="T9" fmla="*/ 571499 h 571499"/>
                            <a:gd name="T10" fmla="*/ 0 w 1425084"/>
                            <a:gd name="T11" fmla="*/ 571499 h 571499"/>
                            <a:gd name="T12" fmla="*/ 0 w 1425084"/>
                            <a:gd name="T13" fmla="*/ 571499 h 571499"/>
                            <a:gd name="T14" fmla="*/ 0 w 1425084"/>
                            <a:gd name="T15" fmla="*/ 261581 h 571499"/>
                            <a:gd name="T16" fmla="*/ 261581 w 1425084"/>
                            <a:gd name="T17" fmla="*/ 0 h 57149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5084"/>
                            <a:gd name="T28" fmla="*/ 0 h 571499"/>
                            <a:gd name="T29" fmla="*/ 1425084 w 1425084"/>
                            <a:gd name="T30" fmla="*/ 571499 h 57149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5084" h="571499">
                              <a:moveTo>
                                <a:pt x="261581" y="0"/>
                              </a:moveTo>
                              <a:lnTo>
                                <a:pt x="1425084" y="0"/>
                              </a:lnTo>
                              <a:lnTo>
                                <a:pt x="1425084" y="309918"/>
                              </a:lnTo>
                              <a:cubicBezTo>
                                <a:pt x="1425084" y="454385"/>
                                <a:pt x="1307970" y="571499"/>
                                <a:pt x="1163503" y="571499"/>
                              </a:cubicBezTo>
                              <a:lnTo>
                                <a:pt x="0" y="571499"/>
                              </a:lnTo>
                              <a:lnTo>
                                <a:pt x="0" y="261581"/>
                              </a:lnTo>
                              <a:cubicBezTo>
                                <a:pt x="0" y="117114"/>
                                <a:pt x="117114" y="0"/>
                                <a:pt x="261581" y="0"/>
                              </a:cubicBezTo>
                              <a:close/>
                            </a:path>
                          </a:pathLst>
                        </a:custGeom>
                        <a:ln/>
                        <a:extLst/>
                      </wps:spPr>
                      <wps:style>
                        <a:lnRef idx="0">
                          <a:schemeClr val="accent6"/>
                        </a:lnRef>
                        <a:fillRef idx="3">
                          <a:schemeClr val="accent6"/>
                        </a:fillRef>
                        <a:effectRef idx="3">
                          <a:schemeClr val="accent6"/>
                        </a:effectRef>
                        <a:fontRef idx="minor">
                          <a:schemeClr val="lt1"/>
                        </a:fontRef>
                      </wps:style>
                      <wps:txbx>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 xml:space="preserve">Стадия: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66"/>
                              </w:rPr>
                              <w:t xml:space="preserve">"Отклонен"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542F62" id="TextBox 62" o:spid="_x0000_s1062" style="position:absolute;margin-left:383.7pt;margin-top:6.3pt;width:101.5pt;height:3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5084,571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" adj="-11796480,,5400" path="m261581,l1425084,r,309918c1425084,454385,1307970,571499,1163503,571499l,571499,,261581c,117114,117114,,261581,xe" fillcolor="#9a4906 [1641]" stroked="f">
                <v:fill color2="#f68a32 [3017]" rotate="t" angle="180" colors="0 #cb6c1d;52429f #ff8f2a;1 #ff8f26" focus="100%" type="gradient">
                  <o:fill v:ext="view" type="gradientUnscaled"/>
                </v:fill>
                <v:stroke joinstyle="miter"/>
                <v:shadow on="t" color="black" opacity="22937f" origin=",.5" offset="0,.63889mm"/>
                <v:formulas/>
                <v:path arrowok="t" o:connecttype="custom" o:connectlocs="236611,0;1289050,0;1289050,0;1289050,222453;1052439,410210;0,410210;0,410210;0,187757;236611,0" o:connectangles="0,0,0,0,0,0,0,0,0" textboxrect="0,0,1425084,571499"/>
                <v:textbox inset="1mm,0,1mm,0">
                  <w:txbxContent>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color w:val="000066"/>
                        </w:rPr>
                        <w:t xml:space="preserve">Стадия:  </w:t>
                      </w:r>
                    </w:p>
                    <w:p w:rsidR="00A41152" w:rsidRPr="00382178" w:rsidRDefault="00A41152" w:rsidP="00173247">
                      <w:pPr>
                        <w:pStyle w:val="af8"/>
                        <w:spacing w:before="0" w:beforeAutospacing="0" w:after="0" w:afterAutospacing="0"/>
                        <w:jc w:val="center"/>
                        <w:rPr>
                          <w:rFonts w:ascii="Calibri" w:hAnsi="Calibri" w:cs="Calibri"/>
                        </w:rPr>
                      </w:pPr>
                      <w:r w:rsidRPr="00382178">
                        <w:rPr>
                          <w:rFonts w:ascii="Calibri" w:hAnsi="Calibri" w:cs="Calibri"/>
                          <w:b/>
                          <w:bCs/>
                          <w:i/>
                          <w:iCs/>
                          <w:color w:val="000066"/>
                        </w:rPr>
                        <w:t xml:space="preserve">"Отклонен" </w:t>
                      </w:r>
                    </w:p>
                  </w:txbxContent>
                </v:textbox>
              </v:shape>
            </w:pict>
          </mc:Fallback>
        </mc:AlternateContent>
      </w: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Default="002954D2" w:rsidP="002954D2">
      <w:pPr>
        <w:rPr>
          <w:rFonts w:ascii="Times New Roman" w:hAnsi="Times New Roman" w:cs="Times New Roman"/>
          <w:b/>
          <w:bCs/>
          <w:i/>
          <w:sz w:val="24"/>
          <w:szCs w:val="24"/>
        </w:rPr>
      </w:pPr>
    </w:p>
    <w:p w:rsidR="002954D2" w:rsidRPr="00A03340" w:rsidRDefault="002954D2" w:rsidP="002954D2">
      <w:pPr>
        <w:rPr>
          <w:rFonts w:ascii="Times New Roman" w:hAnsi="Times New Roman" w:cs="Times New Roman"/>
          <w:b/>
          <w:bCs/>
          <w:i/>
          <w:sz w:val="24"/>
          <w:szCs w:val="24"/>
        </w:rPr>
        <w:sectPr w:rsidR="002954D2" w:rsidRPr="00A03340" w:rsidSect="00CC152D">
          <w:footerReference w:type="default" r:id="rId10"/>
          <w:pgSz w:w="11909" w:h="16834"/>
          <w:pgMar w:top="709" w:right="709" w:bottom="709" w:left="1418" w:header="425" w:footer="380" w:gutter="0"/>
          <w:pgNumType w:start="0"/>
          <w:cols w:space="720"/>
          <w:titlePg/>
        </w:sectPr>
      </w:pPr>
    </w:p>
    <w:p w:rsidR="003027A7" w:rsidRPr="00A41152" w:rsidRDefault="003027A7" w:rsidP="003C3D9E">
      <w:pPr>
        <w:pStyle w:val="1"/>
        <w:spacing w:before="0" w:after="0" w:line="240" w:lineRule="auto"/>
        <w:ind w:firstLine="284"/>
        <w:contextualSpacing w:val="0"/>
        <w:jc w:val="center"/>
        <w:rPr>
          <w:rFonts w:ascii="Times New Roman" w:hAnsi="Times New Roman" w:cs="Times New Roman"/>
          <w:b/>
          <w:color w:val="auto"/>
          <w:sz w:val="24"/>
          <w:szCs w:val="28"/>
          <w:lang w:eastAsia="ru-RU"/>
        </w:rPr>
      </w:pPr>
      <w:bookmarkStart w:id="60" w:name="_Toc4067671"/>
      <w:r w:rsidRPr="00A41152">
        <w:rPr>
          <w:rFonts w:ascii="Times New Roman" w:hAnsi="Times New Roman" w:cs="Times New Roman"/>
          <w:b/>
          <w:color w:val="auto"/>
          <w:sz w:val="24"/>
          <w:szCs w:val="28"/>
          <w:lang w:eastAsia="ru-RU"/>
        </w:rPr>
        <w:lastRenderedPageBreak/>
        <w:t>Порядок подачи отчета</w:t>
      </w:r>
      <w:bookmarkEnd w:id="60"/>
    </w:p>
    <w:p w:rsidR="00D122BC" w:rsidRPr="00A41152" w:rsidRDefault="00A41152" w:rsidP="00A41152">
      <w:pPr>
        <w:tabs>
          <w:tab w:val="left" w:pos="12015"/>
          <w:tab w:val="left" w:pos="12273"/>
          <w:tab w:val="left" w:pos="12633"/>
          <w:tab w:val="left" w:pos="13013"/>
        </w:tabs>
        <w:spacing w:after="120" w:line="240" w:lineRule="auto"/>
        <w:ind w:left="1418"/>
        <w:rPr>
          <w:rFonts w:ascii="Times New Roman" w:eastAsia="Times New Roman" w:hAnsi="Times New Roman" w:cs="Times New Roman"/>
          <w:b/>
          <w:bCs/>
          <w:i/>
          <w:sz w:val="24"/>
          <w:szCs w:val="24"/>
          <w:lang w:eastAsia="ru-RU"/>
        </w:rPr>
      </w:pPr>
      <w:r w:rsidRPr="00A41152">
        <w:rPr>
          <w:rFonts w:ascii="Times New Roman" w:eastAsia="Times New Roman" w:hAnsi="Times New Roman" w:cs="Times New Roman"/>
          <w:b/>
          <w:bCs/>
          <w:i/>
          <w:sz w:val="24"/>
          <w:szCs w:val="24"/>
          <w:lang w:eastAsia="ru-RU"/>
        </w:rPr>
        <w:t>Общие требования:</w:t>
      </w:r>
    </w:p>
    <w:p w:rsidR="003027A7" w:rsidRPr="00A41152" w:rsidRDefault="003027A7" w:rsidP="00D122BC">
      <w:pPr>
        <w:tabs>
          <w:tab w:val="left" w:pos="12015"/>
          <w:tab w:val="left" w:pos="12273"/>
          <w:tab w:val="left" w:pos="12633"/>
          <w:tab w:val="left" w:pos="13013"/>
        </w:tabs>
        <w:spacing w:after="120" w:line="240" w:lineRule="auto"/>
        <w:ind w:left="851"/>
        <w:rPr>
          <w:rFonts w:ascii="Calibri" w:eastAsia="Times New Roman" w:hAnsi="Calibri" w:cs="Calibri"/>
          <w:bCs/>
          <w:color w:val="auto"/>
          <w:sz w:val="24"/>
          <w:szCs w:val="24"/>
          <w:lang w:eastAsia="ru-RU"/>
        </w:rPr>
      </w:pPr>
      <w:r w:rsidRPr="00A41152">
        <w:rPr>
          <w:rFonts w:ascii="Times New Roman" w:eastAsia="Times New Roman" w:hAnsi="Times New Roman" w:cs="Times New Roman"/>
          <w:bCs/>
          <w:sz w:val="24"/>
          <w:szCs w:val="24"/>
          <w:lang w:eastAsia="ru-RU"/>
        </w:rPr>
        <w:t xml:space="preserve">1. </w:t>
      </w:r>
      <w:r w:rsidRPr="00A41152">
        <w:rPr>
          <w:rFonts w:ascii="Times New Roman" w:eastAsia="Times New Roman" w:hAnsi="Times New Roman" w:cs="Times New Roman"/>
          <w:bCs/>
          <w:color w:val="auto"/>
          <w:sz w:val="24"/>
          <w:szCs w:val="24"/>
          <w:lang w:eastAsia="ru-RU"/>
        </w:rPr>
        <w:t xml:space="preserve">Отчет </w:t>
      </w:r>
      <w:r w:rsidRPr="00A41152">
        <w:rPr>
          <w:rFonts w:ascii="Times New Roman" w:eastAsia="Times New Roman" w:hAnsi="Times New Roman" w:cs="Times New Roman"/>
          <w:bCs/>
          <w:color w:val="auto"/>
          <w:sz w:val="24"/>
          <w:szCs w:val="24"/>
          <w:u w:val="single"/>
          <w:lang w:eastAsia="ru-RU"/>
        </w:rPr>
        <w:t>кандидата в члены СРО</w:t>
      </w:r>
      <w:r w:rsidRPr="00A41152">
        <w:rPr>
          <w:rFonts w:ascii="Times New Roman" w:eastAsia="Times New Roman" w:hAnsi="Times New Roman" w:cs="Times New Roman"/>
          <w:bCs/>
          <w:color w:val="auto"/>
          <w:sz w:val="24"/>
          <w:szCs w:val="24"/>
          <w:lang w:eastAsia="ru-RU"/>
        </w:rPr>
        <w:t xml:space="preserve"> в ЛК состоит из первых 4х форм </w:t>
      </w:r>
      <w:r w:rsidR="00E94EEC" w:rsidRPr="00A41152">
        <w:rPr>
          <w:rFonts w:ascii="Times New Roman" w:eastAsia="Times New Roman" w:hAnsi="Times New Roman" w:cs="Times New Roman"/>
          <w:bCs/>
          <w:i/>
          <w:color w:val="auto"/>
          <w:sz w:val="24"/>
          <w:szCs w:val="24"/>
          <w:lang w:eastAsia="ru-RU"/>
        </w:rPr>
        <w:t>(</w:t>
      </w:r>
      <w:r w:rsidR="00685674" w:rsidRPr="00A41152">
        <w:rPr>
          <w:rFonts w:ascii="Times New Roman" w:eastAsia="Times New Roman" w:hAnsi="Times New Roman" w:cs="Times New Roman"/>
          <w:i/>
          <w:iCs/>
          <w:color w:val="auto"/>
          <w:sz w:val="24"/>
          <w:szCs w:val="24"/>
          <w:lang w:eastAsia="ru-RU"/>
        </w:rPr>
        <w:t>приложений к заявлению</w:t>
      </w:r>
      <w:r w:rsidR="006138CE" w:rsidRPr="00A41152">
        <w:rPr>
          <w:rFonts w:ascii="Times New Roman" w:eastAsia="Times New Roman" w:hAnsi="Times New Roman" w:cs="Times New Roman"/>
          <w:i/>
          <w:iCs/>
          <w:color w:val="auto"/>
          <w:sz w:val="24"/>
          <w:szCs w:val="24"/>
          <w:lang w:eastAsia="ru-RU"/>
        </w:rPr>
        <w:t xml:space="preserve"> о вступлении</w:t>
      </w:r>
      <w:r w:rsidR="00E94EEC" w:rsidRPr="00A41152">
        <w:rPr>
          <w:rFonts w:ascii="Times New Roman" w:eastAsia="Times New Roman" w:hAnsi="Times New Roman" w:cs="Times New Roman"/>
          <w:i/>
          <w:iCs/>
          <w:color w:val="auto"/>
          <w:sz w:val="24"/>
          <w:szCs w:val="24"/>
          <w:lang w:eastAsia="ru-RU"/>
        </w:rPr>
        <w:t>)</w:t>
      </w:r>
      <w:r w:rsidRPr="00A41152">
        <w:rPr>
          <w:rFonts w:ascii="Times New Roman" w:eastAsia="Times New Roman" w:hAnsi="Times New Roman" w:cs="Times New Roman"/>
          <w:i/>
          <w:iCs/>
          <w:color w:val="auto"/>
          <w:sz w:val="24"/>
          <w:szCs w:val="24"/>
          <w:lang w:eastAsia="ru-RU"/>
        </w:rPr>
        <w:t>.</w:t>
      </w:r>
    </w:p>
    <w:p w:rsidR="003027A7" w:rsidRPr="00A41152" w:rsidRDefault="003027A7" w:rsidP="00D122BC">
      <w:pPr>
        <w:tabs>
          <w:tab w:val="left" w:pos="9321"/>
          <w:tab w:val="left" w:pos="10317"/>
          <w:tab w:val="left" w:pos="12015"/>
          <w:tab w:val="left" w:pos="12273"/>
          <w:tab w:val="left" w:pos="12633"/>
          <w:tab w:val="left" w:pos="13013"/>
        </w:tabs>
        <w:spacing w:after="120" w:line="240" w:lineRule="auto"/>
        <w:ind w:left="851"/>
        <w:rPr>
          <w:rFonts w:ascii="Calibri" w:eastAsia="Times New Roman" w:hAnsi="Calibri" w:cs="Calibri"/>
          <w:bCs/>
          <w:color w:val="auto"/>
          <w:sz w:val="24"/>
          <w:szCs w:val="24"/>
          <w:lang w:eastAsia="ru-RU"/>
        </w:rPr>
      </w:pPr>
      <w:r w:rsidRPr="00A41152">
        <w:rPr>
          <w:rFonts w:ascii="Times New Roman" w:eastAsia="Times New Roman" w:hAnsi="Times New Roman" w:cs="Times New Roman"/>
          <w:bCs/>
          <w:color w:val="auto"/>
          <w:sz w:val="24"/>
          <w:szCs w:val="24"/>
          <w:lang w:eastAsia="ru-RU"/>
        </w:rPr>
        <w:t xml:space="preserve">2. Первичный полный отчет </w:t>
      </w:r>
      <w:r w:rsidR="00D15291" w:rsidRPr="00A41152">
        <w:rPr>
          <w:rFonts w:ascii="Times New Roman" w:eastAsia="Times New Roman" w:hAnsi="Times New Roman" w:cs="Times New Roman"/>
          <w:bCs/>
          <w:color w:val="auto"/>
          <w:sz w:val="24"/>
          <w:szCs w:val="24"/>
          <w:u w:val="single"/>
          <w:lang w:eastAsia="ru-RU"/>
        </w:rPr>
        <w:t>члена СРО</w:t>
      </w:r>
      <w:r w:rsidR="00D15291" w:rsidRPr="00A41152">
        <w:rPr>
          <w:rFonts w:ascii="Times New Roman" w:eastAsia="Times New Roman" w:hAnsi="Times New Roman" w:cs="Times New Roman"/>
          <w:bCs/>
          <w:color w:val="auto"/>
          <w:sz w:val="24"/>
          <w:szCs w:val="24"/>
          <w:lang w:eastAsia="ru-RU"/>
        </w:rPr>
        <w:t xml:space="preserve"> </w:t>
      </w:r>
      <w:r w:rsidRPr="00A41152">
        <w:rPr>
          <w:rFonts w:ascii="Times New Roman" w:eastAsia="Times New Roman" w:hAnsi="Times New Roman" w:cs="Times New Roman"/>
          <w:bCs/>
          <w:color w:val="auto"/>
          <w:sz w:val="24"/>
          <w:szCs w:val="24"/>
          <w:lang w:eastAsia="ru-RU"/>
        </w:rPr>
        <w:t xml:space="preserve"> подается не позже 7 дн</w:t>
      </w:r>
      <w:r w:rsidR="0012786A" w:rsidRPr="00A41152">
        <w:rPr>
          <w:rFonts w:ascii="Times New Roman" w:eastAsia="Times New Roman" w:hAnsi="Times New Roman" w:cs="Times New Roman"/>
          <w:bCs/>
          <w:color w:val="auto"/>
          <w:sz w:val="24"/>
          <w:szCs w:val="24"/>
          <w:lang w:eastAsia="ru-RU"/>
        </w:rPr>
        <w:t>ей</w:t>
      </w:r>
      <w:r w:rsidRPr="00A41152">
        <w:rPr>
          <w:rFonts w:ascii="Times New Roman" w:eastAsia="Times New Roman" w:hAnsi="Times New Roman" w:cs="Times New Roman"/>
          <w:bCs/>
          <w:color w:val="auto"/>
          <w:sz w:val="24"/>
          <w:szCs w:val="24"/>
          <w:lang w:eastAsia="ru-RU"/>
        </w:rPr>
        <w:t xml:space="preserve"> после вступления в СРО.</w:t>
      </w:r>
    </w:p>
    <w:p w:rsidR="003027A7" w:rsidRPr="00A41152" w:rsidRDefault="003027A7" w:rsidP="00D122BC">
      <w:pPr>
        <w:tabs>
          <w:tab w:val="left" w:pos="9321"/>
          <w:tab w:val="left" w:pos="10317"/>
          <w:tab w:val="left" w:pos="12015"/>
          <w:tab w:val="left" w:pos="12273"/>
          <w:tab w:val="left" w:pos="12633"/>
          <w:tab w:val="left" w:pos="13013"/>
        </w:tabs>
        <w:spacing w:after="120" w:line="240" w:lineRule="auto"/>
        <w:ind w:left="851"/>
        <w:rPr>
          <w:rFonts w:ascii="Calibri" w:eastAsia="Times New Roman" w:hAnsi="Calibri" w:cs="Calibri"/>
          <w:bCs/>
          <w:color w:val="auto"/>
          <w:sz w:val="24"/>
          <w:szCs w:val="24"/>
          <w:lang w:eastAsia="ru-RU"/>
        </w:rPr>
      </w:pPr>
      <w:r w:rsidRPr="00A41152">
        <w:rPr>
          <w:rFonts w:ascii="Times New Roman" w:eastAsia="Times New Roman" w:hAnsi="Times New Roman" w:cs="Times New Roman"/>
          <w:bCs/>
          <w:color w:val="auto"/>
          <w:sz w:val="24"/>
          <w:szCs w:val="24"/>
          <w:lang w:eastAsia="ru-RU"/>
        </w:rPr>
        <w:t xml:space="preserve">3. Отчет </w:t>
      </w:r>
      <w:r w:rsidRPr="00A41152">
        <w:rPr>
          <w:rFonts w:ascii="Times New Roman" w:eastAsia="Times New Roman" w:hAnsi="Times New Roman" w:cs="Times New Roman"/>
          <w:bCs/>
          <w:color w:val="auto"/>
          <w:sz w:val="24"/>
          <w:szCs w:val="24"/>
          <w:u w:val="single"/>
          <w:lang w:eastAsia="ru-RU"/>
        </w:rPr>
        <w:t>члена СРО</w:t>
      </w:r>
      <w:r w:rsidRPr="00A41152">
        <w:rPr>
          <w:rFonts w:ascii="Times New Roman" w:eastAsia="Times New Roman" w:hAnsi="Times New Roman" w:cs="Times New Roman"/>
          <w:bCs/>
          <w:color w:val="auto"/>
          <w:sz w:val="24"/>
          <w:szCs w:val="24"/>
          <w:lang w:eastAsia="ru-RU"/>
        </w:rPr>
        <w:t xml:space="preserve"> </w:t>
      </w:r>
      <w:r w:rsidR="00D15291">
        <w:rPr>
          <w:rFonts w:ascii="Times New Roman" w:eastAsia="Times New Roman" w:hAnsi="Times New Roman" w:cs="Times New Roman"/>
          <w:bCs/>
          <w:color w:val="auto"/>
          <w:sz w:val="24"/>
          <w:szCs w:val="24"/>
          <w:lang w:eastAsia="ru-RU"/>
        </w:rPr>
        <w:t xml:space="preserve"> </w:t>
      </w:r>
      <w:r w:rsidRPr="00A41152">
        <w:rPr>
          <w:rFonts w:ascii="Times New Roman" w:eastAsia="Times New Roman" w:hAnsi="Times New Roman" w:cs="Times New Roman"/>
          <w:bCs/>
          <w:color w:val="auto"/>
          <w:sz w:val="24"/>
          <w:szCs w:val="24"/>
          <w:lang w:eastAsia="ru-RU"/>
        </w:rPr>
        <w:t>всегда подается полностью</w:t>
      </w:r>
      <w:r w:rsidRPr="00A41152">
        <w:rPr>
          <w:rFonts w:ascii="Times New Roman" w:eastAsia="Times New Roman" w:hAnsi="Times New Roman" w:cs="Times New Roman"/>
          <w:color w:val="auto"/>
          <w:sz w:val="24"/>
          <w:szCs w:val="24"/>
          <w:lang w:eastAsia="ru-RU"/>
        </w:rPr>
        <w:t xml:space="preserve"> </w:t>
      </w:r>
      <w:r w:rsidRPr="00A41152">
        <w:rPr>
          <w:rFonts w:ascii="Times New Roman" w:eastAsia="Times New Roman" w:hAnsi="Times New Roman" w:cs="Times New Roman"/>
          <w:i/>
          <w:iCs/>
          <w:color w:val="auto"/>
          <w:sz w:val="24"/>
          <w:szCs w:val="24"/>
          <w:lang w:eastAsia="ru-RU"/>
        </w:rPr>
        <w:t>(все заполненные формы).</w:t>
      </w:r>
    </w:p>
    <w:p w:rsidR="003027A7" w:rsidRPr="00A41152" w:rsidRDefault="003027A7" w:rsidP="00D122BC">
      <w:pPr>
        <w:tabs>
          <w:tab w:val="left" w:pos="10317"/>
          <w:tab w:val="left" w:pos="12015"/>
          <w:tab w:val="left" w:pos="12273"/>
          <w:tab w:val="left" w:pos="12633"/>
          <w:tab w:val="left" w:pos="13013"/>
        </w:tabs>
        <w:spacing w:line="240" w:lineRule="auto"/>
        <w:ind w:left="851"/>
        <w:rPr>
          <w:rFonts w:ascii="Calibri" w:eastAsia="Times New Roman" w:hAnsi="Calibri" w:cs="Calibri"/>
          <w:bCs/>
          <w:color w:val="auto"/>
          <w:sz w:val="24"/>
          <w:szCs w:val="24"/>
          <w:lang w:eastAsia="ru-RU"/>
        </w:rPr>
      </w:pPr>
      <w:r w:rsidRPr="00A41152">
        <w:rPr>
          <w:rFonts w:ascii="Times New Roman" w:eastAsia="Times New Roman" w:hAnsi="Times New Roman" w:cs="Times New Roman"/>
          <w:bCs/>
          <w:color w:val="auto"/>
          <w:sz w:val="24"/>
          <w:szCs w:val="24"/>
          <w:lang w:eastAsia="ru-RU"/>
        </w:rPr>
        <w:t xml:space="preserve">4. Файл </w:t>
      </w:r>
      <w:r w:rsidRPr="00A41152">
        <w:rPr>
          <w:rFonts w:ascii="Times New Roman" w:eastAsia="Times New Roman" w:hAnsi="Times New Roman" w:cs="Times New Roman"/>
          <w:bCs/>
          <w:color w:val="auto"/>
          <w:sz w:val="24"/>
          <w:szCs w:val="24"/>
          <w:lang w:val="en-US" w:eastAsia="ru-RU"/>
        </w:rPr>
        <w:t>Excel</w:t>
      </w:r>
      <w:r w:rsidRPr="00A41152">
        <w:rPr>
          <w:rFonts w:ascii="Times New Roman" w:eastAsia="Times New Roman" w:hAnsi="Times New Roman" w:cs="Times New Roman"/>
          <w:bCs/>
          <w:color w:val="auto"/>
          <w:sz w:val="24"/>
          <w:szCs w:val="24"/>
          <w:lang w:eastAsia="ru-RU"/>
        </w:rPr>
        <w:t xml:space="preserve">, </w:t>
      </w:r>
      <w:r w:rsidR="00537088" w:rsidRPr="00A41152">
        <w:rPr>
          <w:rFonts w:ascii="Times New Roman" w:eastAsia="Times New Roman" w:hAnsi="Times New Roman" w:cs="Times New Roman"/>
          <w:bCs/>
          <w:color w:val="auto"/>
          <w:sz w:val="24"/>
          <w:szCs w:val="24"/>
          <w:lang w:eastAsia="ru-RU"/>
        </w:rPr>
        <w:t>для подписи</w:t>
      </w:r>
      <w:r w:rsidRPr="00A41152">
        <w:rPr>
          <w:rFonts w:ascii="Times New Roman" w:eastAsia="Times New Roman" w:hAnsi="Times New Roman" w:cs="Times New Roman"/>
          <w:bCs/>
          <w:color w:val="auto"/>
          <w:sz w:val="24"/>
          <w:szCs w:val="24"/>
          <w:lang w:eastAsia="ru-RU"/>
        </w:rPr>
        <w:t xml:space="preserve"> ЭЦП</w:t>
      </w:r>
      <w:r w:rsidR="002D5E66">
        <w:rPr>
          <w:rFonts w:ascii="Times New Roman" w:eastAsia="Times New Roman" w:hAnsi="Times New Roman" w:cs="Times New Roman"/>
          <w:bCs/>
          <w:color w:val="auto"/>
          <w:sz w:val="24"/>
          <w:szCs w:val="24"/>
          <w:lang w:eastAsia="ru-RU"/>
        </w:rPr>
        <w:t xml:space="preserve"> – члена СРО</w:t>
      </w:r>
      <w:r w:rsidRPr="00A41152">
        <w:rPr>
          <w:rFonts w:ascii="Times New Roman" w:eastAsia="Times New Roman" w:hAnsi="Times New Roman" w:cs="Times New Roman"/>
          <w:bCs/>
          <w:color w:val="auto"/>
          <w:sz w:val="24"/>
          <w:szCs w:val="24"/>
          <w:lang w:eastAsia="ru-RU"/>
        </w:rPr>
        <w:t>,</w:t>
      </w:r>
      <w:r w:rsidRPr="00A41152">
        <w:rPr>
          <w:rFonts w:ascii="Times New Roman" w:eastAsia="Times New Roman" w:hAnsi="Times New Roman" w:cs="Times New Roman"/>
          <w:i/>
          <w:iCs/>
          <w:color w:val="auto"/>
          <w:sz w:val="24"/>
          <w:szCs w:val="24"/>
          <w:lang w:eastAsia="ru-RU"/>
        </w:rPr>
        <w:t xml:space="preserve"> </w:t>
      </w:r>
      <w:r w:rsidRPr="00A41152">
        <w:rPr>
          <w:rFonts w:ascii="Times New Roman" w:eastAsia="Times New Roman" w:hAnsi="Times New Roman" w:cs="Times New Roman"/>
          <w:bCs/>
          <w:color w:val="auto"/>
          <w:sz w:val="24"/>
          <w:szCs w:val="24"/>
          <w:lang w:eastAsia="ru-RU"/>
        </w:rPr>
        <w:t xml:space="preserve">формируется </w:t>
      </w:r>
      <w:r w:rsidR="00685674" w:rsidRPr="00A41152">
        <w:rPr>
          <w:rFonts w:ascii="Times New Roman" w:eastAsia="Times New Roman" w:hAnsi="Times New Roman" w:cs="Times New Roman"/>
          <w:bCs/>
          <w:color w:val="auto"/>
          <w:sz w:val="24"/>
          <w:szCs w:val="24"/>
          <w:lang w:eastAsia="ru-RU"/>
        </w:rPr>
        <w:t xml:space="preserve">в </w:t>
      </w:r>
      <w:r w:rsidR="00E94EEC" w:rsidRPr="00A41152">
        <w:rPr>
          <w:rFonts w:ascii="Times New Roman" w:eastAsia="Times New Roman" w:hAnsi="Times New Roman" w:cs="Times New Roman"/>
          <w:bCs/>
          <w:color w:val="auto"/>
          <w:sz w:val="24"/>
          <w:szCs w:val="24"/>
          <w:lang w:eastAsia="ru-RU"/>
        </w:rPr>
        <w:t>разделе «Мои отчеты»</w:t>
      </w:r>
      <w:r w:rsidR="00685674" w:rsidRPr="00A41152">
        <w:rPr>
          <w:rFonts w:ascii="Times New Roman" w:eastAsia="Times New Roman" w:hAnsi="Times New Roman" w:cs="Times New Roman"/>
          <w:bCs/>
          <w:color w:val="auto"/>
          <w:sz w:val="24"/>
          <w:szCs w:val="24"/>
          <w:lang w:eastAsia="ru-RU"/>
        </w:rPr>
        <w:t xml:space="preserve">, </w:t>
      </w:r>
      <w:r w:rsidR="00E94EEC" w:rsidRPr="00A41152">
        <w:rPr>
          <w:rFonts w:ascii="Times New Roman" w:eastAsia="Times New Roman" w:hAnsi="Times New Roman" w:cs="Times New Roman"/>
          <w:bCs/>
          <w:color w:val="auto"/>
          <w:sz w:val="24"/>
          <w:szCs w:val="24"/>
          <w:lang w:eastAsia="ru-RU"/>
        </w:rPr>
        <w:t>на стадии</w:t>
      </w:r>
      <w:r w:rsidRPr="00A41152">
        <w:rPr>
          <w:rFonts w:ascii="Times New Roman" w:eastAsia="Times New Roman" w:hAnsi="Times New Roman" w:cs="Times New Roman"/>
          <w:bCs/>
          <w:color w:val="auto"/>
          <w:sz w:val="24"/>
          <w:szCs w:val="24"/>
          <w:lang w:eastAsia="ru-RU"/>
        </w:rPr>
        <w:t xml:space="preserve"> </w:t>
      </w:r>
      <w:r w:rsidR="00E94EEC" w:rsidRPr="00A41152">
        <w:rPr>
          <w:rFonts w:ascii="Times New Roman" w:eastAsia="Times New Roman" w:hAnsi="Times New Roman" w:cs="Times New Roman"/>
          <w:bCs/>
          <w:i/>
          <w:color w:val="auto"/>
          <w:sz w:val="24"/>
          <w:szCs w:val="24"/>
          <w:lang w:eastAsia="ru-RU"/>
        </w:rPr>
        <w:t>«</w:t>
      </w:r>
      <w:r w:rsidRPr="00A41152">
        <w:rPr>
          <w:rFonts w:ascii="Times New Roman" w:eastAsia="Times New Roman" w:hAnsi="Times New Roman" w:cs="Times New Roman"/>
          <w:bCs/>
          <w:i/>
          <w:color w:val="auto"/>
          <w:sz w:val="24"/>
          <w:szCs w:val="24"/>
          <w:lang w:eastAsia="ru-RU"/>
        </w:rPr>
        <w:t>одобрен</w:t>
      </w:r>
      <w:r w:rsidR="00E94EEC" w:rsidRPr="00A41152">
        <w:rPr>
          <w:rFonts w:ascii="Times New Roman" w:eastAsia="Times New Roman" w:hAnsi="Times New Roman" w:cs="Times New Roman"/>
          <w:bCs/>
          <w:i/>
          <w:color w:val="auto"/>
          <w:sz w:val="24"/>
          <w:szCs w:val="24"/>
          <w:lang w:eastAsia="ru-RU"/>
        </w:rPr>
        <w:t>о»</w:t>
      </w:r>
      <w:r w:rsidRPr="00A41152">
        <w:rPr>
          <w:rFonts w:ascii="Times New Roman" w:eastAsia="Times New Roman" w:hAnsi="Times New Roman" w:cs="Times New Roman"/>
          <w:bCs/>
          <w:color w:val="auto"/>
          <w:sz w:val="24"/>
          <w:szCs w:val="24"/>
          <w:lang w:eastAsia="ru-RU"/>
        </w:rPr>
        <w:t>.</w:t>
      </w:r>
    </w:p>
    <w:p w:rsidR="0012786A" w:rsidRDefault="0012786A" w:rsidP="003027A7">
      <w:pPr>
        <w:tabs>
          <w:tab w:val="left" w:pos="5245"/>
          <w:tab w:val="left" w:pos="10773"/>
        </w:tabs>
        <w:spacing w:line="240" w:lineRule="auto"/>
        <w:ind w:left="567"/>
        <w:rPr>
          <w:rFonts w:ascii="Calibri" w:eastAsia="Times New Roman" w:hAnsi="Calibri" w:cs="Calibri"/>
          <w:color w:val="auto"/>
          <w:sz w:val="24"/>
          <w:szCs w:val="24"/>
          <w:lang w:eastAsia="ru-RU"/>
        </w:rPr>
      </w:pPr>
    </w:p>
    <w:p w:rsidR="003027A7" w:rsidRPr="004D3912" w:rsidRDefault="00AE57BB" w:rsidP="003C3D9E">
      <w:pPr>
        <w:tabs>
          <w:tab w:val="left" w:pos="5245"/>
          <w:tab w:val="left" w:pos="10773"/>
        </w:tabs>
        <w:spacing w:line="240" w:lineRule="auto"/>
        <w:ind w:left="567"/>
        <w:rPr>
          <w:rFonts w:ascii="Times New Roman" w:eastAsia="Times New Roman" w:hAnsi="Times New Roman" w:cs="Times New Roman"/>
          <w:sz w:val="24"/>
          <w:szCs w:val="24"/>
          <w:lang w:eastAsia="ru-RU"/>
        </w:rPr>
      </w:pPr>
      <w:r>
        <w:rPr>
          <w:noProof/>
          <w:lang w:eastAsia="ru-RU"/>
        </w:rPr>
        <mc:AlternateContent>
          <mc:Choice Requires="wpg">
            <w:drawing>
              <wp:anchor distT="0" distB="0" distL="114300" distR="114300" simplePos="0" relativeHeight="251656704" behindDoc="0" locked="0" layoutInCell="1" allowOverlap="1" wp14:anchorId="2C2ED68E" wp14:editId="1BE9D3AA">
                <wp:simplePos x="0" y="0"/>
                <wp:positionH relativeFrom="column">
                  <wp:posOffset>317500</wp:posOffset>
                </wp:positionH>
                <wp:positionV relativeFrom="paragraph">
                  <wp:posOffset>219710</wp:posOffset>
                </wp:positionV>
                <wp:extent cx="8977630" cy="4318635"/>
                <wp:effectExtent l="57150" t="19050" r="71120" b="100965"/>
                <wp:wrapNone/>
                <wp:docPr id="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7630" cy="4318635"/>
                          <a:chOff x="1035" y="4084"/>
                          <a:chExt cx="14138" cy="6801"/>
                        </a:xfrm>
                      </wpg:grpSpPr>
                      <wps:wsp>
                        <wps:cNvPr id="8" name="Скругленный прямоугольник 3"/>
                        <wps:cNvSpPr>
                          <a:spLocks noChangeArrowheads="1"/>
                        </wps:cNvSpPr>
                        <wps:spPr bwMode="auto">
                          <a:xfrm>
                            <a:off x="1049" y="4084"/>
                            <a:ext cx="4441" cy="1377"/>
                          </a:xfrm>
                          <a:prstGeom prst="roundRect">
                            <a:avLst>
                              <a:gd name="adj" fmla="val 0"/>
                            </a:avLst>
                          </a:prstGeom>
                          <a:solidFill>
                            <a:srgbClr val="DBEEF4"/>
                          </a:solidFill>
                          <a:ln w="9525">
                            <a:solidFill>
                              <a:srgbClr val="376092"/>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pPr>
                              <w:r w:rsidRPr="00A41152">
                                <w:rPr>
                                  <w:b/>
                                  <w:bCs/>
                                  <w:color w:val="000000"/>
                                  <w:sz w:val="28"/>
                                  <w:szCs w:val="28"/>
                                </w:rPr>
                                <w:t xml:space="preserve">Ф-1 </w:t>
                              </w:r>
                              <w:r w:rsidRPr="00A41152">
                                <w:rPr>
                                  <w:b/>
                                  <w:bCs/>
                                  <w:color w:val="000000"/>
                                </w:rPr>
                                <w:t xml:space="preserve"> </w:t>
                              </w:r>
                              <w:r w:rsidRPr="00A41152">
                                <w:rPr>
                                  <w:b/>
                                  <w:bCs/>
                                  <w:color w:val="000000"/>
                                  <w:u w:val="single"/>
                                </w:rPr>
                                <w:t>Реквизиты. Общие данные.</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2"/>
                                  <w:szCs w:val="22"/>
                                </w:rPr>
                                <w:t>-</w:t>
                              </w:r>
                              <w:r w:rsidR="00A332B4">
                                <w:rPr>
                                  <w:b/>
                                  <w:bCs/>
                                  <w:i/>
                                  <w:iCs/>
                                  <w:color w:val="C00000"/>
                                  <w:sz w:val="22"/>
                                  <w:szCs w:val="22"/>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p>
                          </w:txbxContent>
                        </wps:txbx>
                        <wps:bodyPr rot="0" vert="horz" wrap="square" lIns="36000" tIns="0" rIns="0" bIns="0" anchor="t" anchorCtr="0" upright="1">
                          <a:noAutofit/>
                        </wps:bodyPr>
                      </wps:wsp>
                      <wps:wsp>
                        <wps:cNvPr id="9" name="Скругленный прямоугольник 4"/>
                        <wps:cNvSpPr>
                          <a:spLocks noChangeArrowheads="1"/>
                        </wps:cNvSpPr>
                        <wps:spPr bwMode="auto">
                          <a:xfrm>
                            <a:off x="1049" y="5714"/>
                            <a:ext cx="4441" cy="1597"/>
                          </a:xfrm>
                          <a:prstGeom prst="roundRect">
                            <a:avLst>
                              <a:gd name="adj" fmla="val 0"/>
                            </a:avLst>
                          </a:prstGeom>
                          <a:solidFill>
                            <a:srgbClr val="DBEEF4"/>
                          </a:solidFill>
                          <a:ln w="9525">
                            <a:solidFill>
                              <a:srgbClr val="376092"/>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pPr>
                              <w:r w:rsidRPr="00A41152">
                                <w:rPr>
                                  <w:b/>
                                  <w:bCs/>
                                  <w:color w:val="000000"/>
                                  <w:sz w:val="28"/>
                                  <w:szCs w:val="28"/>
                                </w:rPr>
                                <w:t xml:space="preserve">Ф-2 </w:t>
                              </w:r>
                              <w:r w:rsidRPr="00A41152">
                                <w:rPr>
                                  <w:b/>
                                  <w:bCs/>
                                  <w:color w:val="000000"/>
                                  <w:u w:val="single"/>
                                </w:rPr>
                                <w:t xml:space="preserve">Квалифицированные кадры. </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 xml:space="preserve">дн.; </w:t>
                              </w:r>
                            </w:p>
                            <w:p w:rsidR="00D15291" w:rsidRPr="00A41152" w:rsidRDefault="00D15291" w:rsidP="00D15291">
                              <w:pPr>
                                <w:pStyle w:val="af8"/>
                                <w:spacing w:before="0" w:beforeAutospacing="0" w:after="0" w:afterAutospacing="0"/>
                              </w:pPr>
                              <w:r w:rsidRPr="00A41152">
                                <w:rPr>
                                  <w:b/>
                                  <w:bCs/>
                                  <w:i/>
                                  <w:iCs/>
                                  <w:color w:val="C00000"/>
                                  <w:sz w:val="26"/>
                                  <w:szCs w:val="26"/>
                                </w:rPr>
                                <w:t xml:space="preserve">- при </w:t>
                              </w:r>
                              <w:r>
                                <w:rPr>
                                  <w:b/>
                                  <w:bCs/>
                                  <w:i/>
                                  <w:iCs/>
                                  <w:color w:val="C00000"/>
                                  <w:sz w:val="26"/>
                                  <w:szCs w:val="26"/>
                                </w:rPr>
                                <w:t>проверке</w:t>
                              </w:r>
                              <w:r w:rsidR="00A332B4">
                                <w:rPr>
                                  <w:b/>
                                  <w:bCs/>
                                  <w:i/>
                                  <w:iCs/>
                                  <w:color w:val="C00000"/>
                                  <w:sz w:val="26"/>
                                  <w:szCs w:val="26"/>
                                </w:rPr>
                                <w:t>,</w:t>
                              </w:r>
                              <w:r>
                                <w:rPr>
                                  <w:b/>
                                  <w:bCs/>
                                  <w:i/>
                                  <w:iCs/>
                                  <w:color w:val="C00000"/>
                                  <w:sz w:val="26"/>
                                  <w:szCs w:val="26"/>
                                </w:rPr>
                                <w:t xml:space="preserve"> по запросу </w:t>
                              </w:r>
                              <w:r w:rsidRPr="00D15291">
                                <w:rPr>
                                  <w:bCs/>
                                  <w:i/>
                                  <w:iCs/>
                                  <w:color w:val="C00000"/>
                                  <w:sz w:val="26"/>
                                  <w:szCs w:val="26"/>
                                </w:rPr>
                                <w:t>(</w:t>
                              </w:r>
                              <w:r w:rsidRPr="00A41152">
                                <w:rPr>
                                  <w:i/>
                                  <w:iCs/>
                                  <w:color w:val="C00000"/>
                                  <w:sz w:val="26"/>
                                  <w:szCs w:val="26"/>
                                </w:rPr>
                                <w:t>на бумаге</w:t>
                              </w:r>
                              <w:r>
                                <w:rPr>
                                  <w:i/>
                                  <w:iCs/>
                                  <w:color w:val="C00000"/>
                                  <w:sz w:val="26"/>
                                  <w:szCs w:val="26"/>
                                </w:rPr>
                                <w:t>)</w:t>
                              </w:r>
                            </w:p>
                            <w:p w:rsidR="00A41152" w:rsidRPr="00A41152" w:rsidRDefault="00A41152" w:rsidP="003027A7">
                              <w:pPr>
                                <w:pStyle w:val="af8"/>
                                <w:spacing w:before="0" w:beforeAutospacing="0" w:after="0" w:afterAutospacing="0"/>
                              </w:pPr>
                              <w:r w:rsidRPr="00A41152">
                                <w:rPr>
                                  <w:b/>
                                  <w:bCs/>
                                  <w:color w:val="FFFFFF"/>
                                  <w:sz w:val="22"/>
                                  <w:szCs w:val="22"/>
                                </w:rPr>
                                <w:t xml:space="preserve"> </w:t>
                              </w:r>
                            </w:p>
                          </w:txbxContent>
                        </wps:txbx>
                        <wps:bodyPr rot="0" vert="horz" wrap="square" lIns="36000" tIns="0" rIns="0" bIns="0" anchor="t" anchorCtr="0" upright="1">
                          <a:noAutofit/>
                        </wps:bodyPr>
                      </wps:wsp>
                      <wps:wsp>
                        <wps:cNvPr id="10" name="Скругленный прямоугольник 5"/>
                        <wps:cNvSpPr>
                          <a:spLocks noChangeArrowheads="1"/>
                        </wps:cNvSpPr>
                        <wps:spPr bwMode="auto">
                          <a:xfrm>
                            <a:off x="1067" y="7560"/>
                            <a:ext cx="4441" cy="1330"/>
                          </a:xfrm>
                          <a:prstGeom prst="roundRect">
                            <a:avLst>
                              <a:gd name="adj" fmla="val 0"/>
                            </a:avLst>
                          </a:prstGeom>
                          <a:solidFill>
                            <a:srgbClr val="DBEEF4"/>
                          </a:solidFill>
                          <a:ln w="9525">
                            <a:solidFill>
                              <a:srgbClr val="376092"/>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pPr>
                              <w:r w:rsidRPr="00A41152">
                                <w:rPr>
                                  <w:b/>
                                  <w:bCs/>
                                  <w:color w:val="000000"/>
                                  <w:sz w:val="28"/>
                                  <w:szCs w:val="28"/>
                                </w:rPr>
                                <w:t xml:space="preserve">Ф-3 </w:t>
                              </w:r>
                              <w:r w:rsidRPr="00A41152">
                                <w:rPr>
                                  <w:b/>
                                  <w:bCs/>
                                  <w:color w:val="000000"/>
                                  <w:u w:val="single"/>
                                </w:rPr>
                                <w:t>Материально-техническая база.</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 xml:space="preserve">дн. </w:t>
                              </w:r>
                            </w:p>
                            <w:p w:rsidR="00A41152" w:rsidRPr="00A41152" w:rsidRDefault="00A41152" w:rsidP="003027A7">
                              <w:pPr>
                                <w:pStyle w:val="af8"/>
                                <w:spacing w:before="0" w:beforeAutospacing="0" w:after="0" w:afterAutospacing="0"/>
                              </w:pPr>
                              <w:r w:rsidRPr="00A41152">
                                <w:rPr>
                                  <w:b/>
                                  <w:bCs/>
                                  <w:i/>
                                  <w:iCs/>
                                  <w:color w:val="C00000"/>
                                  <w:sz w:val="22"/>
                                  <w:szCs w:val="22"/>
                                </w:rPr>
                                <w:t xml:space="preserve"> </w:t>
                              </w:r>
                            </w:p>
                          </w:txbxContent>
                        </wps:txbx>
                        <wps:bodyPr rot="0" vert="horz" wrap="square" lIns="36000" tIns="0" rIns="0" bIns="0" anchor="t" anchorCtr="0" upright="1">
                          <a:noAutofit/>
                        </wps:bodyPr>
                      </wps:wsp>
                      <wps:wsp>
                        <wps:cNvPr id="11" name="Скругленный прямоугольник 6"/>
                        <wps:cNvSpPr>
                          <a:spLocks noChangeArrowheads="1"/>
                        </wps:cNvSpPr>
                        <wps:spPr bwMode="auto">
                          <a:xfrm>
                            <a:off x="1035" y="9329"/>
                            <a:ext cx="4441" cy="1556"/>
                          </a:xfrm>
                          <a:prstGeom prst="roundRect">
                            <a:avLst>
                              <a:gd name="adj" fmla="val 0"/>
                            </a:avLst>
                          </a:prstGeom>
                          <a:solidFill>
                            <a:srgbClr val="DBEEF4"/>
                          </a:solidFill>
                          <a:ln w="9525">
                            <a:solidFill>
                              <a:srgbClr val="376092"/>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rPr>
                                  <w:b/>
                                  <w:bCs/>
                                  <w:color w:val="000000"/>
                                  <w:u w:val="single"/>
                                </w:rPr>
                              </w:pPr>
                              <w:r w:rsidRPr="00A41152">
                                <w:rPr>
                                  <w:b/>
                                  <w:bCs/>
                                  <w:color w:val="000000"/>
                                  <w:sz w:val="28"/>
                                  <w:szCs w:val="28"/>
                                </w:rPr>
                                <w:t>Ф-4</w:t>
                              </w:r>
                              <w:r w:rsidRPr="00A41152">
                                <w:rPr>
                                  <w:b/>
                                  <w:bCs/>
                                  <w:color w:val="000000"/>
                                </w:rPr>
                                <w:t xml:space="preserve">  </w:t>
                              </w:r>
                              <w:r w:rsidRPr="00A41152">
                                <w:rPr>
                                  <w:b/>
                                  <w:bCs/>
                                  <w:color w:val="000000"/>
                                  <w:u w:val="single"/>
                                </w:rPr>
                                <w:t xml:space="preserve">Системы контроля качества, </w:t>
                              </w:r>
                            </w:p>
                            <w:p w:rsidR="00A41152" w:rsidRPr="00A41152" w:rsidRDefault="00A41152" w:rsidP="003027A7">
                              <w:pPr>
                                <w:pStyle w:val="af8"/>
                                <w:spacing w:before="0" w:beforeAutospacing="0" w:after="0" w:afterAutospacing="0"/>
                                <w:jc w:val="center"/>
                              </w:pPr>
                              <w:r w:rsidRPr="00A41152">
                                <w:rPr>
                                  <w:b/>
                                  <w:bCs/>
                                  <w:color w:val="000000"/>
                                  <w:u w:val="single"/>
                                </w:rPr>
                                <w:t xml:space="preserve">охраны труда, </w:t>
                              </w:r>
                              <w:r w:rsidRPr="00A41152">
                                <w:rPr>
                                  <w:b/>
                                  <w:bCs/>
                                  <w:color w:val="000000"/>
                                  <w:u w:val="single"/>
                                </w:rPr>
                                <w:t>пром. безопасности.</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r w:rsidRPr="00A41152">
                                <w:rPr>
                                  <w:b/>
                                  <w:bCs/>
                                  <w:i/>
                                  <w:iCs/>
                                  <w:color w:val="0000CC"/>
                                  <w:sz w:val="22"/>
                                  <w:szCs w:val="22"/>
                                </w:rPr>
                                <w:t>;</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при изменениях, в течение 3х дн</w:t>
                              </w:r>
                              <w:r w:rsidRPr="00A41152">
                                <w:rPr>
                                  <w:b/>
                                  <w:bCs/>
                                  <w:i/>
                                  <w:iCs/>
                                  <w:color w:val="C00000"/>
                                  <w:sz w:val="22"/>
                                  <w:szCs w:val="22"/>
                                </w:rPr>
                                <w:t>.</w:t>
                              </w:r>
                            </w:p>
                          </w:txbxContent>
                        </wps:txbx>
                        <wps:bodyPr rot="0" vert="horz" wrap="square" lIns="36000" tIns="0" rIns="0" bIns="0" anchor="t" anchorCtr="0" upright="1">
                          <a:noAutofit/>
                        </wps:bodyPr>
                      </wps:wsp>
                      <wps:wsp>
                        <wps:cNvPr id="12" name="Скругленный прямоугольник 7"/>
                        <wps:cNvSpPr>
                          <a:spLocks noChangeArrowheads="1"/>
                        </wps:cNvSpPr>
                        <wps:spPr bwMode="auto">
                          <a:xfrm>
                            <a:off x="5769" y="4084"/>
                            <a:ext cx="4532" cy="1356"/>
                          </a:xfrm>
                          <a:prstGeom prst="roundRect">
                            <a:avLst>
                              <a:gd name="adj" fmla="val 16667"/>
                            </a:avLst>
                          </a:prstGeom>
                          <a:solidFill>
                            <a:srgbClr val="DDD9C3"/>
                          </a:solidFill>
                          <a:ln w="9525">
                            <a:solidFill>
                              <a:srgbClr val="4A452A"/>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rPr>
                                  <w:sz w:val="20"/>
                                </w:rPr>
                              </w:pPr>
                              <w:r w:rsidRPr="00A41152">
                                <w:rPr>
                                  <w:b/>
                                  <w:bCs/>
                                  <w:color w:val="000000"/>
                                  <w:sz w:val="28"/>
                                  <w:szCs w:val="28"/>
                                </w:rPr>
                                <w:t>Ф-5</w:t>
                              </w:r>
                              <w:r w:rsidRPr="00A41152">
                                <w:rPr>
                                  <w:b/>
                                  <w:bCs/>
                                  <w:color w:val="000000"/>
                                </w:rPr>
                                <w:t xml:space="preserve"> </w:t>
                              </w:r>
                              <w:r w:rsidRPr="00A41152">
                                <w:rPr>
                                  <w:b/>
                                  <w:bCs/>
                                  <w:color w:val="000000"/>
                                  <w:u w:val="single"/>
                                </w:rPr>
                                <w:t>Финансовые показатели за год.</w:t>
                              </w:r>
                              <w:r w:rsidRPr="00A41152">
                                <w:rPr>
                                  <w:b/>
                                  <w:bCs/>
                                  <w:color w:val="FFFFFF"/>
                                  <w:u w:val="single"/>
                                </w:rPr>
                                <w:t xml:space="preserve"> </w:t>
                              </w:r>
                              <w:r w:rsidRPr="00A41152">
                                <w:rPr>
                                  <w:bCs/>
                                </w:rPr>
                                <w:t>(</w:t>
                              </w:r>
                              <w:r w:rsidRPr="00A41152">
                                <w:rPr>
                                  <w:bCs/>
                                  <w:sz w:val="20"/>
                                </w:rPr>
                                <w:t>Бухгалтерский баланс)</w:t>
                              </w:r>
                              <w:r w:rsidRPr="00A41152">
                                <w:rPr>
                                  <w:bCs/>
                                  <w:color w:val="000000"/>
                                  <w:sz w:val="20"/>
                                </w:rPr>
                                <w:t xml:space="preserve"> </w:t>
                              </w:r>
                            </w:p>
                            <w:p w:rsidR="00A41152" w:rsidRPr="00A41152" w:rsidRDefault="00A41152" w:rsidP="003027A7">
                              <w:pPr>
                                <w:pStyle w:val="af8"/>
                                <w:spacing w:before="0" w:beforeAutospacing="0" w:after="0" w:afterAutospacing="0"/>
                              </w:pPr>
                              <w:r w:rsidRPr="00A41152">
                                <w:rPr>
                                  <w:b/>
                                  <w:bCs/>
                                  <w:i/>
                                  <w:iCs/>
                                  <w:color w:val="C00000"/>
                                  <w:sz w:val="22"/>
                                  <w:szCs w:val="22"/>
                                </w:rPr>
                                <w:t xml:space="preserve">- </w:t>
                              </w:r>
                              <w:r w:rsidRPr="00A41152">
                                <w:rPr>
                                  <w:i/>
                                  <w:iCs/>
                                  <w:color w:val="C00000"/>
                                  <w:sz w:val="22"/>
                                  <w:szCs w:val="22"/>
                                </w:rPr>
                                <w:t>при готовности  годового бух</w:t>
                              </w:r>
                              <w:r w:rsidRPr="00A41152">
                                <w:rPr>
                                  <w:i/>
                                  <w:iCs/>
                                  <w:color w:val="C00000"/>
                                  <w:sz w:val="22"/>
                                  <w:szCs w:val="22"/>
                                </w:rPr>
                                <w:t>. баланса,  до 15 апреля года, последующего за отчетным.</w:t>
                              </w:r>
                            </w:p>
                          </w:txbxContent>
                        </wps:txbx>
                        <wps:bodyPr rot="0" vert="horz" wrap="square" lIns="36000" tIns="0" rIns="0" bIns="0" anchor="t" anchorCtr="0" upright="1">
                          <a:noAutofit/>
                        </wps:bodyPr>
                      </wps:wsp>
                      <wps:wsp>
                        <wps:cNvPr id="13" name="Скругленный прямоугольник 8"/>
                        <wps:cNvSpPr>
                          <a:spLocks noChangeArrowheads="1"/>
                        </wps:cNvSpPr>
                        <wps:spPr bwMode="auto">
                          <a:xfrm>
                            <a:off x="5742" y="5799"/>
                            <a:ext cx="4577" cy="1352"/>
                          </a:xfrm>
                          <a:prstGeom prst="roundRect">
                            <a:avLst>
                              <a:gd name="adj" fmla="val 16667"/>
                            </a:avLst>
                          </a:prstGeom>
                          <a:solidFill>
                            <a:srgbClr val="DDD9C3"/>
                          </a:solidFill>
                          <a:ln w="9525">
                            <a:solidFill>
                              <a:srgbClr val="4A452A"/>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pPr>
                              <w:r w:rsidRPr="00A41152">
                                <w:rPr>
                                  <w:b/>
                                  <w:bCs/>
                                  <w:color w:val="000000"/>
                                  <w:sz w:val="28"/>
                                  <w:szCs w:val="28"/>
                                </w:rPr>
                                <w:t>Ф-6</w:t>
                              </w:r>
                              <w:r w:rsidRPr="00A41152">
                                <w:rPr>
                                  <w:b/>
                                  <w:bCs/>
                                  <w:color w:val="000000"/>
                                </w:rPr>
                                <w:t xml:space="preserve"> </w:t>
                              </w:r>
                              <w:r w:rsidRPr="00A41152">
                                <w:rPr>
                                  <w:b/>
                                  <w:bCs/>
                                  <w:color w:val="000000"/>
                                  <w:u w:val="single"/>
                                </w:rPr>
                                <w:t>Совокупный размер обязательств.</w:t>
                              </w:r>
                            </w:p>
                            <w:p w:rsidR="00A41152" w:rsidRPr="00A41152" w:rsidRDefault="00A41152" w:rsidP="003027A7">
                              <w:pPr>
                                <w:pStyle w:val="af8"/>
                                <w:spacing w:before="0" w:beforeAutospacing="0" w:after="0" w:afterAutospacing="0"/>
                              </w:pPr>
                              <w:r w:rsidRPr="00A41152">
                                <w:rPr>
                                  <w:i/>
                                  <w:iCs/>
                                  <w:color w:val="C00000"/>
                                </w:rPr>
                                <w:t xml:space="preserve">- </w:t>
                              </w:r>
                              <w:r w:rsidRPr="00A41152">
                                <w:rPr>
                                  <w:b/>
                                  <w:bCs/>
                                  <w:i/>
                                  <w:iCs/>
                                  <w:color w:val="C00000"/>
                                </w:rPr>
                                <w:t xml:space="preserve">до 1 марта, года, следующего за отчетным годом </w:t>
                              </w:r>
                              <w:r w:rsidRPr="00A41152">
                                <w:rPr>
                                  <w:i/>
                                  <w:iCs/>
                                  <w:color w:val="C00000"/>
                                </w:rPr>
                                <w:t>(с 1 янв. до 1 марта.);</w:t>
                              </w:r>
                            </w:p>
                            <w:p w:rsidR="00D15291" w:rsidRPr="00A41152" w:rsidRDefault="00D15291" w:rsidP="00D15291">
                              <w:pPr>
                                <w:pStyle w:val="af8"/>
                                <w:spacing w:before="0" w:beforeAutospacing="0" w:after="0" w:afterAutospacing="0"/>
                              </w:pPr>
                              <w:r w:rsidRPr="00A41152">
                                <w:rPr>
                                  <w:b/>
                                  <w:bCs/>
                                  <w:i/>
                                  <w:iCs/>
                                  <w:color w:val="C00000"/>
                                  <w:sz w:val="26"/>
                                  <w:szCs w:val="26"/>
                                </w:rPr>
                                <w:t xml:space="preserve">- при </w:t>
                              </w:r>
                              <w:r>
                                <w:rPr>
                                  <w:b/>
                                  <w:bCs/>
                                  <w:i/>
                                  <w:iCs/>
                                  <w:color w:val="C00000"/>
                                  <w:sz w:val="26"/>
                                  <w:szCs w:val="26"/>
                                </w:rPr>
                                <w:t>проверке</w:t>
                              </w:r>
                              <w:r w:rsidR="00A332B4">
                                <w:rPr>
                                  <w:b/>
                                  <w:bCs/>
                                  <w:i/>
                                  <w:iCs/>
                                  <w:color w:val="C00000"/>
                                  <w:sz w:val="26"/>
                                  <w:szCs w:val="26"/>
                                </w:rPr>
                                <w:t>,</w:t>
                              </w:r>
                              <w:r>
                                <w:rPr>
                                  <w:b/>
                                  <w:bCs/>
                                  <w:i/>
                                  <w:iCs/>
                                  <w:color w:val="C00000"/>
                                  <w:sz w:val="26"/>
                                  <w:szCs w:val="26"/>
                                </w:rPr>
                                <w:t xml:space="preserve"> по запросу </w:t>
                              </w:r>
                              <w:r w:rsidRPr="00D15291">
                                <w:rPr>
                                  <w:bCs/>
                                  <w:i/>
                                  <w:iCs/>
                                  <w:color w:val="C00000"/>
                                  <w:sz w:val="26"/>
                                  <w:szCs w:val="26"/>
                                </w:rPr>
                                <w:t>(</w:t>
                              </w:r>
                              <w:r w:rsidRPr="00A41152">
                                <w:rPr>
                                  <w:i/>
                                  <w:iCs/>
                                  <w:color w:val="C00000"/>
                                  <w:sz w:val="26"/>
                                  <w:szCs w:val="26"/>
                                </w:rPr>
                                <w:t>на бумаге</w:t>
                              </w:r>
                              <w:r>
                                <w:rPr>
                                  <w:i/>
                                  <w:iCs/>
                                  <w:color w:val="C00000"/>
                                  <w:sz w:val="26"/>
                                  <w:szCs w:val="26"/>
                                </w:rPr>
                                <w:t>)</w:t>
                              </w:r>
                            </w:p>
                            <w:p w:rsidR="00A41152" w:rsidRPr="00A41152" w:rsidRDefault="00A41152" w:rsidP="00D15291">
                              <w:pPr>
                                <w:pStyle w:val="af8"/>
                                <w:spacing w:before="0" w:beforeAutospacing="0" w:after="0" w:afterAutospacing="0"/>
                              </w:pPr>
                            </w:p>
                          </w:txbxContent>
                        </wps:txbx>
                        <wps:bodyPr rot="0" vert="horz" wrap="square" lIns="36000" tIns="0" rIns="0" bIns="0" anchor="t" anchorCtr="0" upright="1">
                          <a:noAutofit/>
                        </wps:bodyPr>
                      </wps:wsp>
                      <wps:wsp>
                        <wps:cNvPr id="14" name="Скругленный прямоугольник 9"/>
                        <wps:cNvSpPr>
                          <a:spLocks noChangeArrowheads="1"/>
                        </wps:cNvSpPr>
                        <wps:spPr bwMode="auto">
                          <a:xfrm>
                            <a:off x="5719" y="7386"/>
                            <a:ext cx="4624" cy="1710"/>
                          </a:xfrm>
                          <a:prstGeom prst="roundRect">
                            <a:avLst>
                              <a:gd name="adj" fmla="val 16667"/>
                            </a:avLst>
                          </a:prstGeom>
                          <a:solidFill>
                            <a:srgbClr val="DDD9C3"/>
                          </a:solidFill>
                          <a:ln w="9525">
                            <a:solidFill>
                              <a:srgbClr val="4A452A"/>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jc w:val="center"/>
                              </w:pPr>
                              <w:r w:rsidRPr="00A41152">
                                <w:rPr>
                                  <w:b/>
                                  <w:bCs/>
                                  <w:color w:val="000000"/>
                                  <w:sz w:val="28"/>
                                  <w:szCs w:val="28"/>
                                </w:rPr>
                                <w:t>Ф-7</w:t>
                              </w:r>
                              <w:r w:rsidRPr="00A41152">
                                <w:rPr>
                                  <w:b/>
                                  <w:bCs/>
                                  <w:color w:val="000000"/>
                                </w:rPr>
                                <w:t xml:space="preserve"> </w:t>
                              </w:r>
                              <w:r w:rsidRPr="00A41152">
                                <w:rPr>
                                  <w:b/>
                                  <w:bCs/>
                                  <w:color w:val="000000"/>
                                  <w:u w:val="single"/>
                                </w:rPr>
                                <w:t>Объекты строительства.</w:t>
                              </w:r>
                            </w:p>
                            <w:p w:rsidR="00A41152" w:rsidRPr="00A41152" w:rsidRDefault="00A41152" w:rsidP="003027A7">
                              <w:pPr>
                                <w:pStyle w:val="af8"/>
                                <w:spacing w:before="0" w:beforeAutospacing="0" w:after="0" w:afterAutospacing="0"/>
                              </w:pPr>
                              <w:r w:rsidRPr="00A41152">
                                <w:rPr>
                                  <w:b/>
                                  <w:bCs/>
                                  <w:i/>
                                  <w:iCs/>
                                  <w:color w:val="000000"/>
                                  <w:sz w:val="22"/>
                                  <w:szCs w:val="22"/>
                                </w:rPr>
                                <w:t xml:space="preserve">- </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000000"/>
                                  <w:sz w:val="22"/>
                                  <w:szCs w:val="22"/>
                                </w:rPr>
                                <w:t xml:space="preserve">- вместе с формой Ф-6; </w:t>
                              </w:r>
                            </w:p>
                            <w:p w:rsidR="00A41152" w:rsidRPr="00A41152" w:rsidRDefault="00A41152" w:rsidP="003027A7">
                              <w:pPr>
                                <w:pStyle w:val="af8"/>
                                <w:spacing w:before="0" w:beforeAutospacing="0" w:after="0" w:afterAutospacing="0"/>
                              </w:pPr>
                              <w:r w:rsidRPr="00A41152">
                                <w:rPr>
                                  <w:b/>
                                  <w:bCs/>
                                  <w:i/>
                                  <w:iCs/>
                                  <w:color w:val="C00000"/>
                                  <w:sz w:val="26"/>
                                  <w:szCs w:val="26"/>
                                </w:rPr>
                                <w:t xml:space="preserve">- при изменениях, в течение 3х </w:t>
                              </w:r>
                              <w:r w:rsidRPr="00A41152">
                                <w:rPr>
                                  <w:b/>
                                  <w:bCs/>
                                  <w:i/>
                                  <w:iCs/>
                                  <w:color w:val="C00000"/>
                                  <w:sz w:val="26"/>
                                  <w:szCs w:val="26"/>
                                </w:rPr>
                                <w:t xml:space="preserve">дн.; </w:t>
                              </w:r>
                            </w:p>
                            <w:p w:rsidR="00D15291" w:rsidRPr="00A41152" w:rsidRDefault="00D15291" w:rsidP="00D15291">
                              <w:pPr>
                                <w:pStyle w:val="af8"/>
                                <w:spacing w:before="0" w:beforeAutospacing="0" w:after="0" w:afterAutospacing="0"/>
                              </w:pPr>
                              <w:r w:rsidRPr="00A41152">
                                <w:rPr>
                                  <w:b/>
                                  <w:bCs/>
                                  <w:i/>
                                  <w:iCs/>
                                  <w:color w:val="C00000"/>
                                  <w:sz w:val="26"/>
                                  <w:szCs w:val="26"/>
                                </w:rPr>
                                <w:t xml:space="preserve">- при </w:t>
                              </w:r>
                              <w:r>
                                <w:rPr>
                                  <w:b/>
                                  <w:bCs/>
                                  <w:i/>
                                  <w:iCs/>
                                  <w:color w:val="C00000"/>
                                  <w:sz w:val="26"/>
                                  <w:szCs w:val="26"/>
                                </w:rPr>
                                <w:t>проверке</w:t>
                              </w:r>
                              <w:r w:rsidR="00A332B4">
                                <w:rPr>
                                  <w:b/>
                                  <w:bCs/>
                                  <w:i/>
                                  <w:iCs/>
                                  <w:color w:val="C00000"/>
                                  <w:sz w:val="26"/>
                                  <w:szCs w:val="26"/>
                                </w:rPr>
                                <w:t>,</w:t>
                              </w:r>
                              <w:r>
                                <w:rPr>
                                  <w:b/>
                                  <w:bCs/>
                                  <w:i/>
                                  <w:iCs/>
                                  <w:color w:val="C00000"/>
                                  <w:sz w:val="26"/>
                                  <w:szCs w:val="26"/>
                                </w:rPr>
                                <w:t xml:space="preserve"> по запросу </w:t>
                              </w:r>
                              <w:r w:rsidRPr="00D15291">
                                <w:rPr>
                                  <w:bCs/>
                                  <w:i/>
                                  <w:iCs/>
                                  <w:color w:val="C00000"/>
                                  <w:sz w:val="26"/>
                                  <w:szCs w:val="26"/>
                                </w:rPr>
                                <w:t>(</w:t>
                              </w:r>
                              <w:r w:rsidRPr="00A41152">
                                <w:rPr>
                                  <w:i/>
                                  <w:iCs/>
                                  <w:color w:val="C00000"/>
                                  <w:sz w:val="26"/>
                                  <w:szCs w:val="26"/>
                                </w:rPr>
                                <w:t>на бумаге</w:t>
                              </w:r>
                              <w:r>
                                <w:rPr>
                                  <w:i/>
                                  <w:iCs/>
                                  <w:color w:val="C00000"/>
                                  <w:sz w:val="26"/>
                                  <w:szCs w:val="26"/>
                                </w:rPr>
                                <w:t>)</w:t>
                              </w:r>
                            </w:p>
                            <w:p w:rsidR="00A41152" w:rsidRPr="00A41152" w:rsidRDefault="00A41152" w:rsidP="00D15291">
                              <w:pPr>
                                <w:pStyle w:val="af8"/>
                                <w:spacing w:before="0" w:beforeAutospacing="0" w:after="0" w:afterAutospacing="0"/>
                              </w:pPr>
                            </w:p>
                          </w:txbxContent>
                        </wps:txbx>
                        <wps:bodyPr rot="0" vert="horz" wrap="square" lIns="36000" tIns="0" rIns="0" bIns="0" anchor="t" anchorCtr="0" upright="1">
                          <a:noAutofit/>
                        </wps:bodyPr>
                      </wps:wsp>
                      <wps:wsp>
                        <wps:cNvPr id="52" name="Скругленный прямоугольник 10"/>
                        <wps:cNvSpPr>
                          <a:spLocks noChangeArrowheads="1"/>
                        </wps:cNvSpPr>
                        <wps:spPr bwMode="auto">
                          <a:xfrm>
                            <a:off x="5742" y="9329"/>
                            <a:ext cx="4530" cy="1517"/>
                          </a:xfrm>
                          <a:prstGeom prst="roundRect">
                            <a:avLst>
                              <a:gd name="adj" fmla="val 16667"/>
                            </a:avLst>
                          </a:prstGeom>
                          <a:solidFill>
                            <a:srgbClr val="DDD9C3"/>
                          </a:solidFill>
                          <a:ln w="9525">
                            <a:solidFill>
                              <a:srgbClr val="4A452A"/>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rPr>
                                  <w:b/>
                                </w:rPr>
                              </w:pPr>
                              <w:r w:rsidRPr="00A41152">
                                <w:rPr>
                                  <w:b/>
                                  <w:i/>
                                  <w:iCs/>
                                  <w:color w:val="000000"/>
                                  <w:sz w:val="20"/>
                                  <w:szCs w:val="20"/>
                                </w:rPr>
                                <w:t xml:space="preserve">Ф-7.1 </w:t>
                              </w:r>
                              <w:r w:rsidRPr="00A41152">
                                <w:rPr>
                                  <w:b/>
                                  <w:i/>
                                  <w:iCs/>
                                  <w:color w:val="000000"/>
                                  <w:sz w:val="20"/>
                                  <w:szCs w:val="20"/>
                                  <w:u w:val="single"/>
                                </w:rPr>
                                <w:t>Графики СМР (при наличии).</w:t>
                              </w:r>
                            </w:p>
                            <w:p w:rsidR="00A41152" w:rsidRPr="00A41152" w:rsidRDefault="00A41152" w:rsidP="003027A7">
                              <w:pPr>
                                <w:pStyle w:val="af8"/>
                                <w:spacing w:before="0" w:beforeAutospacing="0" w:after="0" w:afterAutospacing="0"/>
                              </w:pPr>
                              <w:r w:rsidRPr="00A41152">
                                <w:rPr>
                                  <w:b/>
                                  <w:bCs/>
                                  <w:i/>
                                  <w:iCs/>
                                  <w:color w:val="000000"/>
                                  <w:sz w:val="20"/>
                                  <w:szCs w:val="20"/>
                                </w:rPr>
                                <w:t xml:space="preserve">-вместе с формой Ф-7; </w:t>
                              </w:r>
                            </w:p>
                            <w:p w:rsidR="00A41152" w:rsidRPr="00A41152" w:rsidRDefault="00A41152" w:rsidP="003027A7">
                              <w:pPr>
                                <w:pStyle w:val="af8"/>
                                <w:spacing w:before="0" w:beforeAutospacing="0" w:after="0" w:afterAutospacing="0"/>
                              </w:pPr>
                              <w:r w:rsidRPr="00A41152">
                                <w:rPr>
                                  <w:b/>
                                  <w:bCs/>
                                  <w:i/>
                                  <w:iCs/>
                                  <w:color w:val="000000"/>
                                  <w:sz w:val="20"/>
                                  <w:szCs w:val="20"/>
                                </w:rPr>
                                <w:t xml:space="preserve">-при изменениях, в течение 3х </w:t>
                              </w:r>
                              <w:r w:rsidRPr="00A41152">
                                <w:rPr>
                                  <w:b/>
                                  <w:bCs/>
                                  <w:i/>
                                  <w:iCs/>
                                  <w:color w:val="000000"/>
                                  <w:sz w:val="20"/>
                                  <w:szCs w:val="20"/>
                                </w:rPr>
                                <w:t xml:space="preserve">дн.; </w:t>
                              </w:r>
                            </w:p>
                            <w:p w:rsidR="00A41152" w:rsidRPr="00A41152" w:rsidRDefault="00A41152" w:rsidP="003027A7">
                              <w:pPr>
                                <w:pStyle w:val="af8"/>
                                <w:spacing w:before="0" w:beforeAutospacing="0" w:after="0" w:afterAutospacing="0"/>
                              </w:pPr>
                              <w:r w:rsidRPr="00A41152">
                                <w:rPr>
                                  <w:b/>
                                  <w:bCs/>
                                  <w:i/>
                                  <w:iCs/>
                                  <w:color w:val="000000"/>
                                  <w:sz w:val="20"/>
                                  <w:szCs w:val="20"/>
                                </w:rPr>
                                <w:t>-при запросе СРО.</w:t>
                              </w:r>
                            </w:p>
                          </w:txbxContent>
                        </wps:txbx>
                        <wps:bodyPr rot="0" vert="horz" wrap="square" lIns="36000" tIns="0" rIns="0" bIns="0" anchor="t" anchorCtr="0" upright="1">
                          <a:noAutofit/>
                        </wps:bodyPr>
                      </wps:wsp>
                      <wps:wsp>
                        <wps:cNvPr id="53" name="Скругленный прямоугольник 11"/>
                        <wps:cNvSpPr>
                          <a:spLocks noChangeArrowheads="1"/>
                        </wps:cNvSpPr>
                        <wps:spPr bwMode="auto">
                          <a:xfrm>
                            <a:off x="10633" y="4084"/>
                            <a:ext cx="4537" cy="1274"/>
                          </a:xfrm>
                          <a:prstGeom prst="roundRect">
                            <a:avLst>
                              <a:gd name="adj" fmla="val 9824"/>
                            </a:avLst>
                          </a:prstGeom>
                          <a:solidFill>
                            <a:srgbClr val="FDEADA"/>
                          </a:solidFill>
                          <a:ln w="9525">
                            <a:solidFill>
                              <a:srgbClr val="953735"/>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pPr>
                              <w:r w:rsidRPr="00A41152">
                                <w:rPr>
                                  <w:b/>
                                  <w:bCs/>
                                  <w:color w:val="000000"/>
                                  <w:sz w:val="28"/>
                                  <w:szCs w:val="28"/>
                                </w:rPr>
                                <w:t xml:space="preserve">Ф-8 </w:t>
                              </w:r>
                              <w:r w:rsidRPr="00A41152">
                                <w:rPr>
                                  <w:b/>
                                  <w:bCs/>
                                  <w:color w:val="000000"/>
                                </w:rPr>
                                <w:t xml:space="preserve"> </w:t>
                              </w:r>
                              <w:r w:rsidRPr="00A41152">
                                <w:rPr>
                                  <w:b/>
                                  <w:bCs/>
                                  <w:color w:val="000000"/>
                                  <w:u w:val="single"/>
                                </w:rPr>
                                <w:t>Аварии, НС.</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r w:rsidRPr="00A41152">
                                <w:rPr>
                                  <w:b/>
                                  <w:bCs/>
                                  <w:i/>
                                  <w:iCs/>
                                  <w:color w:val="000000"/>
                                  <w:sz w:val="22"/>
                                  <w:szCs w:val="22"/>
                                </w:rPr>
                                <w:t>;</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 xml:space="preserve">дн. </w:t>
                              </w:r>
                            </w:p>
                          </w:txbxContent>
                        </wps:txbx>
                        <wps:bodyPr rot="0" vert="horz" wrap="square" lIns="36000" tIns="0" rIns="0" bIns="0" anchor="t" anchorCtr="0" upright="1">
                          <a:noAutofit/>
                        </wps:bodyPr>
                      </wps:wsp>
                      <wps:wsp>
                        <wps:cNvPr id="54" name="Скругленный прямоугольник 12"/>
                        <wps:cNvSpPr>
                          <a:spLocks noChangeArrowheads="1"/>
                        </wps:cNvSpPr>
                        <wps:spPr bwMode="auto">
                          <a:xfrm>
                            <a:off x="10641" y="5803"/>
                            <a:ext cx="4519" cy="1346"/>
                          </a:xfrm>
                          <a:prstGeom prst="roundRect">
                            <a:avLst>
                              <a:gd name="adj" fmla="val 6968"/>
                            </a:avLst>
                          </a:prstGeom>
                          <a:solidFill>
                            <a:srgbClr val="FDEADA"/>
                          </a:solidFill>
                          <a:ln w="9525">
                            <a:solidFill>
                              <a:srgbClr val="953735"/>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pPr>
                              <w:r w:rsidRPr="00A41152">
                                <w:rPr>
                                  <w:b/>
                                  <w:bCs/>
                                  <w:color w:val="000000"/>
                                  <w:sz w:val="28"/>
                                  <w:szCs w:val="28"/>
                                </w:rPr>
                                <w:t>Ф-9</w:t>
                              </w:r>
                              <w:r w:rsidRPr="00A41152">
                                <w:rPr>
                                  <w:b/>
                                  <w:bCs/>
                                  <w:color w:val="000000"/>
                                </w:rPr>
                                <w:t xml:space="preserve"> </w:t>
                              </w:r>
                              <w:r w:rsidRPr="00A41152">
                                <w:rPr>
                                  <w:b/>
                                  <w:bCs/>
                                  <w:color w:val="000000"/>
                                  <w:u w:val="single"/>
                                </w:rPr>
                                <w:t xml:space="preserve">Суды </w:t>
                              </w:r>
                              <w:r w:rsidRPr="00A41152">
                                <w:rPr>
                                  <w:i/>
                                  <w:iCs/>
                                  <w:color w:val="000000"/>
                                  <w:u w:val="single"/>
                                </w:rPr>
                                <w:t>(участие, привлечение).</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r w:rsidR="00D15291">
                                <w:rPr>
                                  <w:b/>
                                  <w:bCs/>
                                  <w:i/>
                                  <w:iCs/>
                                  <w:color w:val="C00000"/>
                                  <w:sz w:val="22"/>
                                  <w:szCs w:val="22"/>
                                </w:rPr>
                                <w:t xml:space="preserve">. </w:t>
                              </w:r>
                            </w:p>
                          </w:txbxContent>
                        </wps:txbx>
                        <wps:bodyPr rot="0" vert="horz" wrap="square" lIns="36000" tIns="0" rIns="0" bIns="0" anchor="t" anchorCtr="0" upright="1">
                          <a:noAutofit/>
                        </wps:bodyPr>
                      </wps:wsp>
                      <wps:wsp>
                        <wps:cNvPr id="55" name="Скругленный прямоугольник 13"/>
                        <wps:cNvSpPr>
                          <a:spLocks noChangeArrowheads="1"/>
                        </wps:cNvSpPr>
                        <wps:spPr bwMode="auto">
                          <a:xfrm>
                            <a:off x="10607" y="7484"/>
                            <a:ext cx="4566" cy="1511"/>
                          </a:xfrm>
                          <a:prstGeom prst="roundRect">
                            <a:avLst>
                              <a:gd name="adj" fmla="val 8407"/>
                            </a:avLst>
                          </a:prstGeom>
                          <a:solidFill>
                            <a:srgbClr val="FDEADA"/>
                          </a:solidFill>
                          <a:ln w="9525">
                            <a:solidFill>
                              <a:srgbClr val="953735"/>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pPr>
                              <w:r w:rsidRPr="00A41152">
                                <w:rPr>
                                  <w:b/>
                                  <w:bCs/>
                                  <w:color w:val="000000"/>
                                  <w:sz w:val="28"/>
                                  <w:szCs w:val="28"/>
                                </w:rPr>
                                <w:t>Ф-10</w:t>
                              </w:r>
                              <w:r w:rsidRPr="00A41152">
                                <w:rPr>
                                  <w:b/>
                                  <w:bCs/>
                                  <w:color w:val="000000"/>
                                </w:rPr>
                                <w:t xml:space="preserve">  </w:t>
                              </w:r>
                              <w:r w:rsidRPr="00A41152">
                                <w:rPr>
                                  <w:b/>
                                  <w:bCs/>
                                  <w:color w:val="000000"/>
                                  <w:u w:val="single"/>
                                </w:rPr>
                                <w:t>Предписания надзорных органов.</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r w:rsidRPr="00A41152">
                                <w:rPr>
                                  <w:b/>
                                  <w:bCs/>
                                  <w:i/>
                                  <w:iCs/>
                                  <w:color w:val="C00000"/>
                                  <w:sz w:val="22"/>
                                  <w:szCs w:val="22"/>
                                </w:rPr>
                                <w:t>.</w:t>
                              </w:r>
                            </w:p>
                          </w:txbxContent>
                        </wps:txbx>
                        <wps:bodyPr rot="0" vert="horz" wrap="square" lIns="36000" tIns="0" rIns="0" bIns="0" anchor="t" anchorCtr="0" upright="1">
                          <a:noAutofit/>
                        </wps:bodyPr>
                      </wps:wsp>
                      <wps:wsp>
                        <wps:cNvPr id="56" name="Скругленный прямоугольник 14"/>
                        <wps:cNvSpPr>
                          <a:spLocks noChangeArrowheads="1"/>
                        </wps:cNvSpPr>
                        <wps:spPr bwMode="auto">
                          <a:xfrm>
                            <a:off x="10605" y="9357"/>
                            <a:ext cx="4516" cy="1517"/>
                          </a:xfrm>
                          <a:prstGeom prst="roundRect">
                            <a:avLst>
                              <a:gd name="adj" fmla="val 7199"/>
                            </a:avLst>
                          </a:prstGeom>
                          <a:solidFill>
                            <a:srgbClr val="FDEADA"/>
                          </a:solidFill>
                          <a:ln w="9525">
                            <a:solidFill>
                              <a:srgbClr val="953735"/>
                            </a:solidFill>
                            <a:round/>
                            <a:headEnd/>
                            <a:tailEnd/>
                          </a:ln>
                          <a:effectLst>
                            <a:outerShdw blurRad="40000" dist="23000" dir="5400000" rotWithShape="0">
                              <a:srgbClr val="000000">
                                <a:alpha val="34999"/>
                              </a:srgbClr>
                            </a:outerShdw>
                          </a:effectLst>
                        </wps:spPr>
                        <wps:txbx>
                          <w:txbxContent>
                            <w:p w:rsidR="00A41152" w:rsidRPr="00A41152" w:rsidRDefault="00A41152" w:rsidP="003027A7">
                              <w:pPr>
                                <w:pStyle w:val="af8"/>
                                <w:spacing w:before="0" w:beforeAutospacing="0" w:after="0" w:afterAutospacing="0"/>
                              </w:pPr>
                              <w:r w:rsidRPr="00A41152">
                                <w:rPr>
                                  <w:b/>
                                  <w:bCs/>
                                  <w:color w:val="000000"/>
                                  <w:sz w:val="28"/>
                                  <w:szCs w:val="28"/>
                                </w:rPr>
                                <w:t>Ф-11</w:t>
                              </w:r>
                              <w:r w:rsidRPr="00A41152">
                                <w:rPr>
                                  <w:b/>
                                  <w:bCs/>
                                  <w:color w:val="000000"/>
                                </w:rPr>
                                <w:t xml:space="preserve"> </w:t>
                              </w:r>
                              <w:r w:rsidRPr="00A41152">
                                <w:rPr>
                                  <w:b/>
                                  <w:bCs/>
                                  <w:color w:val="000000"/>
                                  <w:u w:val="single"/>
                                </w:rPr>
                                <w:t>Страхование, страховые выплаты.</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ED68E" id="Group 222" o:spid="_x0000_s1063" style="position:absolute;left:0;text-align:left;margin-left:25pt;margin-top:17.3pt;width:706.9pt;height:340.05pt;z-index:251656704" coordorigin="1035,4084" coordsize="14138,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">
                <v:roundrect id="Скругленный прямоугольник 3" o:spid="_x0000_s1064" style="position:absolute;left:1049;top:4084;width:4441;height:137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" fillcolor="#dbeef4" strokecolor="#376092">
                  <v:shadow on="t" color="black" opacity="22936f" origin=",.5" offset="0,.63889mm"/>
                  <v:textbox inset="1mm,0,0,0">
                    <w:txbxContent>
                      <w:p w:rsidR="00A41152" w:rsidRPr="00A41152" w:rsidRDefault="00A41152" w:rsidP="003027A7">
                        <w:pPr>
                          <w:pStyle w:val="af8"/>
                          <w:spacing w:before="0" w:beforeAutospacing="0" w:after="0" w:afterAutospacing="0"/>
                          <w:jc w:val="center"/>
                        </w:pPr>
                        <w:r w:rsidRPr="00A41152">
                          <w:rPr>
                            <w:b/>
                            <w:bCs/>
                            <w:color w:val="000000"/>
                            <w:sz w:val="28"/>
                            <w:szCs w:val="28"/>
                          </w:rPr>
                          <w:t xml:space="preserve">Ф-1 </w:t>
                        </w:r>
                        <w:r w:rsidRPr="00A41152">
                          <w:rPr>
                            <w:b/>
                            <w:bCs/>
                            <w:color w:val="000000"/>
                          </w:rPr>
                          <w:t xml:space="preserve"> </w:t>
                        </w:r>
                        <w:r w:rsidRPr="00A41152">
                          <w:rPr>
                            <w:b/>
                            <w:bCs/>
                            <w:color w:val="000000"/>
                            <w:u w:val="single"/>
                          </w:rPr>
                          <w:t>Реквизиты. Общие данные.</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2"/>
                            <w:szCs w:val="22"/>
                          </w:rPr>
                          <w:t>-</w:t>
                        </w:r>
                        <w:r w:rsidR="00A332B4">
                          <w:rPr>
                            <w:b/>
                            <w:bCs/>
                            <w:i/>
                            <w:iCs/>
                            <w:color w:val="C00000"/>
                            <w:sz w:val="22"/>
                            <w:szCs w:val="22"/>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p>
                    </w:txbxContent>
                  </v:textbox>
                </v:roundrect>
                <v:roundrect id="Скругленный прямоугольник 4" o:spid="_x0000_s1065" style="position:absolute;left:1049;top:5714;width:4441;height:159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" fillcolor="#dbeef4" strokecolor="#376092">
                  <v:shadow on="t" color="black" opacity="22936f" origin=",.5" offset="0,.63889mm"/>
                  <v:textbox inset="1mm,0,0,0">
                    <w:txbxContent>
                      <w:p w:rsidR="00A41152" w:rsidRPr="00A41152" w:rsidRDefault="00A41152" w:rsidP="003027A7">
                        <w:pPr>
                          <w:pStyle w:val="af8"/>
                          <w:spacing w:before="0" w:beforeAutospacing="0" w:after="0" w:afterAutospacing="0"/>
                          <w:jc w:val="center"/>
                        </w:pPr>
                        <w:r w:rsidRPr="00A41152">
                          <w:rPr>
                            <w:b/>
                            <w:bCs/>
                            <w:color w:val="000000"/>
                            <w:sz w:val="28"/>
                            <w:szCs w:val="28"/>
                          </w:rPr>
                          <w:t xml:space="preserve">Ф-2 </w:t>
                        </w:r>
                        <w:r w:rsidRPr="00A41152">
                          <w:rPr>
                            <w:b/>
                            <w:bCs/>
                            <w:color w:val="000000"/>
                            <w:u w:val="single"/>
                          </w:rPr>
                          <w:t xml:space="preserve">Квалифицированные кадры. </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 xml:space="preserve">дн.; </w:t>
                        </w:r>
                      </w:p>
                      <w:p w:rsidR="00D15291" w:rsidRPr="00A41152" w:rsidRDefault="00D15291" w:rsidP="00D15291">
                        <w:pPr>
                          <w:pStyle w:val="af8"/>
                          <w:spacing w:before="0" w:beforeAutospacing="0" w:after="0" w:afterAutospacing="0"/>
                        </w:pPr>
                        <w:r w:rsidRPr="00A41152">
                          <w:rPr>
                            <w:b/>
                            <w:bCs/>
                            <w:i/>
                            <w:iCs/>
                            <w:color w:val="C00000"/>
                            <w:sz w:val="26"/>
                            <w:szCs w:val="26"/>
                          </w:rPr>
                          <w:t xml:space="preserve">- при </w:t>
                        </w:r>
                        <w:r>
                          <w:rPr>
                            <w:b/>
                            <w:bCs/>
                            <w:i/>
                            <w:iCs/>
                            <w:color w:val="C00000"/>
                            <w:sz w:val="26"/>
                            <w:szCs w:val="26"/>
                          </w:rPr>
                          <w:t>проверке</w:t>
                        </w:r>
                        <w:r w:rsidR="00A332B4">
                          <w:rPr>
                            <w:b/>
                            <w:bCs/>
                            <w:i/>
                            <w:iCs/>
                            <w:color w:val="C00000"/>
                            <w:sz w:val="26"/>
                            <w:szCs w:val="26"/>
                          </w:rPr>
                          <w:t>,</w:t>
                        </w:r>
                        <w:r>
                          <w:rPr>
                            <w:b/>
                            <w:bCs/>
                            <w:i/>
                            <w:iCs/>
                            <w:color w:val="C00000"/>
                            <w:sz w:val="26"/>
                            <w:szCs w:val="26"/>
                          </w:rPr>
                          <w:t xml:space="preserve"> по запросу </w:t>
                        </w:r>
                        <w:r w:rsidRPr="00D15291">
                          <w:rPr>
                            <w:bCs/>
                            <w:i/>
                            <w:iCs/>
                            <w:color w:val="C00000"/>
                            <w:sz w:val="26"/>
                            <w:szCs w:val="26"/>
                          </w:rPr>
                          <w:t>(</w:t>
                        </w:r>
                        <w:r w:rsidRPr="00A41152">
                          <w:rPr>
                            <w:i/>
                            <w:iCs/>
                            <w:color w:val="C00000"/>
                            <w:sz w:val="26"/>
                            <w:szCs w:val="26"/>
                          </w:rPr>
                          <w:t>на бумаге</w:t>
                        </w:r>
                        <w:r>
                          <w:rPr>
                            <w:i/>
                            <w:iCs/>
                            <w:color w:val="C00000"/>
                            <w:sz w:val="26"/>
                            <w:szCs w:val="26"/>
                          </w:rPr>
                          <w:t>)</w:t>
                        </w:r>
                      </w:p>
                      <w:p w:rsidR="00A41152" w:rsidRPr="00A41152" w:rsidRDefault="00A41152" w:rsidP="003027A7">
                        <w:pPr>
                          <w:pStyle w:val="af8"/>
                          <w:spacing w:before="0" w:beforeAutospacing="0" w:after="0" w:afterAutospacing="0"/>
                        </w:pPr>
                        <w:r w:rsidRPr="00A41152">
                          <w:rPr>
                            <w:b/>
                            <w:bCs/>
                            <w:color w:val="FFFFFF"/>
                            <w:sz w:val="22"/>
                            <w:szCs w:val="22"/>
                          </w:rPr>
                          <w:t xml:space="preserve"> </w:t>
                        </w:r>
                      </w:p>
                    </w:txbxContent>
                  </v:textbox>
                </v:roundrect>
                <v:roundrect id="Скругленный прямоугольник 5" o:spid="_x0000_s1066" style="position:absolute;left:1067;top:7560;width:4441;height:133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" fillcolor="#dbeef4" strokecolor="#376092">
                  <v:shadow on="t" color="black" opacity="22936f" origin=",.5" offset="0,.63889mm"/>
                  <v:textbox inset="1mm,0,0,0">
                    <w:txbxContent>
                      <w:p w:rsidR="00A41152" w:rsidRPr="00A41152" w:rsidRDefault="00A41152" w:rsidP="003027A7">
                        <w:pPr>
                          <w:pStyle w:val="af8"/>
                          <w:spacing w:before="0" w:beforeAutospacing="0" w:after="0" w:afterAutospacing="0"/>
                          <w:jc w:val="center"/>
                        </w:pPr>
                        <w:r w:rsidRPr="00A41152">
                          <w:rPr>
                            <w:b/>
                            <w:bCs/>
                            <w:color w:val="000000"/>
                            <w:sz w:val="28"/>
                            <w:szCs w:val="28"/>
                          </w:rPr>
                          <w:t xml:space="preserve">Ф-3 </w:t>
                        </w:r>
                        <w:r w:rsidRPr="00A41152">
                          <w:rPr>
                            <w:b/>
                            <w:bCs/>
                            <w:color w:val="000000"/>
                            <w:u w:val="single"/>
                          </w:rPr>
                          <w:t>Материально-техническая база.</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 xml:space="preserve">дн. </w:t>
                        </w:r>
                      </w:p>
                      <w:p w:rsidR="00A41152" w:rsidRPr="00A41152" w:rsidRDefault="00A41152" w:rsidP="003027A7">
                        <w:pPr>
                          <w:pStyle w:val="af8"/>
                          <w:spacing w:before="0" w:beforeAutospacing="0" w:after="0" w:afterAutospacing="0"/>
                        </w:pPr>
                        <w:r w:rsidRPr="00A41152">
                          <w:rPr>
                            <w:b/>
                            <w:bCs/>
                            <w:i/>
                            <w:iCs/>
                            <w:color w:val="C00000"/>
                            <w:sz w:val="22"/>
                            <w:szCs w:val="22"/>
                          </w:rPr>
                          <w:t xml:space="preserve"> </w:t>
                        </w:r>
                      </w:p>
                    </w:txbxContent>
                  </v:textbox>
                </v:roundrect>
                <v:roundrect id="Скругленный прямоугольник 6" o:spid="_x0000_s1067" style="position:absolute;left:1035;top:9329;width:4441;height:1556;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" fillcolor="#dbeef4" strokecolor="#376092">
                  <v:shadow on="t" color="black" opacity="22936f" origin=",.5" offset="0,.63889mm"/>
                  <v:textbox inset="1mm,0,0,0">
                    <w:txbxContent>
                      <w:p w:rsidR="00A41152" w:rsidRPr="00A41152" w:rsidRDefault="00A41152" w:rsidP="003027A7">
                        <w:pPr>
                          <w:pStyle w:val="af8"/>
                          <w:spacing w:before="0" w:beforeAutospacing="0" w:after="0" w:afterAutospacing="0"/>
                          <w:jc w:val="center"/>
                          <w:rPr>
                            <w:b/>
                            <w:bCs/>
                            <w:color w:val="000000"/>
                            <w:u w:val="single"/>
                          </w:rPr>
                        </w:pPr>
                        <w:r w:rsidRPr="00A41152">
                          <w:rPr>
                            <w:b/>
                            <w:bCs/>
                            <w:color w:val="000000"/>
                            <w:sz w:val="28"/>
                            <w:szCs w:val="28"/>
                          </w:rPr>
                          <w:t>Ф-4</w:t>
                        </w:r>
                        <w:r w:rsidRPr="00A41152">
                          <w:rPr>
                            <w:b/>
                            <w:bCs/>
                            <w:color w:val="000000"/>
                          </w:rPr>
                          <w:t xml:space="preserve">  </w:t>
                        </w:r>
                        <w:r w:rsidRPr="00A41152">
                          <w:rPr>
                            <w:b/>
                            <w:bCs/>
                            <w:color w:val="000000"/>
                            <w:u w:val="single"/>
                          </w:rPr>
                          <w:t xml:space="preserve">Системы контроля качества, </w:t>
                        </w:r>
                      </w:p>
                      <w:p w:rsidR="00A41152" w:rsidRPr="00A41152" w:rsidRDefault="00A41152" w:rsidP="003027A7">
                        <w:pPr>
                          <w:pStyle w:val="af8"/>
                          <w:spacing w:before="0" w:beforeAutospacing="0" w:after="0" w:afterAutospacing="0"/>
                          <w:jc w:val="center"/>
                        </w:pPr>
                        <w:r w:rsidRPr="00A41152">
                          <w:rPr>
                            <w:b/>
                            <w:bCs/>
                            <w:color w:val="000000"/>
                            <w:u w:val="single"/>
                          </w:rPr>
                          <w:t xml:space="preserve">охраны труда, </w:t>
                        </w:r>
                        <w:r w:rsidRPr="00A41152">
                          <w:rPr>
                            <w:b/>
                            <w:bCs/>
                            <w:color w:val="000000"/>
                            <w:u w:val="single"/>
                          </w:rPr>
                          <w:t>пром. безопасности.</w:t>
                        </w:r>
                      </w:p>
                      <w:p w:rsidR="00A41152" w:rsidRPr="00A41152" w:rsidRDefault="00A41152" w:rsidP="003027A7">
                        <w:pPr>
                          <w:pStyle w:val="af8"/>
                          <w:spacing w:before="0" w:beforeAutospacing="0" w:after="0" w:afterAutospacing="0"/>
                        </w:pPr>
                        <w:r w:rsidRPr="00A41152">
                          <w:rPr>
                            <w:b/>
                            <w:bCs/>
                            <w:i/>
                            <w:iCs/>
                            <w:color w:val="000000"/>
                            <w:sz w:val="22"/>
                            <w:szCs w:val="22"/>
                          </w:rPr>
                          <w:t xml:space="preserve">-при вступлении в СРО, </w:t>
                        </w:r>
                        <w:r w:rsidRPr="00A41152">
                          <w:rPr>
                            <w:i/>
                            <w:iCs/>
                            <w:color w:val="000000"/>
                            <w:sz w:val="22"/>
                            <w:szCs w:val="22"/>
                          </w:rPr>
                          <w:t>в т. ч. на бумаге</w:t>
                        </w:r>
                        <w:r w:rsidRPr="00A41152">
                          <w:rPr>
                            <w:b/>
                            <w:bCs/>
                            <w:i/>
                            <w:iCs/>
                            <w:color w:val="000000"/>
                            <w:sz w:val="22"/>
                            <w:szCs w:val="22"/>
                          </w:rPr>
                          <w:t xml:space="preserve">;  </w:t>
                        </w:r>
                      </w:p>
                      <w:p w:rsidR="00A41152" w:rsidRPr="00A41152" w:rsidRDefault="00A41152" w:rsidP="003027A7">
                        <w:pPr>
                          <w:pStyle w:val="af8"/>
                          <w:spacing w:before="0" w:beforeAutospacing="0" w:after="0" w:afterAutospacing="0"/>
                        </w:pPr>
                        <w:r w:rsidRPr="00A41152">
                          <w:rPr>
                            <w:b/>
                            <w:bCs/>
                            <w:i/>
                            <w:iCs/>
                            <w:color w:val="000000"/>
                            <w:sz w:val="22"/>
                            <w:szCs w:val="22"/>
                          </w:rPr>
                          <w:t>-</w:t>
                        </w:r>
                        <w:r w:rsidRPr="00A41152">
                          <w:rPr>
                            <w:b/>
                            <w:bCs/>
                            <w:i/>
                            <w:iCs/>
                            <w:color w:val="000000"/>
                            <w:sz w:val="22"/>
                            <w:szCs w:val="22"/>
                          </w:rPr>
                          <w:t>первичный, для членов СРО</w:t>
                        </w:r>
                        <w:r w:rsidRPr="00A41152">
                          <w:rPr>
                            <w:b/>
                            <w:bCs/>
                            <w:i/>
                            <w:iCs/>
                            <w:color w:val="0000CC"/>
                            <w:sz w:val="22"/>
                            <w:szCs w:val="22"/>
                          </w:rPr>
                          <w:t>;</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при изменениях, в течение 3х дн</w:t>
                        </w:r>
                        <w:r w:rsidRPr="00A41152">
                          <w:rPr>
                            <w:b/>
                            <w:bCs/>
                            <w:i/>
                            <w:iCs/>
                            <w:color w:val="C00000"/>
                            <w:sz w:val="22"/>
                            <w:szCs w:val="22"/>
                          </w:rPr>
                          <w:t>.</w:t>
                        </w:r>
                      </w:p>
                    </w:txbxContent>
                  </v:textbox>
                </v:roundrect>
                <v:roundrect id="Скругленный прямоугольник 7" o:spid="_x0000_s1068" style="position:absolute;left:5769;top:4084;width:4532;height:13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" fillcolor="#ddd9c3" strokecolor="#4a452a">
                  <v:shadow on="t" color="black" opacity="22936f" origin=",.5" offset="0,.63889mm"/>
                  <v:textbox inset="1mm,0,0,0">
                    <w:txbxContent>
                      <w:p w:rsidR="00A41152" w:rsidRPr="00A41152" w:rsidRDefault="00A41152" w:rsidP="003027A7">
                        <w:pPr>
                          <w:pStyle w:val="af8"/>
                          <w:spacing w:before="0" w:beforeAutospacing="0" w:after="0" w:afterAutospacing="0"/>
                          <w:jc w:val="center"/>
                          <w:rPr>
                            <w:sz w:val="20"/>
                          </w:rPr>
                        </w:pPr>
                        <w:r w:rsidRPr="00A41152">
                          <w:rPr>
                            <w:b/>
                            <w:bCs/>
                            <w:color w:val="000000"/>
                            <w:sz w:val="28"/>
                            <w:szCs w:val="28"/>
                          </w:rPr>
                          <w:t>Ф-5</w:t>
                        </w:r>
                        <w:r w:rsidRPr="00A41152">
                          <w:rPr>
                            <w:b/>
                            <w:bCs/>
                            <w:color w:val="000000"/>
                          </w:rPr>
                          <w:t xml:space="preserve"> </w:t>
                        </w:r>
                        <w:r w:rsidRPr="00A41152">
                          <w:rPr>
                            <w:b/>
                            <w:bCs/>
                            <w:color w:val="000000"/>
                            <w:u w:val="single"/>
                          </w:rPr>
                          <w:t>Финансовые показатели за год.</w:t>
                        </w:r>
                        <w:r w:rsidRPr="00A41152">
                          <w:rPr>
                            <w:b/>
                            <w:bCs/>
                            <w:color w:val="FFFFFF"/>
                            <w:u w:val="single"/>
                          </w:rPr>
                          <w:t xml:space="preserve"> </w:t>
                        </w:r>
                        <w:r w:rsidRPr="00A41152">
                          <w:rPr>
                            <w:bCs/>
                          </w:rPr>
                          <w:t>(</w:t>
                        </w:r>
                        <w:r w:rsidRPr="00A41152">
                          <w:rPr>
                            <w:bCs/>
                            <w:sz w:val="20"/>
                          </w:rPr>
                          <w:t>Бухгалтерский баланс)</w:t>
                        </w:r>
                        <w:r w:rsidRPr="00A41152">
                          <w:rPr>
                            <w:bCs/>
                            <w:color w:val="000000"/>
                            <w:sz w:val="20"/>
                          </w:rPr>
                          <w:t xml:space="preserve"> </w:t>
                        </w:r>
                      </w:p>
                      <w:p w:rsidR="00A41152" w:rsidRPr="00A41152" w:rsidRDefault="00A41152" w:rsidP="003027A7">
                        <w:pPr>
                          <w:pStyle w:val="af8"/>
                          <w:spacing w:before="0" w:beforeAutospacing="0" w:after="0" w:afterAutospacing="0"/>
                        </w:pPr>
                        <w:r w:rsidRPr="00A41152">
                          <w:rPr>
                            <w:b/>
                            <w:bCs/>
                            <w:i/>
                            <w:iCs/>
                            <w:color w:val="C00000"/>
                            <w:sz w:val="22"/>
                            <w:szCs w:val="22"/>
                          </w:rPr>
                          <w:t xml:space="preserve">- </w:t>
                        </w:r>
                        <w:r w:rsidRPr="00A41152">
                          <w:rPr>
                            <w:i/>
                            <w:iCs/>
                            <w:color w:val="C00000"/>
                            <w:sz w:val="22"/>
                            <w:szCs w:val="22"/>
                          </w:rPr>
                          <w:t>при готовности  годового бух</w:t>
                        </w:r>
                        <w:r w:rsidRPr="00A41152">
                          <w:rPr>
                            <w:i/>
                            <w:iCs/>
                            <w:color w:val="C00000"/>
                            <w:sz w:val="22"/>
                            <w:szCs w:val="22"/>
                          </w:rPr>
                          <w:t>. баланса,  до 15 апреля года, последующего за отчетным.</w:t>
                        </w:r>
                      </w:p>
                    </w:txbxContent>
                  </v:textbox>
                </v:roundrect>
                <v:roundrect id="Скругленный прямоугольник 8" o:spid="_x0000_s1069" style="position:absolute;left:5742;top:5799;width:4577;height:13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" fillcolor="#ddd9c3" strokecolor="#4a452a">
                  <v:shadow on="t" color="black" opacity="22936f" origin=",.5" offset="0,.63889mm"/>
                  <v:textbox inset="1mm,0,0,0">
                    <w:txbxContent>
                      <w:p w:rsidR="00A41152" w:rsidRPr="00A41152" w:rsidRDefault="00A41152" w:rsidP="003027A7">
                        <w:pPr>
                          <w:pStyle w:val="af8"/>
                          <w:spacing w:before="0" w:beforeAutospacing="0" w:after="0" w:afterAutospacing="0"/>
                          <w:jc w:val="center"/>
                        </w:pPr>
                        <w:r w:rsidRPr="00A41152">
                          <w:rPr>
                            <w:b/>
                            <w:bCs/>
                            <w:color w:val="000000"/>
                            <w:sz w:val="28"/>
                            <w:szCs w:val="28"/>
                          </w:rPr>
                          <w:t>Ф-6</w:t>
                        </w:r>
                        <w:r w:rsidRPr="00A41152">
                          <w:rPr>
                            <w:b/>
                            <w:bCs/>
                            <w:color w:val="000000"/>
                          </w:rPr>
                          <w:t xml:space="preserve"> </w:t>
                        </w:r>
                        <w:r w:rsidRPr="00A41152">
                          <w:rPr>
                            <w:b/>
                            <w:bCs/>
                            <w:color w:val="000000"/>
                            <w:u w:val="single"/>
                          </w:rPr>
                          <w:t>Совокупный размер обязательств.</w:t>
                        </w:r>
                      </w:p>
                      <w:p w:rsidR="00A41152" w:rsidRPr="00A41152" w:rsidRDefault="00A41152" w:rsidP="003027A7">
                        <w:pPr>
                          <w:pStyle w:val="af8"/>
                          <w:spacing w:before="0" w:beforeAutospacing="0" w:after="0" w:afterAutospacing="0"/>
                        </w:pPr>
                        <w:r w:rsidRPr="00A41152">
                          <w:rPr>
                            <w:i/>
                            <w:iCs/>
                            <w:color w:val="C00000"/>
                          </w:rPr>
                          <w:t xml:space="preserve">- </w:t>
                        </w:r>
                        <w:r w:rsidRPr="00A41152">
                          <w:rPr>
                            <w:b/>
                            <w:bCs/>
                            <w:i/>
                            <w:iCs/>
                            <w:color w:val="C00000"/>
                          </w:rPr>
                          <w:t xml:space="preserve">до 1 марта, года, следующего за отчетным годом </w:t>
                        </w:r>
                        <w:r w:rsidRPr="00A41152">
                          <w:rPr>
                            <w:i/>
                            <w:iCs/>
                            <w:color w:val="C00000"/>
                          </w:rPr>
                          <w:t>(с 1 янв. до 1 марта.);</w:t>
                        </w:r>
                      </w:p>
                      <w:p w:rsidR="00D15291" w:rsidRPr="00A41152" w:rsidRDefault="00D15291" w:rsidP="00D15291">
                        <w:pPr>
                          <w:pStyle w:val="af8"/>
                          <w:spacing w:before="0" w:beforeAutospacing="0" w:after="0" w:afterAutospacing="0"/>
                        </w:pPr>
                        <w:r w:rsidRPr="00A41152">
                          <w:rPr>
                            <w:b/>
                            <w:bCs/>
                            <w:i/>
                            <w:iCs/>
                            <w:color w:val="C00000"/>
                            <w:sz w:val="26"/>
                            <w:szCs w:val="26"/>
                          </w:rPr>
                          <w:t xml:space="preserve">- при </w:t>
                        </w:r>
                        <w:r>
                          <w:rPr>
                            <w:b/>
                            <w:bCs/>
                            <w:i/>
                            <w:iCs/>
                            <w:color w:val="C00000"/>
                            <w:sz w:val="26"/>
                            <w:szCs w:val="26"/>
                          </w:rPr>
                          <w:t>проверке</w:t>
                        </w:r>
                        <w:r w:rsidR="00A332B4">
                          <w:rPr>
                            <w:b/>
                            <w:bCs/>
                            <w:i/>
                            <w:iCs/>
                            <w:color w:val="C00000"/>
                            <w:sz w:val="26"/>
                            <w:szCs w:val="26"/>
                          </w:rPr>
                          <w:t>,</w:t>
                        </w:r>
                        <w:r>
                          <w:rPr>
                            <w:b/>
                            <w:bCs/>
                            <w:i/>
                            <w:iCs/>
                            <w:color w:val="C00000"/>
                            <w:sz w:val="26"/>
                            <w:szCs w:val="26"/>
                          </w:rPr>
                          <w:t xml:space="preserve"> по запросу </w:t>
                        </w:r>
                        <w:r w:rsidRPr="00D15291">
                          <w:rPr>
                            <w:bCs/>
                            <w:i/>
                            <w:iCs/>
                            <w:color w:val="C00000"/>
                            <w:sz w:val="26"/>
                            <w:szCs w:val="26"/>
                          </w:rPr>
                          <w:t>(</w:t>
                        </w:r>
                        <w:r w:rsidRPr="00A41152">
                          <w:rPr>
                            <w:i/>
                            <w:iCs/>
                            <w:color w:val="C00000"/>
                            <w:sz w:val="26"/>
                            <w:szCs w:val="26"/>
                          </w:rPr>
                          <w:t>на бумаге</w:t>
                        </w:r>
                        <w:r>
                          <w:rPr>
                            <w:i/>
                            <w:iCs/>
                            <w:color w:val="C00000"/>
                            <w:sz w:val="26"/>
                            <w:szCs w:val="26"/>
                          </w:rPr>
                          <w:t>)</w:t>
                        </w:r>
                      </w:p>
                      <w:p w:rsidR="00A41152" w:rsidRPr="00A41152" w:rsidRDefault="00A41152" w:rsidP="00D15291">
                        <w:pPr>
                          <w:pStyle w:val="af8"/>
                          <w:spacing w:before="0" w:beforeAutospacing="0" w:after="0" w:afterAutospacing="0"/>
                        </w:pPr>
                      </w:p>
                    </w:txbxContent>
                  </v:textbox>
                </v:roundrect>
                <v:roundrect id="Скругленный прямоугольник 9" o:spid="_x0000_s1070" style="position:absolute;left:5719;top:7386;width:4624;height:17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" fillcolor="#ddd9c3" strokecolor="#4a452a">
                  <v:shadow on="t" color="black" opacity="22936f" origin=",.5" offset="0,.63889mm"/>
                  <v:textbox inset="1mm,0,0,0">
                    <w:txbxContent>
                      <w:p w:rsidR="00A41152" w:rsidRPr="00A41152" w:rsidRDefault="00A41152" w:rsidP="003027A7">
                        <w:pPr>
                          <w:pStyle w:val="af8"/>
                          <w:spacing w:before="0" w:beforeAutospacing="0" w:after="0" w:afterAutospacing="0"/>
                          <w:jc w:val="center"/>
                        </w:pPr>
                        <w:r w:rsidRPr="00A41152">
                          <w:rPr>
                            <w:b/>
                            <w:bCs/>
                            <w:color w:val="000000"/>
                            <w:sz w:val="28"/>
                            <w:szCs w:val="28"/>
                          </w:rPr>
                          <w:t>Ф-7</w:t>
                        </w:r>
                        <w:r w:rsidRPr="00A41152">
                          <w:rPr>
                            <w:b/>
                            <w:bCs/>
                            <w:color w:val="000000"/>
                          </w:rPr>
                          <w:t xml:space="preserve"> </w:t>
                        </w:r>
                        <w:r w:rsidRPr="00A41152">
                          <w:rPr>
                            <w:b/>
                            <w:bCs/>
                            <w:color w:val="000000"/>
                            <w:u w:val="single"/>
                          </w:rPr>
                          <w:t>Объекты строительства.</w:t>
                        </w:r>
                      </w:p>
                      <w:p w:rsidR="00A41152" w:rsidRPr="00A41152" w:rsidRDefault="00A41152" w:rsidP="003027A7">
                        <w:pPr>
                          <w:pStyle w:val="af8"/>
                          <w:spacing w:before="0" w:beforeAutospacing="0" w:after="0" w:afterAutospacing="0"/>
                        </w:pPr>
                        <w:r w:rsidRPr="00A41152">
                          <w:rPr>
                            <w:b/>
                            <w:bCs/>
                            <w:i/>
                            <w:iCs/>
                            <w:color w:val="000000"/>
                            <w:sz w:val="22"/>
                            <w:szCs w:val="22"/>
                          </w:rPr>
                          <w:t xml:space="preserve">- </w:t>
                        </w:r>
                        <w:r w:rsidRPr="00A41152">
                          <w:rPr>
                            <w:b/>
                            <w:bCs/>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000000"/>
                            <w:sz w:val="22"/>
                            <w:szCs w:val="22"/>
                          </w:rPr>
                          <w:t xml:space="preserve">- вместе с формой Ф-6; </w:t>
                        </w:r>
                      </w:p>
                      <w:p w:rsidR="00A41152" w:rsidRPr="00A41152" w:rsidRDefault="00A41152" w:rsidP="003027A7">
                        <w:pPr>
                          <w:pStyle w:val="af8"/>
                          <w:spacing w:before="0" w:beforeAutospacing="0" w:after="0" w:afterAutospacing="0"/>
                        </w:pPr>
                        <w:r w:rsidRPr="00A41152">
                          <w:rPr>
                            <w:b/>
                            <w:bCs/>
                            <w:i/>
                            <w:iCs/>
                            <w:color w:val="C00000"/>
                            <w:sz w:val="26"/>
                            <w:szCs w:val="26"/>
                          </w:rPr>
                          <w:t xml:space="preserve">- при изменениях, в течение 3х </w:t>
                        </w:r>
                        <w:r w:rsidRPr="00A41152">
                          <w:rPr>
                            <w:b/>
                            <w:bCs/>
                            <w:i/>
                            <w:iCs/>
                            <w:color w:val="C00000"/>
                            <w:sz w:val="26"/>
                            <w:szCs w:val="26"/>
                          </w:rPr>
                          <w:t xml:space="preserve">дн.; </w:t>
                        </w:r>
                      </w:p>
                      <w:p w:rsidR="00D15291" w:rsidRPr="00A41152" w:rsidRDefault="00D15291" w:rsidP="00D15291">
                        <w:pPr>
                          <w:pStyle w:val="af8"/>
                          <w:spacing w:before="0" w:beforeAutospacing="0" w:after="0" w:afterAutospacing="0"/>
                        </w:pPr>
                        <w:r w:rsidRPr="00A41152">
                          <w:rPr>
                            <w:b/>
                            <w:bCs/>
                            <w:i/>
                            <w:iCs/>
                            <w:color w:val="C00000"/>
                            <w:sz w:val="26"/>
                            <w:szCs w:val="26"/>
                          </w:rPr>
                          <w:t xml:space="preserve">- при </w:t>
                        </w:r>
                        <w:r>
                          <w:rPr>
                            <w:b/>
                            <w:bCs/>
                            <w:i/>
                            <w:iCs/>
                            <w:color w:val="C00000"/>
                            <w:sz w:val="26"/>
                            <w:szCs w:val="26"/>
                          </w:rPr>
                          <w:t>проверке</w:t>
                        </w:r>
                        <w:r w:rsidR="00A332B4">
                          <w:rPr>
                            <w:b/>
                            <w:bCs/>
                            <w:i/>
                            <w:iCs/>
                            <w:color w:val="C00000"/>
                            <w:sz w:val="26"/>
                            <w:szCs w:val="26"/>
                          </w:rPr>
                          <w:t>,</w:t>
                        </w:r>
                        <w:r>
                          <w:rPr>
                            <w:b/>
                            <w:bCs/>
                            <w:i/>
                            <w:iCs/>
                            <w:color w:val="C00000"/>
                            <w:sz w:val="26"/>
                            <w:szCs w:val="26"/>
                          </w:rPr>
                          <w:t xml:space="preserve"> по запросу </w:t>
                        </w:r>
                        <w:r w:rsidRPr="00D15291">
                          <w:rPr>
                            <w:bCs/>
                            <w:i/>
                            <w:iCs/>
                            <w:color w:val="C00000"/>
                            <w:sz w:val="26"/>
                            <w:szCs w:val="26"/>
                          </w:rPr>
                          <w:t>(</w:t>
                        </w:r>
                        <w:r w:rsidRPr="00A41152">
                          <w:rPr>
                            <w:i/>
                            <w:iCs/>
                            <w:color w:val="C00000"/>
                            <w:sz w:val="26"/>
                            <w:szCs w:val="26"/>
                          </w:rPr>
                          <w:t>на бумаге</w:t>
                        </w:r>
                        <w:r>
                          <w:rPr>
                            <w:i/>
                            <w:iCs/>
                            <w:color w:val="C00000"/>
                            <w:sz w:val="26"/>
                            <w:szCs w:val="26"/>
                          </w:rPr>
                          <w:t>)</w:t>
                        </w:r>
                      </w:p>
                      <w:p w:rsidR="00A41152" w:rsidRPr="00A41152" w:rsidRDefault="00A41152" w:rsidP="00D15291">
                        <w:pPr>
                          <w:pStyle w:val="af8"/>
                          <w:spacing w:before="0" w:beforeAutospacing="0" w:after="0" w:afterAutospacing="0"/>
                        </w:pPr>
                      </w:p>
                    </w:txbxContent>
                  </v:textbox>
                </v:roundrect>
                <v:roundrect id="Скругленный прямоугольник 10" o:spid="_x0000_s1071" style="position:absolute;left:5742;top:9329;width:4530;height:15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" fillcolor="#ddd9c3" strokecolor="#4a452a">
                  <v:shadow on="t" color="black" opacity="22936f" origin=",.5" offset="0,.63889mm"/>
                  <v:textbox inset="1mm,0,0,0">
                    <w:txbxContent>
                      <w:p w:rsidR="00A41152" w:rsidRPr="00A41152" w:rsidRDefault="00A41152" w:rsidP="003027A7">
                        <w:pPr>
                          <w:pStyle w:val="af8"/>
                          <w:spacing w:before="0" w:beforeAutospacing="0" w:after="0" w:afterAutospacing="0"/>
                          <w:rPr>
                            <w:b/>
                          </w:rPr>
                        </w:pPr>
                        <w:r w:rsidRPr="00A41152">
                          <w:rPr>
                            <w:b/>
                            <w:i/>
                            <w:iCs/>
                            <w:color w:val="000000"/>
                            <w:sz w:val="20"/>
                            <w:szCs w:val="20"/>
                          </w:rPr>
                          <w:t xml:space="preserve">Ф-7.1 </w:t>
                        </w:r>
                        <w:r w:rsidRPr="00A41152">
                          <w:rPr>
                            <w:b/>
                            <w:i/>
                            <w:iCs/>
                            <w:color w:val="000000"/>
                            <w:sz w:val="20"/>
                            <w:szCs w:val="20"/>
                            <w:u w:val="single"/>
                          </w:rPr>
                          <w:t>Графики СМР (при наличии).</w:t>
                        </w:r>
                      </w:p>
                      <w:p w:rsidR="00A41152" w:rsidRPr="00A41152" w:rsidRDefault="00A41152" w:rsidP="003027A7">
                        <w:pPr>
                          <w:pStyle w:val="af8"/>
                          <w:spacing w:before="0" w:beforeAutospacing="0" w:after="0" w:afterAutospacing="0"/>
                        </w:pPr>
                        <w:r w:rsidRPr="00A41152">
                          <w:rPr>
                            <w:b/>
                            <w:bCs/>
                            <w:i/>
                            <w:iCs/>
                            <w:color w:val="000000"/>
                            <w:sz w:val="20"/>
                            <w:szCs w:val="20"/>
                          </w:rPr>
                          <w:t xml:space="preserve">-вместе с формой Ф-7; </w:t>
                        </w:r>
                      </w:p>
                      <w:p w:rsidR="00A41152" w:rsidRPr="00A41152" w:rsidRDefault="00A41152" w:rsidP="003027A7">
                        <w:pPr>
                          <w:pStyle w:val="af8"/>
                          <w:spacing w:before="0" w:beforeAutospacing="0" w:after="0" w:afterAutospacing="0"/>
                        </w:pPr>
                        <w:r w:rsidRPr="00A41152">
                          <w:rPr>
                            <w:b/>
                            <w:bCs/>
                            <w:i/>
                            <w:iCs/>
                            <w:color w:val="000000"/>
                            <w:sz w:val="20"/>
                            <w:szCs w:val="20"/>
                          </w:rPr>
                          <w:t xml:space="preserve">-при изменениях, в течение 3х </w:t>
                        </w:r>
                        <w:r w:rsidRPr="00A41152">
                          <w:rPr>
                            <w:b/>
                            <w:bCs/>
                            <w:i/>
                            <w:iCs/>
                            <w:color w:val="000000"/>
                            <w:sz w:val="20"/>
                            <w:szCs w:val="20"/>
                          </w:rPr>
                          <w:t xml:space="preserve">дн.; </w:t>
                        </w:r>
                      </w:p>
                      <w:p w:rsidR="00A41152" w:rsidRPr="00A41152" w:rsidRDefault="00A41152" w:rsidP="003027A7">
                        <w:pPr>
                          <w:pStyle w:val="af8"/>
                          <w:spacing w:before="0" w:beforeAutospacing="0" w:after="0" w:afterAutospacing="0"/>
                        </w:pPr>
                        <w:r w:rsidRPr="00A41152">
                          <w:rPr>
                            <w:b/>
                            <w:bCs/>
                            <w:i/>
                            <w:iCs/>
                            <w:color w:val="000000"/>
                            <w:sz w:val="20"/>
                            <w:szCs w:val="20"/>
                          </w:rPr>
                          <w:t>-при запросе СРО.</w:t>
                        </w:r>
                      </w:p>
                    </w:txbxContent>
                  </v:textbox>
                </v:roundrect>
                <v:roundrect id="Скругленный прямоугольник 11" o:spid="_x0000_s1072" style="position:absolute;left:10633;top:4084;width:4537;height:1274;visibility:visible;mso-wrap-style:square;v-text-anchor:top" arcsize="64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" fillcolor="#fdeada" strokecolor="#953735">
                  <v:shadow on="t" color="black" opacity="22936f" origin=",.5" offset="0,.63889mm"/>
                  <v:textbox inset="1mm,0,0,0">
                    <w:txbxContent>
                      <w:p w:rsidR="00A41152" w:rsidRPr="00A41152" w:rsidRDefault="00A41152" w:rsidP="003027A7">
                        <w:pPr>
                          <w:pStyle w:val="af8"/>
                          <w:spacing w:before="0" w:beforeAutospacing="0" w:after="0" w:afterAutospacing="0"/>
                        </w:pPr>
                        <w:r w:rsidRPr="00A41152">
                          <w:rPr>
                            <w:b/>
                            <w:bCs/>
                            <w:color w:val="000000"/>
                            <w:sz w:val="28"/>
                            <w:szCs w:val="28"/>
                          </w:rPr>
                          <w:t xml:space="preserve">Ф-8 </w:t>
                        </w:r>
                        <w:r w:rsidRPr="00A41152">
                          <w:rPr>
                            <w:b/>
                            <w:bCs/>
                            <w:color w:val="000000"/>
                          </w:rPr>
                          <w:t xml:space="preserve"> </w:t>
                        </w:r>
                        <w:r w:rsidRPr="00A41152">
                          <w:rPr>
                            <w:b/>
                            <w:bCs/>
                            <w:color w:val="000000"/>
                            <w:u w:val="single"/>
                          </w:rPr>
                          <w:t>Аварии, НС.</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r w:rsidRPr="00A41152">
                          <w:rPr>
                            <w:b/>
                            <w:bCs/>
                            <w:i/>
                            <w:iCs/>
                            <w:color w:val="000000"/>
                            <w:sz w:val="22"/>
                            <w:szCs w:val="22"/>
                          </w:rPr>
                          <w:t>;</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 xml:space="preserve">дн. </w:t>
                        </w:r>
                      </w:p>
                    </w:txbxContent>
                  </v:textbox>
                </v:roundrect>
                <v:roundrect id="Скругленный прямоугольник 12" o:spid="_x0000_s1073" style="position:absolute;left:10641;top:5803;width:4519;height:1346;visibility:visible;mso-wrap-style:square;v-text-anchor:top" arcsize="45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" fillcolor="#fdeada" strokecolor="#953735">
                  <v:shadow on="t" color="black" opacity="22936f" origin=",.5" offset="0,.63889mm"/>
                  <v:textbox inset="1mm,0,0,0">
                    <w:txbxContent>
                      <w:p w:rsidR="00A41152" w:rsidRPr="00A41152" w:rsidRDefault="00A41152" w:rsidP="003027A7">
                        <w:pPr>
                          <w:pStyle w:val="af8"/>
                          <w:spacing w:before="0" w:beforeAutospacing="0" w:after="0" w:afterAutospacing="0"/>
                        </w:pPr>
                        <w:r w:rsidRPr="00A41152">
                          <w:rPr>
                            <w:b/>
                            <w:bCs/>
                            <w:color w:val="000000"/>
                            <w:sz w:val="28"/>
                            <w:szCs w:val="28"/>
                          </w:rPr>
                          <w:t>Ф-9</w:t>
                        </w:r>
                        <w:r w:rsidRPr="00A41152">
                          <w:rPr>
                            <w:b/>
                            <w:bCs/>
                            <w:color w:val="000000"/>
                          </w:rPr>
                          <w:t xml:space="preserve"> </w:t>
                        </w:r>
                        <w:r w:rsidRPr="00A41152">
                          <w:rPr>
                            <w:b/>
                            <w:bCs/>
                            <w:color w:val="000000"/>
                            <w:u w:val="single"/>
                          </w:rPr>
                          <w:t xml:space="preserve">Суды </w:t>
                        </w:r>
                        <w:r w:rsidRPr="00A41152">
                          <w:rPr>
                            <w:i/>
                            <w:iCs/>
                            <w:color w:val="000000"/>
                            <w:u w:val="single"/>
                          </w:rPr>
                          <w:t>(участие, привлечение).</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r w:rsidR="00D15291">
                          <w:rPr>
                            <w:b/>
                            <w:bCs/>
                            <w:i/>
                            <w:iCs/>
                            <w:color w:val="C00000"/>
                            <w:sz w:val="22"/>
                            <w:szCs w:val="22"/>
                          </w:rPr>
                          <w:t xml:space="preserve">. </w:t>
                        </w:r>
                      </w:p>
                    </w:txbxContent>
                  </v:textbox>
                </v:roundrect>
                <v:roundrect id="Скругленный прямоугольник 13" o:spid="_x0000_s1074" style="position:absolute;left:10607;top:7484;width:4566;height:1511;visibility:visible;mso-wrap-style:square;v-text-anchor:top" arcsize="55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" fillcolor="#fdeada" strokecolor="#953735">
                  <v:shadow on="t" color="black" opacity="22936f" origin=",.5" offset="0,.63889mm"/>
                  <v:textbox inset="1mm,0,0,0">
                    <w:txbxContent>
                      <w:p w:rsidR="00A41152" w:rsidRPr="00A41152" w:rsidRDefault="00A41152" w:rsidP="003027A7">
                        <w:pPr>
                          <w:pStyle w:val="af8"/>
                          <w:spacing w:before="0" w:beforeAutospacing="0" w:after="0" w:afterAutospacing="0"/>
                        </w:pPr>
                        <w:r w:rsidRPr="00A41152">
                          <w:rPr>
                            <w:b/>
                            <w:bCs/>
                            <w:color w:val="000000"/>
                            <w:sz w:val="28"/>
                            <w:szCs w:val="28"/>
                          </w:rPr>
                          <w:t>Ф-10</w:t>
                        </w:r>
                        <w:r w:rsidRPr="00A41152">
                          <w:rPr>
                            <w:b/>
                            <w:bCs/>
                            <w:color w:val="000000"/>
                          </w:rPr>
                          <w:t xml:space="preserve">  </w:t>
                        </w:r>
                        <w:r w:rsidRPr="00A41152">
                          <w:rPr>
                            <w:b/>
                            <w:bCs/>
                            <w:color w:val="000000"/>
                            <w:u w:val="single"/>
                          </w:rPr>
                          <w:t>Предписания надзорных органов.</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r w:rsidRPr="00A41152">
                          <w:rPr>
                            <w:b/>
                            <w:bCs/>
                            <w:i/>
                            <w:iCs/>
                            <w:color w:val="C00000"/>
                            <w:sz w:val="22"/>
                            <w:szCs w:val="22"/>
                          </w:rPr>
                          <w:t>.</w:t>
                        </w:r>
                      </w:p>
                    </w:txbxContent>
                  </v:textbox>
                </v:roundrect>
                <v:roundrect id="Скругленный прямоугольник 14" o:spid="_x0000_s1075" style="position:absolute;left:10605;top:9357;width:4516;height:1517;visibility:visible;mso-wrap-style:square;v-text-anchor:top" arcsize="47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" fillcolor="#fdeada" strokecolor="#953735">
                  <v:shadow on="t" color="black" opacity="22936f" origin=",.5" offset="0,.63889mm"/>
                  <v:textbox inset="1mm,0,0,0">
                    <w:txbxContent>
                      <w:p w:rsidR="00A41152" w:rsidRPr="00A41152" w:rsidRDefault="00A41152" w:rsidP="003027A7">
                        <w:pPr>
                          <w:pStyle w:val="af8"/>
                          <w:spacing w:before="0" w:beforeAutospacing="0" w:after="0" w:afterAutospacing="0"/>
                        </w:pPr>
                        <w:r w:rsidRPr="00A41152">
                          <w:rPr>
                            <w:b/>
                            <w:bCs/>
                            <w:color w:val="000000"/>
                            <w:sz w:val="28"/>
                            <w:szCs w:val="28"/>
                          </w:rPr>
                          <w:t>Ф-11</w:t>
                        </w:r>
                        <w:r w:rsidRPr="00A41152">
                          <w:rPr>
                            <w:b/>
                            <w:bCs/>
                            <w:color w:val="000000"/>
                          </w:rPr>
                          <w:t xml:space="preserve"> </w:t>
                        </w:r>
                        <w:r w:rsidRPr="00A41152">
                          <w:rPr>
                            <w:b/>
                            <w:bCs/>
                            <w:color w:val="000000"/>
                            <w:u w:val="single"/>
                          </w:rPr>
                          <w:t>Страхование, страховые выплаты.</w:t>
                        </w:r>
                      </w:p>
                      <w:p w:rsidR="00A41152" w:rsidRPr="00A41152" w:rsidRDefault="00A41152" w:rsidP="003027A7">
                        <w:pPr>
                          <w:pStyle w:val="af8"/>
                          <w:spacing w:before="0" w:beforeAutospacing="0" w:after="0" w:afterAutospacing="0"/>
                        </w:pPr>
                        <w:r w:rsidRPr="00A41152">
                          <w:rPr>
                            <w:i/>
                            <w:iCs/>
                            <w:color w:val="000000"/>
                            <w:sz w:val="22"/>
                            <w:szCs w:val="22"/>
                          </w:rPr>
                          <w:t>-</w:t>
                        </w:r>
                        <w:r w:rsidRPr="00A41152">
                          <w:rPr>
                            <w:i/>
                            <w:iCs/>
                            <w:color w:val="000000"/>
                            <w:sz w:val="22"/>
                            <w:szCs w:val="22"/>
                          </w:rPr>
                          <w:t>первичный, для членов СРО;</w:t>
                        </w:r>
                      </w:p>
                      <w:p w:rsidR="00A41152" w:rsidRPr="00A41152" w:rsidRDefault="00A41152" w:rsidP="003027A7">
                        <w:pPr>
                          <w:pStyle w:val="af8"/>
                          <w:spacing w:before="0" w:beforeAutospacing="0" w:after="0" w:afterAutospacing="0"/>
                        </w:pPr>
                        <w:r w:rsidRPr="00A41152">
                          <w:rPr>
                            <w:b/>
                            <w:bCs/>
                            <w:i/>
                            <w:iCs/>
                            <w:color w:val="C00000"/>
                            <w:sz w:val="26"/>
                            <w:szCs w:val="26"/>
                          </w:rPr>
                          <w:t>-</w:t>
                        </w:r>
                        <w:r w:rsidR="00A332B4">
                          <w:rPr>
                            <w:b/>
                            <w:bCs/>
                            <w:i/>
                            <w:iCs/>
                            <w:color w:val="C00000"/>
                            <w:sz w:val="26"/>
                            <w:szCs w:val="26"/>
                          </w:rPr>
                          <w:t xml:space="preserve"> </w:t>
                        </w:r>
                        <w:r w:rsidRPr="00A41152">
                          <w:rPr>
                            <w:b/>
                            <w:bCs/>
                            <w:i/>
                            <w:iCs/>
                            <w:color w:val="C00000"/>
                            <w:sz w:val="26"/>
                            <w:szCs w:val="26"/>
                          </w:rPr>
                          <w:t xml:space="preserve">при изменениях, в течение 3х </w:t>
                        </w:r>
                        <w:r w:rsidRPr="00A41152">
                          <w:rPr>
                            <w:b/>
                            <w:bCs/>
                            <w:i/>
                            <w:iCs/>
                            <w:color w:val="C00000"/>
                            <w:sz w:val="26"/>
                            <w:szCs w:val="26"/>
                          </w:rPr>
                          <w:t>дн.</w:t>
                        </w:r>
                      </w:p>
                    </w:txbxContent>
                  </v:textbox>
                </v:roundrect>
              </v:group>
            </w:pict>
          </mc:Fallback>
        </mc:AlternateContent>
      </w:r>
      <w:r w:rsidR="00971A6B">
        <w:rPr>
          <w:rFonts w:ascii="Times New Roman" w:eastAsia="Times New Roman" w:hAnsi="Times New Roman" w:cs="Times New Roman"/>
          <w:b/>
          <w:bCs/>
          <w:i/>
          <w:iCs/>
          <w:color w:val="0000CC"/>
          <w:sz w:val="24"/>
          <w:szCs w:val="24"/>
          <w:lang w:eastAsia="ru-RU"/>
        </w:rPr>
        <w:t xml:space="preserve">   </w:t>
      </w:r>
      <w:r w:rsidR="002954D2" w:rsidRPr="00654929">
        <w:rPr>
          <w:rFonts w:ascii="Times New Roman" w:eastAsia="Times New Roman" w:hAnsi="Times New Roman" w:cs="Times New Roman"/>
          <w:b/>
          <w:bCs/>
          <w:i/>
          <w:iCs/>
          <w:color w:val="0000CC"/>
          <w:sz w:val="24"/>
          <w:szCs w:val="24"/>
          <w:lang w:eastAsia="ru-RU"/>
        </w:rPr>
        <w:t xml:space="preserve"> </w:t>
      </w:r>
      <w:r w:rsidR="003027A7" w:rsidRPr="004D3912">
        <w:rPr>
          <w:rFonts w:ascii="Times New Roman" w:eastAsia="Times New Roman" w:hAnsi="Times New Roman" w:cs="Times New Roman"/>
          <w:b/>
          <w:bCs/>
          <w:i/>
          <w:iCs/>
          <w:color w:val="0000CC"/>
          <w:sz w:val="24"/>
          <w:szCs w:val="24"/>
          <w:u w:val="single"/>
          <w:lang w:eastAsia="ru-RU"/>
        </w:rPr>
        <w:t>Общие сведения. Компетенции</w:t>
      </w:r>
      <w:r w:rsidR="00971A6B">
        <w:rPr>
          <w:rFonts w:ascii="Times New Roman" w:eastAsia="Times New Roman" w:hAnsi="Times New Roman" w:cs="Times New Roman"/>
          <w:b/>
          <w:bCs/>
          <w:i/>
          <w:iCs/>
          <w:color w:val="0000CC"/>
          <w:sz w:val="24"/>
          <w:szCs w:val="24"/>
          <w:lang w:eastAsia="ru-RU"/>
        </w:rPr>
        <w:t xml:space="preserve">           </w:t>
      </w:r>
      <w:r w:rsidR="004D3912" w:rsidRPr="004D3912">
        <w:rPr>
          <w:rFonts w:ascii="Times New Roman" w:eastAsia="Times New Roman" w:hAnsi="Times New Roman" w:cs="Times New Roman"/>
          <w:b/>
          <w:bCs/>
          <w:i/>
          <w:iCs/>
          <w:color w:val="0000CC"/>
          <w:sz w:val="24"/>
          <w:szCs w:val="24"/>
          <w:lang w:eastAsia="ru-RU"/>
        </w:rPr>
        <w:t xml:space="preserve"> </w:t>
      </w:r>
      <w:r w:rsidR="00D15291">
        <w:rPr>
          <w:rFonts w:ascii="Times New Roman" w:eastAsia="Times New Roman" w:hAnsi="Times New Roman" w:cs="Times New Roman"/>
          <w:b/>
          <w:bCs/>
          <w:i/>
          <w:iCs/>
          <w:color w:val="0000CC"/>
          <w:sz w:val="24"/>
          <w:szCs w:val="24"/>
          <w:lang w:eastAsia="ru-RU"/>
        </w:rPr>
        <w:t xml:space="preserve">        </w:t>
      </w:r>
      <w:r w:rsidR="003027A7" w:rsidRPr="004D3912">
        <w:rPr>
          <w:rFonts w:ascii="Times New Roman" w:eastAsia="Times New Roman" w:hAnsi="Times New Roman" w:cs="Times New Roman"/>
          <w:b/>
          <w:bCs/>
          <w:i/>
          <w:iCs/>
          <w:sz w:val="24"/>
          <w:szCs w:val="24"/>
          <w:u w:val="single"/>
          <w:lang w:eastAsia="ru-RU"/>
        </w:rPr>
        <w:t>Экономика. Финансы. Опыт работы</w:t>
      </w:r>
      <w:r w:rsidR="00971A6B">
        <w:rPr>
          <w:rFonts w:ascii="Times New Roman" w:eastAsia="Times New Roman" w:hAnsi="Times New Roman" w:cs="Times New Roman"/>
          <w:b/>
          <w:bCs/>
          <w:i/>
          <w:iCs/>
          <w:sz w:val="24"/>
          <w:szCs w:val="24"/>
          <w:lang w:eastAsia="ru-RU"/>
        </w:rPr>
        <w:t xml:space="preserve">           </w:t>
      </w:r>
      <w:r w:rsidR="00D15291">
        <w:rPr>
          <w:rFonts w:ascii="Times New Roman" w:eastAsia="Times New Roman" w:hAnsi="Times New Roman" w:cs="Times New Roman"/>
          <w:b/>
          <w:bCs/>
          <w:i/>
          <w:iCs/>
          <w:sz w:val="24"/>
          <w:szCs w:val="24"/>
          <w:lang w:eastAsia="ru-RU"/>
        </w:rPr>
        <w:t xml:space="preserve">              </w:t>
      </w:r>
      <w:r w:rsidR="00971A6B">
        <w:rPr>
          <w:rFonts w:ascii="Times New Roman" w:eastAsia="Times New Roman" w:hAnsi="Times New Roman" w:cs="Times New Roman"/>
          <w:b/>
          <w:bCs/>
          <w:i/>
          <w:iCs/>
          <w:sz w:val="24"/>
          <w:szCs w:val="24"/>
          <w:lang w:eastAsia="ru-RU"/>
        </w:rPr>
        <w:t xml:space="preserve">  </w:t>
      </w:r>
      <w:r w:rsidR="003027A7" w:rsidRPr="004D3912">
        <w:rPr>
          <w:rFonts w:ascii="Times New Roman" w:eastAsia="Times New Roman" w:hAnsi="Times New Roman" w:cs="Times New Roman"/>
          <w:b/>
          <w:bCs/>
          <w:i/>
          <w:iCs/>
          <w:color w:val="C00000"/>
          <w:sz w:val="24"/>
          <w:szCs w:val="24"/>
          <w:u w:val="single"/>
          <w:lang w:eastAsia="ru-RU"/>
        </w:rPr>
        <w:t>Нарушения</w:t>
      </w:r>
    </w:p>
    <w:p w:rsidR="003027A7" w:rsidRDefault="003027A7" w:rsidP="003C3D9E">
      <w:pPr>
        <w:pStyle w:val="2"/>
        <w:spacing w:before="0" w:after="0" w:line="240" w:lineRule="auto"/>
        <w:ind w:left="567"/>
        <w:contextualSpacing w:val="0"/>
        <w:rPr>
          <w:rFonts w:ascii="Times New Roman" w:hAnsi="Times New Roman" w:cs="Times New Roman"/>
          <w:b/>
          <w:sz w:val="24"/>
        </w:rPr>
      </w:pPr>
      <w:bookmarkStart w:id="61" w:name="_Toc3817774"/>
      <w:bookmarkStart w:id="62" w:name="_Toc3818943"/>
      <w:bookmarkStart w:id="63" w:name="_Toc3818969"/>
      <w:bookmarkStart w:id="64" w:name="_Toc3819217"/>
      <w:bookmarkStart w:id="65" w:name="_Toc3819243"/>
      <w:bookmarkStart w:id="66" w:name="_Toc3819292"/>
      <w:bookmarkEnd w:id="61"/>
      <w:bookmarkEnd w:id="62"/>
      <w:bookmarkEnd w:id="63"/>
      <w:bookmarkEnd w:id="64"/>
      <w:bookmarkEnd w:id="65"/>
      <w:bookmarkEnd w:id="66"/>
    </w:p>
    <w:p w:rsidR="003027A7" w:rsidRDefault="003027A7" w:rsidP="003C3D9E">
      <w:pPr>
        <w:pStyle w:val="2"/>
        <w:spacing w:before="0" w:after="0" w:line="240" w:lineRule="auto"/>
        <w:ind w:left="567"/>
        <w:contextualSpacing w:val="0"/>
        <w:rPr>
          <w:rFonts w:ascii="Times New Roman" w:hAnsi="Times New Roman" w:cs="Times New Roman"/>
          <w:b/>
          <w:sz w:val="24"/>
        </w:rPr>
      </w:pPr>
    </w:p>
    <w:p w:rsidR="003027A7" w:rsidRDefault="003027A7" w:rsidP="003C3D9E">
      <w:pPr>
        <w:pStyle w:val="2"/>
        <w:spacing w:before="0" w:after="0" w:line="240" w:lineRule="auto"/>
        <w:ind w:left="567"/>
        <w:contextualSpacing w:val="0"/>
        <w:rPr>
          <w:rFonts w:ascii="Times New Roman" w:hAnsi="Times New Roman" w:cs="Times New Roman"/>
          <w:b/>
          <w:sz w:val="24"/>
        </w:rPr>
      </w:pPr>
    </w:p>
    <w:p w:rsidR="003027A7" w:rsidRDefault="003027A7" w:rsidP="003C3D9E">
      <w:pPr>
        <w:pStyle w:val="2"/>
        <w:spacing w:before="0" w:after="0" w:line="240" w:lineRule="auto"/>
        <w:ind w:left="567"/>
        <w:contextualSpacing w:val="0"/>
        <w:rPr>
          <w:rFonts w:ascii="Times New Roman" w:hAnsi="Times New Roman" w:cs="Times New Roman"/>
          <w:b/>
          <w:sz w:val="24"/>
        </w:rPr>
      </w:pPr>
    </w:p>
    <w:p w:rsidR="003027A7" w:rsidRDefault="003027A7" w:rsidP="003C3D9E">
      <w:pPr>
        <w:pStyle w:val="2"/>
        <w:spacing w:before="0" w:after="0" w:line="240" w:lineRule="auto"/>
        <w:ind w:left="567"/>
        <w:contextualSpacing w:val="0"/>
        <w:rPr>
          <w:rFonts w:ascii="Times New Roman" w:hAnsi="Times New Roman" w:cs="Times New Roman"/>
          <w:b/>
          <w:sz w:val="24"/>
        </w:rPr>
      </w:pPr>
    </w:p>
    <w:p w:rsidR="003027A7" w:rsidRDefault="003027A7" w:rsidP="003C3D9E">
      <w:pPr>
        <w:pStyle w:val="2"/>
        <w:spacing w:before="0" w:after="0" w:line="240" w:lineRule="auto"/>
        <w:ind w:left="567"/>
        <w:contextualSpacing w:val="0"/>
        <w:rPr>
          <w:rFonts w:ascii="Times New Roman" w:hAnsi="Times New Roman" w:cs="Times New Roman"/>
          <w:b/>
          <w:sz w:val="24"/>
        </w:rPr>
      </w:pPr>
    </w:p>
    <w:p w:rsidR="003027A7" w:rsidRDefault="003027A7" w:rsidP="003C3D9E">
      <w:pPr>
        <w:pStyle w:val="2"/>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3C3D9E" w:rsidRDefault="003C3D9E" w:rsidP="003C3D9E">
      <w:pPr>
        <w:pStyle w:val="1"/>
        <w:spacing w:before="0" w:after="0" w:line="240" w:lineRule="auto"/>
        <w:ind w:left="567"/>
        <w:contextualSpacing w:val="0"/>
        <w:rPr>
          <w:rFonts w:ascii="Times New Roman" w:hAnsi="Times New Roman" w:cs="Times New Roman"/>
          <w:b/>
          <w:sz w:val="24"/>
        </w:rPr>
      </w:pPr>
    </w:p>
    <w:p w:rsidR="007D1FD0" w:rsidRPr="00BF6A74" w:rsidRDefault="003027A7" w:rsidP="003C3D9E">
      <w:pPr>
        <w:pStyle w:val="1"/>
        <w:spacing w:before="0" w:after="0" w:line="240" w:lineRule="auto"/>
        <w:ind w:left="567"/>
        <w:contextualSpacing w:val="0"/>
        <w:jc w:val="right"/>
        <w:rPr>
          <w:rFonts w:ascii="Times New Roman" w:hAnsi="Times New Roman" w:cs="Times New Roman"/>
          <w:b/>
          <w:color w:val="auto"/>
          <w:sz w:val="24"/>
          <w:szCs w:val="24"/>
        </w:rPr>
      </w:pPr>
      <w:bookmarkStart w:id="67" w:name="_Приложение_1._"/>
      <w:bookmarkEnd w:id="67"/>
      <w:r>
        <w:rPr>
          <w:rFonts w:ascii="Times New Roman" w:hAnsi="Times New Roman" w:cs="Times New Roman"/>
          <w:b/>
          <w:sz w:val="24"/>
        </w:rPr>
        <w:br w:type="page"/>
      </w:r>
      <w:bookmarkStart w:id="68" w:name="_Toc4067672"/>
      <w:r w:rsidR="00C80F3F" w:rsidRPr="00D1253A">
        <w:rPr>
          <w:rFonts w:ascii="Times New Roman" w:hAnsi="Times New Roman" w:cs="Times New Roman"/>
          <w:b/>
          <w:bCs/>
          <w:sz w:val="24"/>
          <w:szCs w:val="24"/>
        </w:rPr>
        <w:lastRenderedPageBreak/>
        <w:t>Приложение 1.</w:t>
      </w:r>
      <w:r w:rsidR="00C80F3F">
        <w:rPr>
          <w:rFonts w:ascii="Times New Roman" w:hAnsi="Times New Roman" w:cs="Times New Roman"/>
          <w:b/>
          <w:bCs/>
          <w:sz w:val="24"/>
          <w:szCs w:val="24"/>
        </w:rPr>
        <w:br/>
      </w:r>
      <w:r w:rsidR="00537088" w:rsidRPr="007665F0" w:rsidDel="00537088">
        <w:rPr>
          <w:rFonts w:ascii="Times New Roman" w:hAnsi="Times New Roman" w:cs="Times New Roman"/>
          <w:b/>
          <w:sz w:val="24"/>
        </w:rPr>
        <w:t xml:space="preserve"> </w:t>
      </w:r>
      <w:bookmarkStart w:id="69" w:name="_Квалификация_специалистов,_в"/>
      <w:bookmarkEnd w:id="69"/>
      <w:r w:rsidR="00BF6A74" w:rsidRPr="00BF6A74">
        <w:rPr>
          <w:rFonts w:ascii="Times New Roman" w:hAnsi="Times New Roman" w:cs="Times New Roman"/>
          <w:b/>
          <w:sz w:val="24"/>
          <w:szCs w:val="24"/>
        </w:rPr>
        <w:t>Формы отчета</w:t>
      </w:r>
      <w:bookmarkEnd w:id="68"/>
    </w:p>
    <w:p w:rsidR="007D1FD0" w:rsidRPr="00A03340" w:rsidRDefault="007D1FD0" w:rsidP="00D1253A">
      <w:pPr>
        <w:spacing w:line="240" w:lineRule="auto"/>
        <w:ind w:firstLine="720"/>
        <w:jc w:val="center"/>
        <w:rPr>
          <w:rFonts w:ascii="Times New Roman" w:eastAsia="Times New Roman" w:hAnsi="Times New Roman" w:cs="Times New Roman"/>
          <w:sz w:val="24"/>
          <w:szCs w:val="24"/>
          <w:lang w:eastAsia="ru-RU"/>
        </w:rPr>
      </w:pPr>
      <w:bookmarkStart w:id="70" w:name="RANGE!A4:Y56"/>
      <w:bookmarkEnd w:id="70"/>
      <w:r w:rsidRPr="00A03340">
        <w:rPr>
          <w:rFonts w:ascii="Times New Roman" w:eastAsia="Times New Roman" w:hAnsi="Times New Roman" w:cs="Times New Roman"/>
          <w:b/>
          <w:bCs/>
          <w:sz w:val="24"/>
          <w:szCs w:val="24"/>
          <w:lang w:eastAsia="ru-RU"/>
        </w:rPr>
        <w:t>Отчет о деятельности члена Ассоциации РООР СРОСБР за 20___ год</w:t>
      </w:r>
    </w:p>
    <w:p w:rsidR="007D1FD0" w:rsidRPr="006D67CD" w:rsidRDefault="007D1FD0" w:rsidP="00D1253A">
      <w:pPr>
        <w:pStyle w:val="3"/>
        <w:spacing w:before="0" w:after="120" w:line="240" w:lineRule="auto"/>
        <w:contextualSpacing w:val="0"/>
        <w:jc w:val="center"/>
        <w:rPr>
          <w:rFonts w:ascii="Times New Roman" w:hAnsi="Times New Roman" w:cs="Times New Roman"/>
          <w:b/>
          <w:i/>
          <w:color w:val="auto"/>
          <w:sz w:val="24"/>
          <w:lang w:eastAsia="ru-RU"/>
        </w:rPr>
      </w:pPr>
      <w:bookmarkStart w:id="71" w:name="RANGE!B6"/>
      <w:bookmarkStart w:id="72" w:name="_Toc4067673"/>
      <w:r w:rsidRPr="006D67CD">
        <w:rPr>
          <w:rFonts w:ascii="Times New Roman" w:hAnsi="Times New Roman" w:cs="Times New Roman"/>
          <w:b/>
          <w:i/>
          <w:color w:val="auto"/>
          <w:sz w:val="24"/>
          <w:lang w:eastAsia="ru-RU"/>
        </w:rPr>
        <w:t>Ф - 1. Общие сведения</w:t>
      </w:r>
      <w:bookmarkEnd w:id="71"/>
      <w:bookmarkEnd w:id="72"/>
    </w:p>
    <w:tbl>
      <w:tblPr>
        <w:tblW w:w="15197" w:type="dxa"/>
        <w:tblInd w:w="108" w:type="dxa"/>
        <w:tblLook w:val="04A0" w:firstRow="1" w:lastRow="0" w:firstColumn="1" w:lastColumn="0" w:noHBand="0" w:noVBand="1"/>
      </w:tblPr>
      <w:tblGrid>
        <w:gridCol w:w="580"/>
        <w:gridCol w:w="7216"/>
        <w:gridCol w:w="5156"/>
        <w:gridCol w:w="708"/>
        <w:gridCol w:w="900"/>
        <w:gridCol w:w="990"/>
      </w:tblGrid>
      <w:tr w:rsidR="007D1FD0" w:rsidRPr="00422991" w:rsidTr="007665F0">
        <w:trPr>
          <w:trHeight w:val="5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w:t>
            </w:r>
            <w:r w:rsidRPr="00422991">
              <w:rPr>
                <w:rFonts w:ascii="Times New Roman" w:eastAsia="Times New Roman" w:hAnsi="Times New Roman" w:cs="Times New Roman"/>
                <w:b/>
                <w:bCs/>
                <w:lang w:eastAsia="ru-RU"/>
              </w:rPr>
              <w:br/>
            </w:r>
            <w:proofErr w:type="spellStart"/>
            <w:r w:rsidRPr="00422991">
              <w:rPr>
                <w:rFonts w:ascii="Times New Roman" w:eastAsia="Times New Roman" w:hAnsi="Times New Roman" w:cs="Times New Roman"/>
                <w:b/>
                <w:bCs/>
                <w:lang w:eastAsia="ru-RU"/>
              </w:rPr>
              <w:t>п.п</w:t>
            </w:r>
            <w:proofErr w:type="spellEnd"/>
            <w:r w:rsidRPr="00422991">
              <w:rPr>
                <w:rFonts w:ascii="Times New Roman" w:eastAsia="Times New Roman" w:hAnsi="Times New Roman" w:cs="Times New Roman"/>
                <w:b/>
                <w:bCs/>
                <w:lang w:eastAsia="ru-RU"/>
              </w:rPr>
              <w:t>.</w:t>
            </w:r>
          </w:p>
        </w:tc>
        <w:tc>
          <w:tcPr>
            <w:tcW w:w="7216" w:type="dxa"/>
            <w:tcBorders>
              <w:top w:val="single" w:sz="4" w:space="0" w:color="auto"/>
              <w:left w:val="nil"/>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Наименование</w:t>
            </w:r>
          </w:p>
        </w:tc>
        <w:tc>
          <w:tcPr>
            <w:tcW w:w="7453" w:type="dxa"/>
            <w:gridSpan w:val="4"/>
            <w:tcBorders>
              <w:top w:val="single" w:sz="4" w:space="0" w:color="auto"/>
              <w:left w:val="nil"/>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ind w:left="-72" w:right="-77"/>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Значение</w:t>
            </w: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Полное наименование</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Сокращенное наименование</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3</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ОГРН/ОГРНИП, дата регистрации</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4</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ИНН, КПП, дата постановки на учет</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51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5</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Место нахождения (Юридический адрес юридического лица)/</w:t>
            </w:r>
            <w:r w:rsidRPr="00422991">
              <w:rPr>
                <w:rFonts w:ascii="Times New Roman" w:eastAsia="Times New Roman" w:hAnsi="Times New Roman" w:cs="Times New Roman"/>
                <w:lang w:eastAsia="ru-RU"/>
              </w:rPr>
              <w:br/>
              <w:t>адрес регистрации по месту жительства индивидуального предпринимателя</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6</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Адрес направления корреспонденции (почтовый адрес)</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51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7</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Дополнительные адреса (Фактический адрес, адреса дополнительных офисов,</w:t>
            </w:r>
            <w:r w:rsidR="00971A6B">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t>филиалов и представительств)</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9</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Адреса электронной почты</w:t>
            </w:r>
            <w:r w:rsidR="00971A6B">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t>e-</w:t>
            </w:r>
            <w:r w:rsidRPr="00E94EEC">
              <w:rPr>
                <w:rFonts w:ascii="Times New Roman" w:eastAsia="Times New Roman" w:hAnsi="Times New Roman" w:cs="Times New Roman"/>
                <w:lang w:val="en-US" w:eastAsia="ru-RU"/>
              </w:rPr>
              <w:t>mail</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10</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Адреса сайтов</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11</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Телефон (с кодом города)</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12</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Факс (с кодом города)</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13</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Наименование должности руководителя</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14</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ФИО руководителя (полностью)</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15</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Дата рождения руководителя</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16</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Телефон руководителя</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17</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Главный бухгалтер: (ФИО, телефон)</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18</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Контактное (уполномоченное) лицо (ФИО, телефон),</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510"/>
        </w:trPr>
        <w:tc>
          <w:tcPr>
            <w:tcW w:w="528" w:type="dxa"/>
            <w:tcBorders>
              <w:top w:val="nil"/>
              <w:left w:val="single" w:sz="4" w:space="0" w:color="auto"/>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19</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Уполномоченное лицо по работе в личном кабинете члена Ассоциации, </w:t>
            </w:r>
            <w:r w:rsidRPr="00422991">
              <w:rPr>
                <w:rFonts w:ascii="Times New Roman" w:eastAsia="Times New Roman" w:hAnsi="Times New Roman" w:cs="Times New Roman"/>
                <w:lang w:eastAsia="ru-RU"/>
              </w:rPr>
              <w:br/>
              <w:t>с правом электронной подписи (ФИО, телефон, № и дата приказа)</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20</w:t>
            </w:r>
          </w:p>
        </w:tc>
        <w:tc>
          <w:tcPr>
            <w:tcW w:w="7216" w:type="dxa"/>
            <w:tcBorders>
              <w:top w:val="single" w:sz="4" w:space="0" w:color="auto"/>
              <w:left w:val="nil"/>
              <w:bottom w:val="single" w:sz="4" w:space="0" w:color="auto"/>
              <w:right w:val="single" w:sz="4" w:space="0" w:color="000000"/>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color w:val="auto"/>
                <w:lang w:eastAsia="ru-RU"/>
              </w:rPr>
            </w:pPr>
            <w:r w:rsidRPr="00422991">
              <w:rPr>
                <w:rFonts w:ascii="Times New Roman" w:eastAsia="Times New Roman" w:hAnsi="Times New Roman" w:cs="Times New Roman"/>
                <w:color w:val="auto"/>
                <w:lang w:eastAsia="ru-RU"/>
              </w:rPr>
              <w:t>Оплаченный взнос в комп. фонд возмещения вреда</w:t>
            </w:r>
            <w:r w:rsidR="00971A6B">
              <w:rPr>
                <w:rFonts w:ascii="Times New Roman" w:eastAsia="Times New Roman" w:hAnsi="Times New Roman" w:cs="Times New Roman"/>
                <w:b/>
                <w:bCs/>
                <w:i/>
                <w:iCs/>
                <w:color w:val="auto"/>
                <w:lang w:eastAsia="ru-RU"/>
              </w:rPr>
              <w:t xml:space="preserve">   </w:t>
            </w:r>
          </w:p>
        </w:tc>
        <w:tc>
          <w:tcPr>
            <w:tcW w:w="7453" w:type="dxa"/>
            <w:gridSpan w:val="4"/>
            <w:tcBorders>
              <w:top w:val="single" w:sz="4" w:space="0" w:color="auto"/>
              <w:left w:val="nil"/>
              <w:bottom w:val="single" w:sz="4" w:space="0" w:color="auto"/>
              <w:right w:val="single" w:sz="4" w:space="0" w:color="000000"/>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i/>
                <w:iCs/>
                <w:lang w:eastAsia="ru-RU"/>
              </w:rPr>
            </w:pPr>
          </w:p>
        </w:tc>
      </w:tr>
      <w:tr w:rsidR="007D1FD0" w:rsidRPr="00422991" w:rsidTr="00E94EEC">
        <w:trPr>
          <w:trHeight w:val="283"/>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21</w:t>
            </w:r>
          </w:p>
        </w:tc>
        <w:tc>
          <w:tcPr>
            <w:tcW w:w="7216" w:type="dxa"/>
            <w:tcBorders>
              <w:top w:val="single" w:sz="4" w:space="0" w:color="auto"/>
              <w:left w:val="nil"/>
              <w:bottom w:val="single" w:sz="4" w:space="0" w:color="auto"/>
              <w:right w:val="single" w:sz="4" w:space="0" w:color="000000"/>
            </w:tcBorders>
            <w:shd w:val="clear" w:color="auto" w:fill="auto"/>
            <w:vAlign w:val="center"/>
            <w:hideMark/>
          </w:tcPr>
          <w:p w:rsidR="007665F0" w:rsidRPr="00422991" w:rsidRDefault="007D1FD0" w:rsidP="00E94EEC">
            <w:pPr>
              <w:spacing w:line="240" w:lineRule="auto"/>
              <w:rPr>
                <w:rFonts w:ascii="Times New Roman" w:eastAsia="Times New Roman" w:hAnsi="Times New Roman" w:cs="Times New Roman"/>
                <w:color w:val="auto"/>
                <w:lang w:eastAsia="ru-RU"/>
              </w:rPr>
            </w:pPr>
            <w:r w:rsidRPr="00422991">
              <w:rPr>
                <w:rFonts w:ascii="Times New Roman" w:eastAsia="Times New Roman" w:hAnsi="Times New Roman" w:cs="Times New Roman"/>
                <w:color w:val="auto"/>
                <w:lang w:eastAsia="ru-RU"/>
              </w:rPr>
              <w:t xml:space="preserve">Оплаченный взнос в комп. фонд обеспечения договорных обязательств </w:t>
            </w:r>
          </w:p>
        </w:tc>
        <w:tc>
          <w:tcPr>
            <w:tcW w:w="7453" w:type="dxa"/>
            <w:gridSpan w:val="4"/>
            <w:tcBorders>
              <w:top w:val="single" w:sz="4" w:space="0" w:color="auto"/>
              <w:left w:val="nil"/>
              <w:bottom w:val="single" w:sz="4" w:space="0" w:color="auto"/>
              <w:right w:val="single" w:sz="4" w:space="0" w:color="000000"/>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i/>
                <w:iCs/>
                <w:lang w:eastAsia="ru-RU"/>
              </w:rPr>
            </w:pPr>
          </w:p>
        </w:tc>
      </w:tr>
      <w:tr w:rsidR="007D1FD0" w:rsidRPr="00422991" w:rsidTr="007665F0">
        <w:trPr>
          <w:trHeight w:val="255"/>
        </w:trPr>
        <w:tc>
          <w:tcPr>
            <w:tcW w:w="528" w:type="dxa"/>
            <w:vMerge w:val="restart"/>
            <w:tcBorders>
              <w:top w:val="nil"/>
              <w:left w:val="single" w:sz="4" w:space="0" w:color="auto"/>
              <w:bottom w:val="single" w:sz="4" w:space="0" w:color="auto"/>
              <w:right w:val="single" w:sz="4" w:space="0" w:color="auto"/>
            </w:tcBorders>
            <w:shd w:val="clear" w:color="auto" w:fill="auto"/>
            <w:noWrap/>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22</w:t>
            </w:r>
          </w:p>
        </w:tc>
        <w:tc>
          <w:tcPr>
            <w:tcW w:w="72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FD0" w:rsidRPr="00AC209D" w:rsidRDefault="007D1FD0" w:rsidP="00422991">
            <w:pPr>
              <w:spacing w:line="240" w:lineRule="auto"/>
              <w:rPr>
                <w:rFonts w:ascii="Times New Roman" w:eastAsia="Times New Roman" w:hAnsi="Times New Roman" w:cs="Times New Roman"/>
                <w:i/>
                <w:iCs/>
                <w:color w:val="C00000"/>
                <w:lang w:eastAsia="ru-RU"/>
              </w:rPr>
            </w:pPr>
            <w:r w:rsidRPr="00422991">
              <w:rPr>
                <w:rFonts w:ascii="Times New Roman" w:eastAsia="Times New Roman" w:hAnsi="Times New Roman" w:cs="Times New Roman"/>
                <w:lang w:eastAsia="ru-RU"/>
              </w:rPr>
              <w:t>Основной вид регулярной деятельности по строительству, реконструкции, кап. ремонту:</w:t>
            </w:r>
            <w:r w:rsidRPr="00422991">
              <w:rPr>
                <w:rFonts w:ascii="Times New Roman" w:eastAsia="Times New Roman" w:hAnsi="Times New Roman" w:cs="Times New Roman"/>
                <w:i/>
                <w:iCs/>
                <w:color w:val="993300"/>
                <w:lang w:eastAsia="ru-RU"/>
              </w:rPr>
              <w:t xml:space="preserve"> </w:t>
            </w:r>
            <w:r w:rsidRPr="00422991">
              <w:rPr>
                <w:rFonts w:ascii="Times New Roman" w:eastAsia="Times New Roman" w:hAnsi="Times New Roman" w:cs="Times New Roman"/>
                <w:i/>
                <w:iCs/>
                <w:color w:val="993300"/>
                <w:lang w:eastAsia="ru-RU"/>
              </w:rPr>
              <w:br/>
            </w:r>
            <w:r w:rsidR="0011052F">
              <w:rPr>
                <w:rFonts w:ascii="Times New Roman" w:eastAsia="Times New Roman" w:hAnsi="Times New Roman" w:cs="Times New Roman"/>
                <w:b/>
                <w:bCs/>
                <w:i/>
                <w:iCs/>
                <w:color w:val="C00000"/>
                <w:lang w:eastAsia="ru-RU"/>
              </w:rPr>
              <w:t>Отметить</w:t>
            </w:r>
            <w:r w:rsidRPr="00AC209D">
              <w:rPr>
                <w:rFonts w:ascii="Times New Roman" w:eastAsia="Times New Roman" w:hAnsi="Times New Roman" w:cs="Times New Roman"/>
                <w:b/>
                <w:bCs/>
                <w:i/>
                <w:iCs/>
                <w:color w:val="C00000"/>
                <w:lang w:eastAsia="ru-RU"/>
              </w:rPr>
              <w:t xml:space="preserve"> только нужное!</w:t>
            </w:r>
            <w:r w:rsidRPr="00AC209D">
              <w:rPr>
                <w:rFonts w:ascii="Times New Roman" w:eastAsia="Times New Roman" w:hAnsi="Times New Roman" w:cs="Times New Roman"/>
                <w:i/>
                <w:iCs/>
                <w:color w:val="C00000"/>
                <w:lang w:eastAsia="ru-RU"/>
              </w:rPr>
              <w:t xml:space="preserve"> </w:t>
            </w:r>
          </w:p>
          <w:p w:rsidR="007D1FD0" w:rsidRPr="00422991" w:rsidRDefault="007D1FD0" w:rsidP="00422991">
            <w:pPr>
              <w:spacing w:line="240" w:lineRule="auto"/>
              <w:rPr>
                <w:rFonts w:ascii="Times New Roman" w:eastAsia="Times New Roman" w:hAnsi="Times New Roman" w:cs="Times New Roman"/>
                <w:lang w:eastAsia="ru-RU"/>
              </w:rPr>
            </w:pPr>
            <w:r w:rsidRPr="00AC209D">
              <w:rPr>
                <w:rFonts w:ascii="Times New Roman" w:eastAsia="Times New Roman" w:hAnsi="Times New Roman" w:cs="Times New Roman"/>
                <w:i/>
                <w:iCs/>
                <w:color w:val="C00000"/>
                <w:lang w:eastAsia="ru-RU"/>
              </w:rPr>
              <w:t>(учитывая отметку о деятельности на ООТС</w:t>
            </w:r>
            <w:r w:rsidR="00422991" w:rsidRPr="00AC209D">
              <w:rPr>
                <w:rFonts w:ascii="Times New Roman" w:eastAsia="Times New Roman" w:hAnsi="Times New Roman" w:cs="Times New Roman"/>
                <w:i/>
                <w:iCs/>
                <w:color w:val="C00000"/>
                <w:lang w:eastAsia="ru-RU"/>
              </w:rPr>
              <w:t>У</w:t>
            </w:r>
            <w:r w:rsidR="00971A6B">
              <w:rPr>
                <w:rFonts w:ascii="Times New Roman" w:eastAsia="Times New Roman" w:hAnsi="Times New Roman" w:cs="Times New Roman"/>
                <w:i/>
                <w:iCs/>
                <w:color w:val="C00000"/>
                <w:lang w:eastAsia="ru-RU"/>
              </w:rPr>
              <w:t xml:space="preserve"> </w:t>
            </w:r>
            <w:r w:rsidRPr="00AC209D">
              <w:rPr>
                <w:rFonts w:ascii="Times New Roman" w:eastAsia="Times New Roman" w:hAnsi="Times New Roman" w:cs="Times New Roman"/>
                <w:i/>
                <w:iCs/>
                <w:color w:val="C00000"/>
                <w:lang w:eastAsia="ru-RU"/>
              </w:rPr>
              <w:t>и атомных объектах).</w:t>
            </w:r>
            <w:r w:rsidRPr="00422991">
              <w:rPr>
                <w:rFonts w:ascii="Times New Roman" w:eastAsia="Times New Roman" w:hAnsi="Times New Roman" w:cs="Times New Roman"/>
                <w:i/>
                <w:iCs/>
                <w:color w:val="993300"/>
                <w:lang w:eastAsia="ru-RU"/>
              </w:rPr>
              <w:t xml:space="preserve"> </w:t>
            </w:r>
          </w:p>
        </w:tc>
        <w:tc>
          <w:tcPr>
            <w:tcW w:w="58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D1FD0" w:rsidRPr="00422991" w:rsidRDefault="007D1FD0" w:rsidP="00422991">
            <w:pPr>
              <w:spacing w:line="240" w:lineRule="auto"/>
              <w:ind w:left="-72" w:right="-77"/>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Кроме ООТСУ и атомных</w:t>
            </w:r>
            <w:r w:rsidR="00AC209D">
              <w:rPr>
                <w:rFonts w:ascii="Times New Roman" w:eastAsia="Times New Roman" w:hAnsi="Times New Roman" w:cs="Times New Roman"/>
                <w:b/>
                <w:bCs/>
                <w:lang w:eastAsia="ru-RU"/>
              </w:rPr>
              <w:t xml:space="preserve"> объектов</w:t>
            </w:r>
          </w:p>
        </w:tc>
        <w:tc>
          <w:tcPr>
            <w:tcW w:w="900" w:type="dxa"/>
            <w:tcBorders>
              <w:top w:val="nil"/>
              <w:left w:val="nil"/>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ind w:left="-72" w:right="-77"/>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ООТСУ</w:t>
            </w:r>
          </w:p>
        </w:tc>
        <w:tc>
          <w:tcPr>
            <w:tcW w:w="689" w:type="dxa"/>
            <w:tcBorders>
              <w:top w:val="nil"/>
              <w:left w:val="nil"/>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ind w:left="-72" w:right="-77"/>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Атомные</w:t>
            </w:r>
          </w:p>
        </w:tc>
      </w:tr>
      <w:tr w:rsidR="007D1FD0" w:rsidRPr="00422991" w:rsidTr="007665F0">
        <w:trPr>
          <w:trHeight w:val="510"/>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Осуществление функций застройщика, самостоятельно осуществляющего строительство</w:t>
            </w:r>
          </w:p>
        </w:tc>
        <w:tc>
          <w:tcPr>
            <w:tcW w:w="708"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Осуществление функций технического заказчика</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Осуществление функций генерального подрядчика</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510"/>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Подрядчик по договорам, заключаемым при конкурентных процедурах, установленных законодательством РФ</w:t>
            </w:r>
          </w:p>
        </w:tc>
        <w:tc>
          <w:tcPr>
            <w:tcW w:w="708"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76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Подрядчик на отдельные виды работ по договорам подряда,</w:t>
            </w:r>
            <w:r w:rsidR="00971A6B">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t>с застройщиком, техническим заказчиком, иным лицом, указанным в ст. 55.4 Град. кодекса РФ</w:t>
            </w:r>
          </w:p>
        </w:tc>
        <w:tc>
          <w:tcPr>
            <w:tcW w:w="708"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510"/>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Подрядчик по договорам подряда, заключаемым с генподрядчиком (субподрядчик) </w:t>
            </w:r>
          </w:p>
        </w:tc>
        <w:tc>
          <w:tcPr>
            <w:tcW w:w="708"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Другое (указать)</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V</w:t>
            </w:r>
          </w:p>
        </w:tc>
      </w:tr>
      <w:tr w:rsidR="007D1FD0" w:rsidRPr="00422991" w:rsidTr="007665F0">
        <w:trPr>
          <w:trHeight w:val="255"/>
        </w:trPr>
        <w:tc>
          <w:tcPr>
            <w:tcW w:w="528" w:type="dxa"/>
            <w:vMerge w:val="restart"/>
            <w:tcBorders>
              <w:top w:val="nil"/>
              <w:left w:val="single" w:sz="4" w:space="0" w:color="auto"/>
              <w:bottom w:val="single" w:sz="4" w:space="0" w:color="auto"/>
              <w:right w:val="single" w:sz="4" w:space="0" w:color="auto"/>
            </w:tcBorders>
            <w:shd w:val="clear" w:color="auto" w:fill="auto"/>
            <w:noWrap/>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23</w:t>
            </w:r>
          </w:p>
        </w:tc>
        <w:tc>
          <w:tcPr>
            <w:tcW w:w="72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Реализуемые виды строительных </w:t>
            </w:r>
            <w:proofErr w:type="gramStart"/>
            <w:r w:rsidRPr="00422991">
              <w:rPr>
                <w:rFonts w:ascii="Times New Roman" w:eastAsia="Times New Roman" w:hAnsi="Times New Roman" w:cs="Times New Roman"/>
                <w:lang w:eastAsia="ru-RU"/>
              </w:rPr>
              <w:t>проектов :</w:t>
            </w:r>
            <w:proofErr w:type="gramEnd"/>
            <w:r w:rsidR="00971A6B">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br w:type="page"/>
            </w:r>
          </w:p>
          <w:p w:rsidR="007D1FD0" w:rsidRPr="00AC209D" w:rsidRDefault="0011052F" w:rsidP="00422991">
            <w:pPr>
              <w:spacing w:line="240" w:lineRule="auto"/>
              <w:rPr>
                <w:rFonts w:ascii="Times New Roman" w:eastAsia="Times New Roman" w:hAnsi="Times New Roman" w:cs="Times New Roman"/>
                <w:i/>
                <w:iCs/>
                <w:color w:val="C00000"/>
                <w:lang w:eastAsia="ru-RU"/>
              </w:rPr>
            </w:pPr>
            <w:r>
              <w:rPr>
                <w:rFonts w:ascii="Times New Roman" w:eastAsia="Times New Roman" w:hAnsi="Times New Roman" w:cs="Times New Roman"/>
                <w:b/>
                <w:bCs/>
                <w:i/>
                <w:iCs/>
                <w:color w:val="C00000"/>
                <w:lang w:eastAsia="ru-RU"/>
              </w:rPr>
              <w:t>Отметить</w:t>
            </w:r>
            <w:r w:rsidR="007D1FD0" w:rsidRPr="00AC209D">
              <w:rPr>
                <w:rFonts w:ascii="Times New Roman" w:eastAsia="Times New Roman" w:hAnsi="Times New Roman" w:cs="Times New Roman"/>
                <w:b/>
                <w:bCs/>
                <w:i/>
                <w:iCs/>
                <w:color w:val="C00000"/>
                <w:lang w:eastAsia="ru-RU"/>
              </w:rPr>
              <w:t xml:space="preserve"> только нужное!</w:t>
            </w:r>
            <w:r w:rsidR="007D1FD0" w:rsidRPr="00AC209D">
              <w:rPr>
                <w:rFonts w:ascii="Times New Roman" w:eastAsia="Times New Roman" w:hAnsi="Times New Roman" w:cs="Times New Roman"/>
                <w:i/>
                <w:iCs/>
                <w:color w:val="C00000"/>
                <w:lang w:eastAsia="ru-RU"/>
              </w:rPr>
              <w:t xml:space="preserve"> </w:t>
            </w:r>
          </w:p>
          <w:p w:rsidR="007D1FD0" w:rsidRPr="00422991" w:rsidRDefault="007D1FD0" w:rsidP="00422991">
            <w:pPr>
              <w:spacing w:line="240" w:lineRule="auto"/>
              <w:rPr>
                <w:rFonts w:ascii="Times New Roman" w:eastAsia="Times New Roman" w:hAnsi="Times New Roman" w:cs="Times New Roman"/>
                <w:lang w:eastAsia="ru-RU"/>
              </w:rPr>
            </w:pPr>
            <w:r w:rsidRPr="00AC209D">
              <w:rPr>
                <w:rFonts w:ascii="Times New Roman" w:eastAsia="Times New Roman" w:hAnsi="Times New Roman" w:cs="Times New Roman"/>
                <w:i/>
                <w:iCs/>
                <w:color w:val="C00000"/>
                <w:lang w:eastAsia="ru-RU"/>
              </w:rPr>
              <w:t>(учитывая отметку о деятельности на ООТС</w:t>
            </w:r>
            <w:r w:rsidR="00422991" w:rsidRPr="00AC209D">
              <w:rPr>
                <w:rFonts w:ascii="Times New Roman" w:eastAsia="Times New Roman" w:hAnsi="Times New Roman" w:cs="Times New Roman"/>
                <w:i/>
                <w:iCs/>
                <w:color w:val="C00000"/>
                <w:lang w:eastAsia="ru-RU"/>
              </w:rPr>
              <w:t>У</w:t>
            </w:r>
            <w:r w:rsidR="00971A6B">
              <w:rPr>
                <w:rFonts w:ascii="Times New Roman" w:eastAsia="Times New Roman" w:hAnsi="Times New Roman" w:cs="Times New Roman"/>
                <w:i/>
                <w:iCs/>
                <w:color w:val="C00000"/>
                <w:lang w:eastAsia="ru-RU"/>
              </w:rPr>
              <w:t xml:space="preserve"> </w:t>
            </w:r>
            <w:r w:rsidRPr="00AC209D">
              <w:rPr>
                <w:rFonts w:ascii="Times New Roman" w:eastAsia="Times New Roman" w:hAnsi="Times New Roman" w:cs="Times New Roman"/>
                <w:i/>
                <w:iCs/>
                <w:color w:val="C00000"/>
                <w:lang w:eastAsia="ru-RU"/>
              </w:rPr>
              <w:t>и атомных объектах</w:t>
            </w: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объектов коммунального хозяйства</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социальных объектов</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коммерческой недвижимости</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промышленных объектов</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жилья</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автодорог</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железных дорог</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510"/>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Строительство </w:t>
            </w:r>
            <w:proofErr w:type="spellStart"/>
            <w:proofErr w:type="gramStart"/>
            <w:r w:rsidRPr="00422991">
              <w:rPr>
                <w:rFonts w:ascii="Times New Roman" w:eastAsia="Times New Roman" w:hAnsi="Times New Roman" w:cs="Times New Roman"/>
                <w:lang w:eastAsia="ru-RU"/>
              </w:rPr>
              <w:t>нефте</w:t>
            </w:r>
            <w:proofErr w:type="spellEnd"/>
            <w:r w:rsidRPr="00422991">
              <w:rPr>
                <w:rFonts w:ascii="Times New Roman" w:eastAsia="Times New Roman" w:hAnsi="Times New Roman" w:cs="Times New Roman"/>
                <w:lang w:eastAsia="ru-RU"/>
              </w:rPr>
              <w:t>-газовых</w:t>
            </w:r>
            <w:proofErr w:type="gramEnd"/>
            <w:r w:rsidRPr="00422991">
              <w:rPr>
                <w:rFonts w:ascii="Times New Roman" w:eastAsia="Times New Roman" w:hAnsi="Times New Roman" w:cs="Times New Roman"/>
                <w:lang w:eastAsia="ru-RU"/>
              </w:rPr>
              <w:t xml:space="preserve"> объектов в т. ч. магистральных</w:t>
            </w:r>
          </w:p>
        </w:tc>
        <w:tc>
          <w:tcPr>
            <w:tcW w:w="708"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p>
        </w:tc>
      </w:tr>
      <w:tr w:rsidR="007D1FD0" w:rsidRPr="00422991" w:rsidTr="007665F0">
        <w:trPr>
          <w:trHeight w:val="510"/>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объектов генерации и распределения электроэнергии</w:t>
            </w:r>
          </w:p>
        </w:tc>
        <w:tc>
          <w:tcPr>
            <w:tcW w:w="708"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Строительство объектов атомной энергетики</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Подземное строительство</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V</w:t>
            </w:r>
          </w:p>
        </w:tc>
      </w:tr>
      <w:tr w:rsidR="000B2B64"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tcPr>
          <w:p w:rsidR="000B2B64" w:rsidRPr="00422991" w:rsidRDefault="000B2B64"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tcPr>
          <w:p w:rsidR="000B2B64" w:rsidRPr="00422991" w:rsidRDefault="000B2B64"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tcPr>
          <w:p w:rsidR="000B2B64" w:rsidRPr="00422991" w:rsidRDefault="000B2B64" w:rsidP="00422991">
            <w:pPr>
              <w:spacing w:line="240" w:lineRule="auto"/>
              <w:ind w:left="-72" w:right="-77"/>
              <w:rPr>
                <w:rFonts w:ascii="Times New Roman" w:eastAsia="Times New Roman" w:hAnsi="Times New Roman" w:cs="Times New Roman"/>
                <w:lang w:eastAsia="ru-RU"/>
              </w:rPr>
            </w:pPr>
            <w:r>
              <w:rPr>
                <w:rFonts w:ascii="Times New Roman" w:eastAsia="Times New Roman" w:hAnsi="Times New Roman" w:cs="Times New Roman"/>
                <w:lang w:eastAsia="ru-RU"/>
              </w:rPr>
              <w:t>Снос</w:t>
            </w:r>
          </w:p>
        </w:tc>
        <w:tc>
          <w:tcPr>
            <w:tcW w:w="708" w:type="dxa"/>
            <w:tcBorders>
              <w:top w:val="nil"/>
              <w:left w:val="nil"/>
              <w:bottom w:val="single" w:sz="4" w:space="0" w:color="auto"/>
              <w:right w:val="single" w:sz="4" w:space="0" w:color="auto"/>
            </w:tcBorders>
            <w:shd w:val="clear" w:color="000000" w:fill="DAEEF3"/>
            <w:noWrap/>
          </w:tcPr>
          <w:p w:rsidR="000B2B64" w:rsidRPr="00F44B13" w:rsidRDefault="000B2B64" w:rsidP="00422991">
            <w:pPr>
              <w:spacing w:line="240" w:lineRule="auto"/>
              <w:ind w:left="-72" w:right="-7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900" w:type="dxa"/>
            <w:tcBorders>
              <w:top w:val="nil"/>
              <w:left w:val="nil"/>
              <w:bottom w:val="single" w:sz="4" w:space="0" w:color="auto"/>
              <w:right w:val="single" w:sz="4" w:space="0" w:color="auto"/>
            </w:tcBorders>
            <w:shd w:val="clear" w:color="000000" w:fill="DAEEF3"/>
            <w:noWrap/>
          </w:tcPr>
          <w:p w:rsidR="000B2B64" w:rsidRPr="00F44B13" w:rsidRDefault="000B2B64" w:rsidP="00422991">
            <w:pPr>
              <w:spacing w:line="240" w:lineRule="auto"/>
              <w:ind w:left="-72" w:right="-7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689" w:type="dxa"/>
            <w:tcBorders>
              <w:top w:val="nil"/>
              <w:left w:val="nil"/>
              <w:bottom w:val="single" w:sz="4" w:space="0" w:color="auto"/>
              <w:right w:val="single" w:sz="4" w:space="0" w:color="auto"/>
            </w:tcBorders>
            <w:shd w:val="clear" w:color="000000" w:fill="DAEEF3"/>
            <w:noWrap/>
          </w:tcPr>
          <w:p w:rsidR="000B2B64" w:rsidRPr="00F44B13" w:rsidRDefault="000B2B64" w:rsidP="00422991">
            <w:pPr>
              <w:spacing w:line="240" w:lineRule="auto"/>
              <w:ind w:left="-72" w:right="-77"/>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r>
      <w:tr w:rsidR="007D1FD0" w:rsidRPr="00422991" w:rsidTr="007665F0">
        <w:trPr>
          <w:trHeight w:val="255"/>
        </w:trPr>
        <w:tc>
          <w:tcPr>
            <w:tcW w:w="528" w:type="dxa"/>
            <w:vMerge/>
            <w:tcBorders>
              <w:top w:val="nil"/>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7216"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rPr>
                <w:rFonts w:ascii="Times New Roman" w:eastAsia="Times New Roman" w:hAnsi="Times New Roman" w:cs="Times New Roman"/>
                <w:lang w:eastAsia="ru-RU"/>
              </w:rPr>
            </w:pPr>
          </w:p>
        </w:tc>
        <w:tc>
          <w:tcPr>
            <w:tcW w:w="5156" w:type="dxa"/>
            <w:tcBorders>
              <w:top w:val="single" w:sz="4" w:space="0" w:color="auto"/>
              <w:left w:val="nil"/>
              <w:bottom w:val="single" w:sz="4" w:space="0" w:color="auto"/>
              <w:right w:val="single" w:sz="4" w:space="0" w:color="000000"/>
            </w:tcBorders>
            <w:shd w:val="clear" w:color="000000" w:fill="DAEEF3"/>
            <w:hideMark/>
          </w:tcPr>
          <w:p w:rsidR="007D1FD0" w:rsidRPr="00422991" w:rsidRDefault="007D1FD0" w:rsidP="00422991">
            <w:pPr>
              <w:spacing w:line="240" w:lineRule="auto"/>
              <w:ind w:left="-72" w:right="-77"/>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 xml:space="preserve">Другое (указать) </w:t>
            </w:r>
          </w:p>
        </w:tc>
        <w:tc>
          <w:tcPr>
            <w:tcW w:w="708"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V</w:t>
            </w:r>
          </w:p>
        </w:tc>
        <w:tc>
          <w:tcPr>
            <w:tcW w:w="900"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V</w:t>
            </w:r>
          </w:p>
        </w:tc>
        <w:tc>
          <w:tcPr>
            <w:tcW w:w="689" w:type="dxa"/>
            <w:tcBorders>
              <w:top w:val="nil"/>
              <w:left w:val="nil"/>
              <w:bottom w:val="single" w:sz="4" w:space="0" w:color="auto"/>
              <w:right w:val="single" w:sz="4" w:space="0" w:color="auto"/>
            </w:tcBorders>
            <w:shd w:val="clear" w:color="000000" w:fill="DAEEF3"/>
            <w:noWrap/>
            <w:hideMark/>
          </w:tcPr>
          <w:p w:rsidR="007D1FD0" w:rsidRPr="00422991" w:rsidRDefault="007D1FD0" w:rsidP="00422991">
            <w:pPr>
              <w:spacing w:line="240" w:lineRule="auto"/>
              <w:ind w:left="-72" w:right="-77"/>
              <w:jc w:val="center"/>
              <w:rPr>
                <w:rFonts w:ascii="Times New Roman" w:eastAsia="Times New Roman" w:hAnsi="Times New Roman" w:cs="Times New Roman"/>
                <w:color w:val="C00000"/>
                <w:lang w:eastAsia="ru-RU"/>
              </w:rPr>
            </w:pPr>
            <w:r w:rsidRPr="00422991">
              <w:rPr>
                <w:rFonts w:ascii="Times New Roman" w:eastAsia="Times New Roman" w:hAnsi="Times New Roman" w:cs="Times New Roman"/>
                <w:color w:val="C00000"/>
                <w:lang w:eastAsia="ru-RU"/>
              </w:rPr>
              <w:t>V</w:t>
            </w: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24</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Виды сопутствующей деятельности</w:t>
            </w:r>
            <w:r w:rsidRPr="00422991">
              <w:rPr>
                <w:rFonts w:ascii="Times New Roman" w:eastAsia="Times New Roman" w:hAnsi="Times New Roman" w:cs="Times New Roman"/>
                <w:color w:val="993300"/>
                <w:lang w:eastAsia="ru-RU"/>
              </w:rPr>
              <w:t xml:space="preserve"> (при наличии указать)</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25</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Основной регион деятельности по строительству</w:t>
            </w:r>
            <w:r w:rsidRPr="00422991">
              <w:rPr>
                <w:rFonts w:ascii="Times New Roman" w:eastAsia="Times New Roman" w:hAnsi="Times New Roman" w:cs="Times New Roman"/>
                <w:color w:val="993300"/>
                <w:lang w:eastAsia="ru-RU"/>
              </w:rPr>
              <w:t xml:space="preserve"> (указать)</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26</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Дополнительные регионы деятельности по строительству</w:t>
            </w:r>
            <w:r w:rsidRPr="00422991">
              <w:rPr>
                <w:rFonts w:ascii="Times New Roman" w:eastAsia="Times New Roman" w:hAnsi="Times New Roman" w:cs="Times New Roman"/>
                <w:color w:val="993300"/>
                <w:lang w:eastAsia="ru-RU"/>
              </w:rPr>
              <w:t xml:space="preserve"> (указать)</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r w:rsidR="007D1FD0" w:rsidRPr="00422991" w:rsidTr="007665F0">
        <w:trPr>
          <w:trHeight w:val="255"/>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27</w:t>
            </w:r>
          </w:p>
        </w:tc>
        <w:tc>
          <w:tcPr>
            <w:tcW w:w="7216" w:type="dxa"/>
            <w:tcBorders>
              <w:top w:val="single" w:sz="4" w:space="0" w:color="auto"/>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Дополнительная информация</w:t>
            </w:r>
            <w:r w:rsidRPr="00422991">
              <w:rPr>
                <w:rFonts w:ascii="Times New Roman" w:eastAsia="Times New Roman" w:hAnsi="Times New Roman" w:cs="Times New Roman"/>
                <w:color w:val="993300"/>
                <w:lang w:eastAsia="ru-RU"/>
              </w:rPr>
              <w:t xml:space="preserve"> (по усмотрению члена СРО)</w:t>
            </w:r>
          </w:p>
        </w:tc>
        <w:tc>
          <w:tcPr>
            <w:tcW w:w="7453" w:type="dxa"/>
            <w:gridSpan w:val="4"/>
            <w:tcBorders>
              <w:top w:val="single" w:sz="4" w:space="0" w:color="auto"/>
              <w:left w:val="nil"/>
              <w:bottom w:val="single" w:sz="4" w:space="0" w:color="auto"/>
              <w:right w:val="single" w:sz="4" w:space="0" w:color="auto"/>
            </w:tcBorders>
            <w:shd w:val="clear" w:color="000000" w:fill="DAEEF3"/>
            <w:noWrap/>
            <w:vAlign w:val="bottom"/>
          </w:tcPr>
          <w:p w:rsidR="007D1FD0" w:rsidRPr="00422991" w:rsidRDefault="007D1FD0" w:rsidP="00422991">
            <w:pPr>
              <w:spacing w:line="240" w:lineRule="auto"/>
              <w:ind w:left="-72" w:right="-77"/>
              <w:rPr>
                <w:rFonts w:ascii="Times New Roman" w:eastAsia="Times New Roman" w:hAnsi="Times New Roman" w:cs="Times New Roman"/>
                <w:lang w:eastAsia="ru-RU"/>
              </w:rPr>
            </w:pPr>
          </w:p>
        </w:tc>
      </w:tr>
    </w:tbl>
    <w:p w:rsidR="007D1FD0" w:rsidRPr="00A03340" w:rsidRDefault="007D1FD0" w:rsidP="00422991">
      <w:pPr>
        <w:spacing w:line="240" w:lineRule="auto"/>
        <w:rPr>
          <w:rFonts w:ascii="Times New Roman" w:eastAsia="Times New Roman" w:hAnsi="Times New Roman" w:cs="Times New Roman"/>
          <w:sz w:val="24"/>
          <w:szCs w:val="24"/>
          <w:lang w:eastAsia="ru-RU"/>
        </w:rPr>
      </w:pPr>
    </w:p>
    <w:p w:rsidR="0016270B" w:rsidRDefault="007D1FD0" w:rsidP="0016270B">
      <w:pPr>
        <w:spacing w:line="240" w:lineRule="auto"/>
        <w:rPr>
          <w:rFonts w:ascii="Times New Roman" w:eastAsia="Times New Roman" w:hAnsi="Times New Roman" w:cs="Times New Roman"/>
          <w:color w:val="C00000"/>
          <w:szCs w:val="24"/>
          <w:lang w:eastAsia="ru-RU"/>
        </w:rPr>
      </w:pPr>
      <w:r w:rsidRPr="00E160B2">
        <w:rPr>
          <w:rFonts w:ascii="Times New Roman" w:eastAsia="Times New Roman" w:hAnsi="Times New Roman" w:cs="Times New Roman"/>
          <w:color w:val="C00000"/>
          <w:szCs w:val="24"/>
          <w:lang w:eastAsia="ru-RU"/>
        </w:rPr>
        <w:t>Примечани</w:t>
      </w:r>
      <w:r w:rsidR="0016270B">
        <w:rPr>
          <w:rFonts w:ascii="Times New Roman" w:eastAsia="Times New Roman" w:hAnsi="Times New Roman" w:cs="Times New Roman"/>
          <w:color w:val="C00000"/>
          <w:szCs w:val="24"/>
          <w:lang w:eastAsia="ru-RU"/>
        </w:rPr>
        <w:t>я</w:t>
      </w:r>
      <w:r w:rsidRPr="00E160B2">
        <w:rPr>
          <w:rFonts w:ascii="Times New Roman" w:eastAsia="Times New Roman" w:hAnsi="Times New Roman" w:cs="Times New Roman"/>
          <w:color w:val="C00000"/>
          <w:szCs w:val="24"/>
          <w:lang w:eastAsia="ru-RU"/>
        </w:rPr>
        <w:t xml:space="preserve">: При возникновении изменений в перечисленных сведениях </w:t>
      </w:r>
      <w:r w:rsidR="0016270B">
        <w:rPr>
          <w:rFonts w:ascii="Times New Roman" w:eastAsia="Times New Roman" w:hAnsi="Times New Roman" w:cs="Times New Roman"/>
          <w:color w:val="C00000"/>
          <w:szCs w:val="24"/>
          <w:lang w:eastAsia="ru-RU"/>
        </w:rPr>
        <w:t>подается</w:t>
      </w:r>
      <w:r w:rsidR="00971A6B">
        <w:rPr>
          <w:rFonts w:ascii="Times New Roman" w:eastAsia="Times New Roman" w:hAnsi="Times New Roman" w:cs="Times New Roman"/>
          <w:color w:val="C00000"/>
          <w:szCs w:val="24"/>
          <w:lang w:eastAsia="ru-RU"/>
        </w:rPr>
        <w:t xml:space="preserve"> </w:t>
      </w:r>
      <w:r w:rsidRPr="00E160B2">
        <w:rPr>
          <w:rFonts w:ascii="Times New Roman" w:eastAsia="Times New Roman" w:hAnsi="Times New Roman" w:cs="Times New Roman"/>
          <w:color w:val="C00000"/>
          <w:szCs w:val="24"/>
          <w:lang w:eastAsia="ru-RU"/>
        </w:rPr>
        <w:t>новый отчет и копии документов, подтверждающих вносимые изменения.</w:t>
      </w:r>
    </w:p>
    <w:p w:rsidR="0016270B" w:rsidRPr="00E160B2" w:rsidRDefault="0016270B" w:rsidP="0016270B">
      <w:pPr>
        <w:spacing w:line="240" w:lineRule="auto"/>
        <w:rPr>
          <w:rFonts w:ascii="Times New Roman" w:eastAsia="Times New Roman" w:hAnsi="Times New Roman" w:cs="Times New Roman"/>
          <w:color w:val="C00000"/>
          <w:szCs w:val="24"/>
          <w:lang w:eastAsia="ru-RU"/>
        </w:rPr>
      </w:pPr>
      <w:r w:rsidRPr="00E160B2">
        <w:rPr>
          <w:rFonts w:ascii="Times New Roman" w:eastAsia="Times New Roman" w:hAnsi="Times New Roman" w:cs="Times New Roman"/>
          <w:color w:val="C00000"/>
          <w:szCs w:val="24"/>
          <w:lang w:eastAsia="ru-RU"/>
        </w:rPr>
        <w:t>Если указанные документы, были представлены в СРО ранее, новые документы прикладываются только при наличии</w:t>
      </w:r>
      <w:r w:rsidR="00971A6B">
        <w:rPr>
          <w:rFonts w:ascii="Times New Roman" w:eastAsia="Times New Roman" w:hAnsi="Times New Roman" w:cs="Times New Roman"/>
          <w:color w:val="C00000"/>
          <w:szCs w:val="24"/>
          <w:lang w:eastAsia="ru-RU"/>
        </w:rPr>
        <w:t xml:space="preserve"> </w:t>
      </w:r>
      <w:r w:rsidRPr="00E160B2">
        <w:rPr>
          <w:rFonts w:ascii="Times New Roman" w:eastAsia="Times New Roman" w:hAnsi="Times New Roman" w:cs="Times New Roman"/>
          <w:color w:val="C00000"/>
          <w:szCs w:val="24"/>
          <w:lang w:eastAsia="ru-RU"/>
        </w:rPr>
        <w:t xml:space="preserve">изменений. </w:t>
      </w:r>
    </w:p>
    <w:p w:rsidR="007D1FD0" w:rsidRDefault="00E160B2" w:rsidP="00E160B2">
      <w:pPr>
        <w:spacing w:line="240" w:lineRule="auto"/>
        <w:rPr>
          <w:rFonts w:ascii="Times New Roman" w:eastAsia="Times New Roman" w:hAnsi="Times New Roman" w:cs="Times New Roman"/>
          <w:b/>
          <w:bCs/>
          <w:color w:val="C00000"/>
          <w:szCs w:val="24"/>
          <w:lang w:eastAsia="ru-RU"/>
        </w:rPr>
      </w:pPr>
      <w:r w:rsidRPr="00E160B2">
        <w:rPr>
          <w:rFonts w:ascii="Times New Roman" w:eastAsia="Times New Roman" w:hAnsi="Times New Roman" w:cs="Times New Roman"/>
          <w:color w:val="C00000"/>
          <w:szCs w:val="24"/>
          <w:lang w:eastAsia="ru-RU"/>
        </w:rPr>
        <w:t xml:space="preserve">Документы, поданные через ЛК, могут подписываться электронной подписью. </w:t>
      </w:r>
      <w:r w:rsidRPr="00E160B2">
        <w:rPr>
          <w:rFonts w:ascii="Times New Roman" w:eastAsia="Times New Roman" w:hAnsi="Times New Roman" w:cs="Times New Roman"/>
          <w:b/>
          <w:color w:val="C00000"/>
          <w:szCs w:val="24"/>
          <w:lang w:eastAsia="ru-RU"/>
        </w:rPr>
        <w:t>К</w:t>
      </w:r>
      <w:r w:rsidRPr="00E160B2">
        <w:rPr>
          <w:rFonts w:ascii="Times New Roman" w:eastAsia="Times New Roman" w:hAnsi="Times New Roman" w:cs="Times New Roman"/>
          <w:b/>
          <w:bCs/>
          <w:color w:val="C00000"/>
          <w:szCs w:val="24"/>
          <w:lang w:eastAsia="ru-RU"/>
        </w:rPr>
        <w:t xml:space="preserve">опии - в </w:t>
      </w:r>
      <w:r w:rsidRPr="00E160B2">
        <w:rPr>
          <w:rFonts w:ascii="Times New Roman" w:eastAsia="Times New Roman" w:hAnsi="Times New Roman" w:cs="Times New Roman"/>
          <w:b/>
          <w:bCs/>
          <w:color w:val="C00000"/>
          <w:szCs w:val="24"/>
          <w:u w:val="single"/>
          <w:lang w:eastAsia="ru-RU"/>
        </w:rPr>
        <w:t xml:space="preserve">формате PDF, разрешение 300 </w:t>
      </w:r>
      <w:proofErr w:type="spellStart"/>
      <w:r w:rsidRPr="00E160B2">
        <w:rPr>
          <w:rFonts w:ascii="Times New Roman" w:eastAsia="Times New Roman" w:hAnsi="Times New Roman" w:cs="Times New Roman"/>
          <w:b/>
          <w:bCs/>
          <w:color w:val="C00000"/>
          <w:szCs w:val="24"/>
          <w:u w:val="single"/>
          <w:lang w:eastAsia="ru-RU"/>
        </w:rPr>
        <w:t>dpi</w:t>
      </w:r>
      <w:proofErr w:type="spellEnd"/>
      <w:r w:rsidRPr="00E160B2">
        <w:rPr>
          <w:rFonts w:ascii="Times New Roman" w:eastAsia="Times New Roman" w:hAnsi="Times New Roman" w:cs="Times New Roman"/>
          <w:b/>
          <w:bCs/>
          <w:color w:val="C00000"/>
          <w:szCs w:val="24"/>
          <w:u w:val="single"/>
          <w:lang w:eastAsia="ru-RU"/>
        </w:rPr>
        <w:t>, оттенки серого.</w:t>
      </w:r>
      <w:r w:rsidRPr="00E160B2">
        <w:rPr>
          <w:rFonts w:ascii="Times New Roman" w:eastAsia="Times New Roman" w:hAnsi="Times New Roman" w:cs="Times New Roman"/>
          <w:b/>
          <w:bCs/>
          <w:color w:val="C00000"/>
          <w:szCs w:val="24"/>
          <w:lang w:eastAsia="ru-RU"/>
        </w:rPr>
        <w:t xml:space="preserve"> </w:t>
      </w:r>
    </w:p>
    <w:p w:rsidR="00685674" w:rsidRPr="00A03340" w:rsidRDefault="00685674" w:rsidP="00E160B2">
      <w:pPr>
        <w:spacing w:line="240" w:lineRule="auto"/>
        <w:rPr>
          <w:rFonts w:ascii="Times New Roman" w:eastAsia="Times New Roman" w:hAnsi="Times New Roman" w:cs="Times New Roman"/>
          <w:sz w:val="24"/>
          <w:szCs w:val="24"/>
          <w:lang w:eastAsia="ru-RU"/>
        </w:rPr>
      </w:pPr>
    </w:p>
    <w:tbl>
      <w:tblPr>
        <w:tblW w:w="14548" w:type="dxa"/>
        <w:jc w:val="center"/>
        <w:tblLook w:val="04A0" w:firstRow="1" w:lastRow="0" w:firstColumn="1" w:lastColumn="0" w:noHBand="0" w:noVBand="1"/>
      </w:tblPr>
      <w:tblGrid>
        <w:gridCol w:w="3537"/>
        <w:gridCol w:w="601"/>
        <w:gridCol w:w="3942"/>
        <w:gridCol w:w="270"/>
        <w:gridCol w:w="3058"/>
        <w:gridCol w:w="616"/>
        <w:gridCol w:w="2524"/>
      </w:tblGrid>
      <w:tr w:rsidR="00422991" w:rsidRPr="00A03340" w:rsidTr="00422991">
        <w:trPr>
          <w:trHeight w:val="255"/>
          <w:jc w:val="center"/>
        </w:trPr>
        <w:tc>
          <w:tcPr>
            <w:tcW w:w="3537" w:type="dxa"/>
            <w:tcBorders>
              <w:top w:val="nil"/>
              <w:left w:val="nil"/>
              <w:bottom w:val="single" w:sz="4" w:space="0" w:color="auto"/>
              <w:right w:val="nil"/>
            </w:tcBorders>
            <w:shd w:val="clear" w:color="000000" w:fill="DAEEF3"/>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c>
          <w:tcPr>
            <w:tcW w:w="601" w:type="dxa"/>
            <w:tcBorders>
              <w:top w:val="nil"/>
              <w:left w:val="nil"/>
              <w:bottom w:val="nil"/>
              <w:right w:val="nil"/>
            </w:tcBorders>
            <w:shd w:val="clear" w:color="auto" w:fill="auto"/>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c>
          <w:tcPr>
            <w:tcW w:w="3942" w:type="dxa"/>
            <w:tcBorders>
              <w:top w:val="nil"/>
              <w:left w:val="nil"/>
              <w:bottom w:val="single" w:sz="4" w:space="0" w:color="auto"/>
              <w:right w:val="nil"/>
            </w:tcBorders>
            <w:shd w:val="clear" w:color="000000" w:fill="DAEEF3"/>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c>
          <w:tcPr>
            <w:tcW w:w="270" w:type="dxa"/>
            <w:tcBorders>
              <w:top w:val="nil"/>
              <w:left w:val="nil"/>
              <w:bottom w:val="nil"/>
              <w:right w:val="nil"/>
            </w:tcBorders>
            <w:shd w:val="clear" w:color="auto" w:fill="auto"/>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c>
          <w:tcPr>
            <w:tcW w:w="3058" w:type="dxa"/>
            <w:tcBorders>
              <w:top w:val="nil"/>
              <w:left w:val="nil"/>
              <w:bottom w:val="single" w:sz="4" w:space="0" w:color="auto"/>
              <w:right w:val="nil"/>
            </w:tcBorders>
            <w:shd w:val="clear" w:color="000000" w:fill="DAEEF3"/>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c>
          <w:tcPr>
            <w:tcW w:w="616" w:type="dxa"/>
            <w:tcBorders>
              <w:top w:val="nil"/>
              <w:left w:val="nil"/>
              <w:bottom w:val="nil"/>
              <w:right w:val="nil"/>
            </w:tcBorders>
            <w:shd w:val="clear" w:color="auto" w:fill="auto"/>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c>
          <w:tcPr>
            <w:tcW w:w="2524" w:type="dxa"/>
            <w:tcBorders>
              <w:top w:val="nil"/>
              <w:left w:val="nil"/>
              <w:bottom w:val="single" w:sz="4" w:space="0" w:color="auto"/>
              <w:right w:val="nil"/>
            </w:tcBorders>
            <w:shd w:val="clear" w:color="000000" w:fill="DAEEF3"/>
            <w:noWrap/>
            <w:vAlign w:val="bottom"/>
          </w:tcPr>
          <w:p w:rsidR="00422991" w:rsidRPr="00A03340" w:rsidRDefault="00422991" w:rsidP="00422991">
            <w:pPr>
              <w:spacing w:line="240" w:lineRule="auto"/>
              <w:rPr>
                <w:rFonts w:ascii="Times New Roman" w:eastAsia="Times New Roman" w:hAnsi="Times New Roman" w:cs="Times New Roman"/>
                <w:sz w:val="24"/>
                <w:szCs w:val="24"/>
                <w:lang w:eastAsia="ru-RU"/>
              </w:rPr>
            </w:pPr>
          </w:p>
        </w:tc>
      </w:tr>
      <w:tr w:rsidR="00422991" w:rsidRPr="001465C1" w:rsidTr="00422991">
        <w:trPr>
          <w:trHeight w:val="225"/>
          <w:jc w:val="center"/>
        </w:trPr>
        <w:tc>
          <w:tcPr>
            <w:tcW w:w="3537" w:type="dxa"/>
            <w:tcBorders>
              <w:top w:val="single" w:sz="4" w:space="0" w:color="auto"/>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601" w:type="dxa"/>
            <w:tcBorders>
              <w:top w:val="nil"/>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p>
        </w:tc>
        <w:tc>
          <w:tcPr>
            <w:tcW w:w="3942" w:type="dxa"/>
            <w:tcBorders>
              <w:top w:val="single" w:sz="4" w:space="0" w:color="auto"/>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70" w:type="dxa"/>
            <w:tcBorders>
              <w:top w:val="nil"/>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p>
        </w:tc>
        <w:tc>
          <w:tcPr>
            <w:tcW w:w="3058" w:type="dxa"/>
            <w:tcBorders>
              <w:top w:val="single" w:sz="4" w:space="0" w:color="auto"/>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 xml:space="preserve">Подпись </w:t>
            </w:r>
          </w:p>
        </w:tc>
        <w:tc>
          <w:tcPr>
            <w:tcW w:w="616" w:type="dxa"/>
            <w:tcBorders>
              <w:top w:val="nil"/>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p>
        </w:tc>
        <w:tc>
          <w:tcPr>
            <w:tcW w:w="2524" w:type="dxa"/>
            <w:tcBorders>
              <w:top w:val="single" w:sz="4" w:space="0" w:color="auto"/>
              <w:left w:val="nil"/>
              <w:bottom w:val="nil"/>
              <w:right w:val="nil"/>
            </w:tcBorders>
            <w:shd w:val="clear" w:color="auto" w:fill="auto"/>
            <w:noWrap/>
            <w:vAlign w:val="bottom"/>
            <w:hideMark/>
          </w:tcPr>
          <w:p w:rsidR="00422991"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bl>
    <w:p w:rsidR="007D1FD0" w:rsidRPr="00A03340" w:rsidRDefault="007D1FD0" w:rsidP="00422991">
      <w:pPr>
        <w:spacing w:line="240" w:lineRule="auto"/>
        <w:rPr>
          <w:rFonts w:ascii="Times New Roman" w:hAnsi="Times New Roman" w:cs="Times New Roman"/>
          <w:b/>
          <w:color w:val="auto"/>
          <w:sz w:val="24"/>
          <w:szCs w:val="24"/>
        </w:rPr>
      </w:pPr>
    </w:p>
    <w:p w:rsidR="0016270B" w:rsidRDefault="00422991" w:rsidP="0016270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МП</w:t>
      </w:r>
    </w:p>
    <w:p w:rsidR="007D1FD0" w:rsidRPr="00A03340" w:rsidRDefault="007D1FD0" w:rsidP="0016270B">
      <w:pPr>
        <w:pBdr>
          <w:bottom w:val="single" w:sz="4" w:space="1" w:color="auto"/>
        </w:pBdr>
        <w:spacing w:line="240" w:lineRule="auto"/>
        <w:rPr>
          <w:rFonts w:ascii="Times New Roman" w:eastAsia="Times New Roman" w:hAnsi="Times New Roman" w:cs="Times New Roman"/>
          <w:b/>
          <w:bCs/>
          <w:sz w:val="24"/>
          <w:szCs w:val="24"/>
          <w:lang w:eastAsia="ru-RU"/>
        </w:rPr>
      </w:pPr>
      <w:r w:rsidRPr="00A03340">
        <w:rPr>
          <w:rFonts w:ascii="Times New Roman" w:hAnsi="Times New Roman" w:cs="Times New Roman"/>
          <w:b/>
          <w:color w:val="auto"/>
          <w:sz w:val="24"/>
          <w:szCs w:val="24"/>
        </w:rPr>
        <w:br w:type="page"/>
      </w:r>
      <w:bookmarkStart w:id="73" w:name="RANGE!B1:N29"/>
      <w:r w:rsidRPr="00A03340">
        <w:rPr>
          <w:rFonts w:ascii="Times New Roman" w:eastAsia="Times New Roman" w:hAnsi="Times New Roman" w:cs="Times New Roman"/>
          <w:b/>
          <w:bCs/>
          <w:sz w:val="24"/>
          <w:szCs w:val="24"/>
          <w:lang w:eastAsia="ru-RU"/>
        </w:rPr>
        <w:lastRenderedPageBreak/>
        <w:t>Организация</w:t>
      </w:r>
      <w:bookmarkEnd w:id="73"/>
    </w:p>
    <w:p w:rsidR="007D1FD0" w:rsidRPr="00A03340" w:rsidRDefault="007D1FD0" w:rsidP="00422991">
      <w:pPr>
        <w:tabs>
          <w:tab w:val="left" w:pos="585"/>
        </w:tabs>
        <w:spacing w:line="240" w:lineRule="auto"/>
        <w:rPr>
          <w:rFonts w:ascii="Times New Roman" w:eastAsia="Times New Roman" w:hAnsi="Times New Roman" w:cs="Times New Roman"/>
          <w:b/>
          <w:bCs/>
          <w:color w:val="0000FF"/>
          <w:sz w:val="24"/>
          <w:szCs w:val="24"/>
          <w:lang w:eastAsia="ru-RU"/>
        </w:rPr>
      </w:pPr>
      <w:bookmarkStart w:id="74" w:name="RANGE!C2"/>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75" w:name="_Toc4067674"/>
      <w:r w:rsidRPr="006D67CD">
        <w:rPr>
          <w:rFonts w:ascii="Times New Roman" w:hAnsi="Times New Roman" w:cs="Times New Roman"/>
          <w:b/>
          <w:i/>
          <w:color w:val="auto"/>
          <w:sz w:val="24"/>
          <w:lang w:eastAsia="ru-RU"/>
        </w:rPr>
        <w:t>Ф - 2. Квалификация специалистов (в т. ч. по организации строительства, внесенных в НРС)</w:t>
      </w:r>
      <w:bookmarkEnd w:id="74"/>
      <w:bookmarkEnd w:id="75"/>
      <w:r w:rsidRPr="006D67CD">
        <w:rPr>
          <w:rFonts w:ascii="Times New Roman" w:hAnsi="Times New Roman" w:cs="Times New Roman"/>
          <w:b/>
          <w:i/>
          <w:color w:val="auto"/>
          <w:sz w:val="24"/>
          <w:lang w:eastAsia="ru-RU"/>
        </w:rPr>
        <w:t xml:space="preserve"> </w:t>
      </w:r>
    </w:p>
    <w:p w:rsidR="007D1FD0" w:rsidRPr="00A03340" w:rsidRDefault="007D1FD0" w:rsidP="00422991">
      <w:pPr>
        <w:tabs>
          <w:tab w:val="left" w:pos="585"/>
        </w:tabs>
        <w:spacing w:line="240" w:lineRule="auto"/>
        <w:rPr>
          <w:rFonts w:ascii="Times New Roman" w:eastAsia="Times New Roman" w:hAnsi="Times New Roman" w:cs="Times New Roman"/>
          <w:i/>
          <w:iCs/>
          <w:color w:val="0000FF"/>
          <w:sz w:val="24"/>
          <w:szCs w:val="24"/>
          <w:lang w:eastAsia="ru-RU"/>
        </w:rPr>
      </w:pPr>
      <w:r w:rsidRPr="00A03340">
        <w:rPr>
          <w:rFonts w:ascii="Times New Roman" w:eastAsia="Times New Roman" w:hAnsi="Times New Roman" w:cs="Times New Roman"/>
          <w:i/>
          <w:iCs/>
          <w:color w:val="0000FF"/>
          <w:sz w:val="24"/>
          <w:szCs w:val="24"/>
          <w:lang w:eastAsia="ru-RU"/>
        </w:rPr>
        <w:t>Начало таблицы</w:t>
      </w:r>
    </w:p>
    <w:tbl>
      <w:tblPr>
        <w:tblW w:w="15407" w:type="dxa"/>
        <w:tblInd w:w="108" w:type="dxa"/>
        <w:tblLook w:val="04A0" w:firstRow="1" w:lastRow="0" w:firstColumn="1" w:lastColumn="0" w:noHBand="0" w:noVBand="1"/>
      </w:tblPr>
      <w:tblGrid>
        <w:gridCol w:w="465"/>
        <w:gridCol w:w="1178"/>
        <w:gridCol w:w="2152"/>
        <w:gridCol w:w="1213"/>
        <w:gridCol w:w="1481"/>
        <w:gridCol w:w="1105"/>
        <w:gridCol w:w="936"/>
        <w:gridCol w:w="1476"/>
        <w:gridCol w:w="1426"/>
        <w:gridCol w:w="920"/>
        <w:gridCol w:w="921"/>
        <w:gridCol w:w="1045"/>
        <w:gridCol w:w="1089"/>
      </w:tblGrid>
      <w:tr w:rsidR="007D1FD0" w:rsidRPr="00422991" w:rsidTr="00852A15">
        <w:trPr>
          <w:trHeight w:val="270"/>
        </w:trPr>
        <w:tc>
          <w:tcPr>
            <w:tcW w:w="47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 xml:space="preserve">№ </w:t>
            </w:r>
            <w:r w:rsidRPr="00422991">
              <w:rPr>
                <w:rFonts w:ascii="Times New Roman" w:eastAsia="Times New Roman" w:hAnsi="Times New Roman" w:cs="Times New Roman"/>
                <w:b/>
                <w:bCs/>
                <w:lang w:eastAsia="ru-RU"/>
              </w:rPr>
              <w:br/>
            </w:r>
            <w:proofErr w:type="spellStart"/>
            <w:r w:rsidRPr="00422991">
              <w:rPr>
                <w:rFonts w:ascii="Times New Roman" w:eastAsia="Times New Roman" w:hAnsi="Times New Roman" w:cs="Times New Roman"/>
                <w:b/>
                <w:bCs/>
                <w:lang w:eastAsia="ru-RU"/>
              </w:rPr>
              <w:t>п.п</w:t>
            </w:r>
            <w:proofErr w:type="spellEnd"/>
            <w:r w:rsidRPr="00422991">
              <w:rPr>
                <w:rFonts w:ascii="Times New Roman" w:eastAsia="Times New Roman" w:hAnsi="Times New Roman" w:cs="Times New Roman"/>
                <w:b/>
                <w:bCs/>
                <w:lang w:eastAsia="ru-RU"/>
              </w:rPr>
              <w:t>.</w:t>
            </w:r>
          </w:p>
        </w:tc>
        <w:tc>
          <w:tcPr>
            <w:tcW w:w="122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Фамилия Имя Отчество</w:t>
            </w:r>
          </w:p>
        </w:tc>
        <w:tc>
          <w:tcPr>
            <w:tcW w:w="2398"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Должность</w:t>
            </w:r>
          </w:p>
        </w:tc>
        <w:tc>
          <w:tcPr>
            <w:tcW w:w="7257" w:type="dxa"/>
            <w:gridSpan w:val="6"/>
            <w:tcBorders>
              <w:top w:val="single" w:sz="4" w:space="0" w:color="auto"/>
              <w:left w:val="nil"/>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Образование</w:t>
            </w:r>
            <w:r w:rsidRPr="00422991">
              <w:rPr>
                <w:rFonts w:ascii="Times New Roman" w:eastAsia="Times New Roman" w:hAnsi="Times New Roman" w:cs="Times New Roman"/>
                <w:b/>
                <w:bCs/>
                <w:vertAlign w:val="superscript"/>
                <w:lang w:eastAsia="ru-RU"/>
              </w:rPr>
              <w:t>1</w:t>
            </w:r>
          </w:p>
        </w:tc>
        <w:tc>
          <w:tcPr>
            <w:tcW w:w="1799" w:type="dxa"/>
            <w:gridSpan w:val="2"/>
            <w:tcBorders>
              <w:top w:val="single" w:sz="4" w:space="0" w:color="auto"/>
              <w:left w:val="nil"/>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Стаж работы</w:t>
            </w:r>
            <w:r w:rsidRPr="00422991">
              <w:rPr>
                <w:rFonts w:ascii="Times New Roman" w:eastAsia="Times New Roman" w:hAnsi="Times New Roman" w:cs="Times New Roman"/>
                <w:b/>
                <w:bCs/>
                <w:vertAlign w:val="superscript"/>
                <w:lang w:eastAsia="ru-RU"/>
              </w:rPr>
              <w:t>2</w:t>
            </w:r>
          </w:p>
        </w:tc>
        <w:tc>
          <w:tcPr>
            <w:tcW w:w="2252" w:type="dxa"/>
            <w:gridSpan w:val="2"/>
            <w:tcBorders>
              <w:top w:val="single" w:sz="4" w:space="0" w:color="auto"/>
              <w:left w:val="nil"/>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Внесение в НРС</w:t>
            </w:r>
          </w:p>
        </w:tc>
      </w:tr>
      <w:tr w:rsidR="007D1FD0" w:rsidRPr="00422991" w:rsidTr="00852A15">
        <w:trPr>
          <w:trHeight w:val="54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p>
        </w:tc>
        <w:tc>
          <w:tcPr>
            <w:tcW w:w="2398"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b/>
                <w:bCs/>
                <w:lang w:eastAsia="ru-RU"/>
              </w:rPr>
            </w:pPr>
          </w:p>
        </w:tc>
        <w:tc>
          <w:tcPr>
            <w:tcW w:w="110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Уровень образования</w:t>
            </w:r>
          </w:p>
        </w:tc>
        <w:tc>
          <w:tcPr>
            <w:tcW w:w="14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Наименование учебного заведения</w:t>
            </w:r>
          </w:p>
        </w:tc>
        <w:tc>
          <w:tcPr>
            <w:tcW w:w="11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Дата выдачи</w:t>
            </w:r>
          </w:p>
        </w:tc>
        <w:tc>
          <w:tcPr>
            <w:tcW w:w="95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диплома</w:t>
            </w:r>
          </w:p>
        </w:tc>
        <w:tc>
          <w:tcPr>
            <w:tcW w:w="127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Специальность</w:t>
            </w:r>
          </w:p>
        </w:tc>
        <w:tc>
          <w:tcPr>
            <w:tcW w:w="122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Квалификация</w:t>
            </w:r>
          </w:p>
        </w:tc>
        <w:tc>
          <w:tcPr>
            <w:tcW w:w="938"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8B33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Общий в </w:t>
            </w:r>
            <w:proofErr w:type="gramStart"/>
            <w:r w:rsidRPr="00422991">
              <w:rPr>
                <w:rFonts w:ascii="Times New Roman" w:eastAsia="Times New Roman" w:hAnsi="Times New Roman" w:cs="Times New Roman"/>
                <w:lang w:eastAsia="ru-RU"/>
              </w:rPr>
              <w:t>строи</w:t>
            </w:r>
            <w:r w:rsidR="008B3391">
              <w:rPr>
                <w:rFonts w:ascii="Times New Roman" w:eastAsia="Times New Roman" w:hAnsi="Times New Roman" w:cs="Times New Roman"/>
                <w:lang w:eastAsia="ru-RU"/>
              </w:rPr>
              <w:t>-</w:t>
            </w:r>
            <w:proofErr w:type="spellStart"/>
            <w:r w:rsidRPr="00422991">
              <w:rPr>
                <w:rFonts w:ascii="Times New Roman" w:eastAsia="Times New Roman" w:hAnsi="Times New Roman" w:cs="Times New Roman"/>
                <w:lang w:eastAsia="ru-RU"/>
              </w:rPr>
              <w:t>т</w:t>
            </w:r>
            <w:r w:rsidR="008B3391">
              <w:rPr>
                <w:rFonts w:ascii="Times New Roman" w:eastAsia="Times New Roman" w:hAnsi="Times New Roman" w:cs="Times New Roman"/>
                <w:lang w:eastAsia="ru-RU"/>
              </w:rPr>
              <w:t>ельст</w:t>
            </w:r>
            <w:r w:rsidRPr="00422991">
              <w:rPr>
                <w:rFonts w:ascii="Times New Roman" w:eastAsia="Times New Roman" w:hAnsi="Times New Roman" w:cs="Times New Roman"/>
                <w:lang w:eastAsia="ru-RU"/>
              </w:rPr>
              <w:t>ве</w:t>
            </w:r>
            <w:proofErr w:type="spellEnd"/>
            <w:proofErr w:type="gramEnd"/>
          </w:p>
        </w:tc>
        <w:tc>
          <w:tcPr>
            <w:tcW w:w="86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По профилю</w:t>
            </w:r>
          </w:p>
        </w:tc>
        <w:tc>
          <w:tcPr>
            <w:tcW w:w="111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в реестре</w:t>
            </w:r>
          </w:p>
        </w:tc>
        <w:tc>
          <w:tcPr>
            <w:tcW w:w="113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Дата внесения</w:t>
            </w:r>
          </w:p>
        </w:tc>
      </w:tr>
      <w:tr w:rsidR="007D1FD0" w:rsidRPr="00422991" w:rsidTr="00852A15">
        <w:trPr>
          <w:trHeight w:val="255"/>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w:t>
            </w:r>
          </w:p>
        </w:tc>
        <w:tc>
          <w:tcPr>
            <w:tcW w:w="1224"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w:t>
            </w:r>
          </w:p>
        </w:tc>
        <w:tc>
          <w:tcPr>
            <w:tcW w:w="2398"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3</w:t>
            </w:r>
          </w:p>
        </w:tc>
        <w:tc>
          <w:tcPr>
            <w:tcW w:w="110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4</w:t>
            </w:r>
          </w:p>
        </w:tc>
        <w:tc>
          <w:tcPr>
            <w:tcW w:w="14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5</w:t>
            </w:r>
          </w:p>
        </w:tc>
        <w:tc>
          <w:tcPr>
            <w:tcW w:w="11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6</w:t>
            </w:r>
          </w:p>
        </w:tc>
        <w:tc>
          <w:tcPr>
            <w:tcW w:w="95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7</w:t>
            </w:r>
          </w:p>
        </w:tc>
        <w:tc>
          <w:tcPr>
            <w:tcW w:w="127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8</w:t>
            </w:r>
          </w:p>
        </w:tc>
        <w:tc>
          <w:tcPr>
            <w:tcW w:w="122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9</w:t>
            </w:r>
          </w:p>
        </w:tc>
        <w:tc>
          <w:tcPr>
            <w:tcW w:w="938"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10</w:t>
            </w:r>
          </w:p>
        </w:tc>
        <w:tc>
          <w:tcPr>
            <w:tcW w:w="86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11</w:t>
            </w:r>
          </w:p>
        </w:tc>
        <w:tc>
          <w:tcPr>
            <w:tcW w:w="111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12</w:t>
            </w:r>
          </w:p>
        </w:tc>
        <w:tc>
          <w:tcPr>
            <w:tcW w:w="113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ind w:left="-80" w:right="-88"/>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13</w:t>
            </w:r>
          </w:p>
        </w:tc>
      </w:tr>
      <w:tr w:rsidR="007D1FD0" w:rsidRPr="00422991" w:rsidTr="00852A15">
        <w:trPr>
          <w:trHeight w:val="270"/>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w:t>
            </w:r>
          </w:p>
        </w:tc>
        <w:tc>
          <w:tcPr>
            <w:tcW w:w="1224"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0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4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93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1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r>
      <w:tr w:rsidR="007D1FD0" w:rsidRPr="00422991" w:rsidTr="00852A15">
        <w:trPr>
          <w:trHeight w:val="300"/>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w:t>
            </w:r>
          </w:p>
        </w:tc>
        <w:tc>
          <w:tcPr>
            <w:tcW w:w="1224"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0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4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93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1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r>
      <w:tr w:rsidR="007D1FD0" w:rsidRPr="00422991" w:rsidTr="00852A15">
        <w:trPr>
          <w:trHeight w:val="300"/>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ind w:left="-80" w:right="-88"/>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3</w:t>
            </w:r>
          </w:p>
        </w:tc>
        <w:tc>
          <w:tcPr>
            <w:tcW w:w="1224"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239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0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4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93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1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ind w:left="-80" w:right="-88"/>
              <w:rPr>
                <w:rFonts w:ascii="Times New Roman" w:eastAsia="Times New Roman" w:hAnsi="Times New Roman" w:cs="Times New Roman"/>
                <w:lang w:eastAsia="ru-RU"/>
              </w:rPr>
            </w:pPr>
          </w:p>
        </w:tc>
      </w:tr>
    </w:tbl>
    <w:p w:rsidR="007D1FD0" w:rsidRPr="00A03340" w:rsidRDefault="007D1FD0" w:rsidP="00422991">
      <w:pPr>
        <w:tabs>
          <w:tab w:val="left" w:pos="585"/>
          <w:tab w:val="left" w:pos="2093"/>
          <w:tab w:val="left" w:pos="4207"/>
          <w:tab w:val="left" w:pos="5308"/>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sz w:val="24"/>
          <w:szCs w:val="24"/>
          <w:lang w:eastAsia="ru-RU"/>
        </w:rPr>
      </w:pPr>
    </w:p>
    <w:p w:rsidR="007D1FD0" w:rsidRPr="00A03340" w:rsidRDefault="007D1FD0" w:rsidP="00422991">
      <w:pPr>
        <w:tabs>
          <w:tab w:val="left" w:pos="585"/>
        </w:tabs>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i/>
          <w:iCs/>
          <w:color w:val="0000FF"/>
          <w:sz w:val="24"/>
          <w:szCs w:val="24"/>
          <w:lang w:eastAsia="ru-RU"/>
        </w:rPr>
        <w:t>Продолжение таблицы</w:t>
      </w:r>
    </w:p>
    <w:tbl>
      <w:tblPr>
        <w:tblW w:w="15407" w:type="dxa"/>
        <w:tblInd w:w="108" w:type="dxa"/>
        <w:tblLook w:val="04A0" w:firstRow="1" w:lastRow="0" w:firstColumn="1" w:lastColumn="0" w:noHBand="0" w:noVBand="1"/>
      </w:tblPr>
      <w:tblGrid>
        <w:gridCol w:w="580"/>
        <w:gridCol w:w="1616"/>
        <w:gridCol w:w="1432"/>
        <w:gridCol w:w="1002"/>
        <w:gridCol w:w="1348"/>
        <w:gridCol w:w="1398"/>
        <w:gridCol w:w="1204"/>
        <w:gridCol w:w="1089"/>
        <w:gridCol w:w="1249"/>
        <w:gridCol w:w="1204"/>
        <w:gridCol w:w="906"/>
        <w:gridCol w:w="1211"/>
        <w:gridCol w:w="1168"/>
      </w:tblGrid>
      <w:tr w:rsidR="007D1FD0" w:rsidRPr="00422991" w:rsidTr="00852A15">
        <w:trPr>
          <w:trHeight w:val="270"/>
        </w:trPr>
        <w:tc>
          <w:tcPr>
            <w:tcW w:w="47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p>
          <w:p w:rsidR="007D1FD0" w:rsidRPr="00422991" w:rsidRDefault="007D1FD0" w:rsidP="00422991">
            <w:pPr>
              <w:spacing w:line="240" w:lineRule="auto"/>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 xml:space="preserve">№ </w:t>
            </w:r>
            <w:r w:rsidRPr="00422991">
              <w:rPr>
                <w:rFonts w:ascii="Times New Roman" w:eastAsia="Times New Roman" w:hAnsi="Times New Roman" w:cs="Times New Roman"/>
                <w:b/>
                <w:bCs/>
                <w:lang w:eastAsia="ru-RU"/>
              </w:rPr>
              <w:br/>
            </w:r>
            <w:proofErr w:type="spellStart"/>
            <w:r w:rsidRPr="00422991">
              <w:rPr>
                <w:rFonts w:ascii="Times New Roman" w:eastAsia="Times New Roman" w:hAnsi="Times New Roman" w:cs="Times New Roman"/>
                <w:b/>
                <w:bCs/>
                <w:lang w:eastAsia="ru-RU"/>
              </w:rPr>
              <w:t>п.п</w:t>
            </w:r>
            <w:proofErr w:type="spellEnd"/>
            <w:r w:rsidRPr="00422991">
              <w:rPr>
                <w:rFonts w:ascii="Times New Roman" w:eastAsia="Times New Roman" w:hAnsi="Times New Roman" w:cs="Times New Roman"/>
                <w:b/>
                <w:bCs/>
                <w:lang w:eastAsia="ru-RU"/>
              </w:rPr>
              <w:t>.</w:t>
            </w:r>
          </w:p>
        </w:tc>
        <w:tc>
          <w:tcPr>
            <w:tcW w:w="6219" w:type="dxa"/>
            <w:gridSpan w:val="4"/>
            <w:tcBorders>
              <w:top w:val="single" w:sz="4" w:space="0" w:color="auto"/>
              <w:left w:val="nil"/>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Повышение квалификации</w:t>
            </w:r>
            <w:r w:rsidRPr="00422991">
              <w:rPr>
                <w:rFonts w:ascii="Times New Roman" w:eastAsia="Times New Roman" w:hAnsi="Times New Roman" w:cs="Times New Roman"/>
                <w:b/>
                <w:bCs/>
                <w:vertAlign w:val="superscript"/>
                <w:lang w:eastAsia="ru-RU"/>
              </w:rPr>
              <w:t>3</w:t>
            </w:r>
          </w:p>
        </w:tc>
        <w:tc>
          <w:tcPr>
            <w:tcW w:w="3431" w:type="dxa"/>
            <w:gridSpan w:val="3"/>
            <w:tcBorders>
              <w:top w:val="single" w:sz="4" w:space="0" w:color="auto"/>
              <w:left w:val="nil"/>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Независимая оценка квалификации</w:t>
            </w:r>
            <w:r w:rsidRPr="00422991">
              <w:rPr>
                <w:rFonts w:ascii="Times New Roman" w:eastAsia="Times New Roman" w:hAnsi="Times New Roman" w:cs="Times New Roman"/>
                <w:b/>
                <w:bCs/>
                <w:vertAlign w:val="superscript"/>
                <w:lang w:eastAsia="ru-RU"/>
              </w:rPr>
              <w:t>4</w:t>
            </w:r>
          </w:p>
        </w:tc>
        <w:tc>
          <w:tcPr>
            <w:tcW w:w="3028" w:type="dxa"/>
            <w:gridSpan w:val="3"/>
            <w:tcBorders>
              <w:top w:val="single" w:sz="4" w:space="0" w:color="auto"/>
              <w:left w:val="nil"/>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Аттестация РТН</w:t>
            </w:r>
            <w:r w:rsidRPr="00422991">
              <w:rPr>
                <w:rFonts w:ascii="Times New Roman" w:eastAsia="Times New Roman" w:hAnsi="Times New Roman" w:cs="Times New Roman"/>
                <w:b/>
                <w:bCs/>
                <w:vertAlign w:val="superscript"/>
                <w:lang w:eastAsia="ru-RU"/>
              </w:rPr>
              <w:t>5</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 xml:space="preserve">Вид </w:t>
            </w:r>
            <w:r w:rsidRPr="00422991">
              <w:rPr>
                <w:rFonts w:ascii="Times New Roman" w:eastAsia="Times New Roman" w:hAnsi="Times New Roman" w:cs="Times New Roman"/>
                <w:b/>
                <w:bCs/>
                <w:lang w:eastAsia="ru-RU"/>
              </w:rPr>
              <w:br/>
              <w:t>занятости</w:t>
            </w:r>
          </w:p>
        </w:tc>
        <w:tc>
          <w:tcPr>
            <w:tcW w:w="1136"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r w:rsidRPr="00422991">
              <w:rPr>
                <w:rFonts w:ascii="Times New Roman" w:eastAsia="Times New Roman" w:hAnsi="Times New Roman" w:cs="Times New Roman"/>
                <w:b/>
                <w:bCs/>
                <w:lang w:eastAsia="ru-RU"/>
              </w:rPr>
              <w:t>Дата</w:t>
            </w:r>
            <w:r w:rsidRPr="00422991">
              <w:rPr>
                <w:rFonts w:ascii="Times New Roman" w:eastAsia="Times New Roman" w:hAnsi="Times New Roman" w:cs="Times New Roman"/>
                <w:b/>
                <w:bCs/>
                <w:vertAlign w:val="superscript"/>
                <w:lang w:eastAsia="ru-RU"/>
              </w:rPr>
              <w:t>6</w:t>
            </w:r>
            <w:r w:rsidRPr="00422991">
              <w:rPr>
                <w:rFonts w:ascii="Times New Roman" w:eastAsia="Times New Roman" w:hAnsi="Times New Roman" w:cs="Times New Roman"/>
                <w:b/>
                <w:bCs/>
                <w:lang w:eastAsia="ru-RU"/>
              </w:rPr>
              <w:t xml:space="preserve"> </w:t>
            </w:r>
            <w:r w:rsidRPr="00422991">
              <w:rPr>
                <w:rFonts w:ascii="Times New Roman" w:eastAsia="Times New Roman" w:hAnsi="Times New Roman" w:cs="Times New Roman"/>
                <w:b/>
                <w:bCs/>
                <w:lang w:eastAsia="ru-RU"/>
              </w:rPr>
              <w:br/>
              <w:t>проверки</w:t>
            </w:r>
            <w:r w:rsidRPr="00422991">
              <w:rPr>
                <w:rFonts w:ascii="Times New Roman" w:eastAsia="Times New Roman" w:hAnsi="Times New Roman" w:cs="Times New Roman"/>
                <w:b/>
                <w:bCs/>
                <w:lang w:eastAsia="ru-RU"/>
              </w:rPr>
              <w:br/>
              <w:t xml:space="preserve"> знаний по ОТ</w:t>
            </w:r>
          </w:p>
        </w:tc>
      </w:tr>
      <w:tr w:rsidR="007D1FD0" w:rsidRPr="00422991" w:rsidTr="00852A15">
        <w:trPr>
          <w:trHeight w:val="540"/>
        </w:trPr>
        <w:tc>
          <w:tcPr>
            <w:tcW w:w="477" w:type="dxa"/>
            <w:vMerge/>
            <w:tcBorders>
              <w:top w:val="single" w:sz="4" w:space="0" w:color="auto"/>
              <w:left w:val="single" w:sz="4" w:space="0" w:color="auto"/>
              <w:bottom w:val="single" w:sz="4" w:space="0" w:color="auto"/>
              <w:right w:val="single" w:sz="4" w:space="0" w:color="auto"/>
            </w:tcBorders>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p>
        </w:tc>
        <w:tc>
          <w:tcPr>
            <w:tcW w:w="184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Проведено в</w:t>
            </w:r>
            <w:r w:rsidRPr="00422991">
              <w:rPr>
                <w:rFonts w:ascii="Times New Roman" w:eastAsia="Times New Roman" w:hAnsi="Times New Roman" w:cs="Times New Roman"/>
                <w:lang w:eastAsia="ru-RU"/>
              </w:rPr>
              <w:br/>
              <w:t>организации</w:t>
            </w:r>
          </w:p>
        </w:tc>
        <w:tc>
          <w:tcPr>
            <w:tcW w:w="178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Название </w:t>
            </w:r>
            <w:r w:rsidRPr="00422991">
              <w:rPr>
                <w:rFonts w:ascii="Times New Roman" w:eastAsia="Times New Roman" w:hAnsi="Times New Roman" w:cs="Times New Roman"/>
                <w:lang w:eastAsia="ru-RU"/>
              </w:rPr>
              <w:br/>
              <w:t>курсов (код)</w:t>
            </w:r>
          </w:p>
        </w:tc>
        <w:tc>
          <w:tcPr>
            <w:tcW w:w="110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Дата </w:t>
            </w:r>
            <w:r w:rsidRPr="00422991">
              <w:rPr>
                <w:rFonts w:ascii="Times New Roman" w:eastAsia="Times New Roman" w:hAnsi="Times New Roman" w:cs="Times New Roman"/>
                <w:lang w:eastAsia="ru-RU"/>
              </w:rPr>
              <w:br/>
              <w:t>выдачи</w:t>
            </w:r>
          </w:p>
        </w:tc>
        <w:tc>
          <w:tcPr>
            <w:tcW w:w="14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br/>
              <w:t>документа</w:t>
            </w:r>
          </w:p>
        </w:tc>
        <w:tc>
          <w:tcPr>
            <w:tcW w:w="11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Проведена в</w:t>
            </w:r>
            <w:r w:rsidRPr="00422991">
              <w:rPr>
                <w:rFonts w:ascii="Times New Roman" w:eastAsia="Times New Roman" w:hAnsi="Times New Roman" w:cs="Times New Roman"/>
                <w:lang w:eastAsia="ru-RU"/>
              </w:rPr>
              <w:br/>
              <w:t>организации</w:t>
            </w:r>
          </w:p>
        </w:tc>
        <w:tc>
          <w:tcPr>
            <w:tcW w:w="95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br/>
              <w:t>документа</w:t>
            </w:r>
          </w:p>
        </w:tc>
        <w:tc>
          <w:tcPr>
            <w:tcW w:w="127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Дата </w:t>
            </w:r>
            <w:r w:rsidRPr="00422991">
              <w:rPr>
                <w:rFonts w:ascii="Times New Roman" w:eastAsia="Times New Roman" w:hAnsi="Times New Roman" w:cs="Times New Roman"/>
                <w:lang w:eastAsia="ru-RU"/>
              </w:rPr>
              <w:br/>
              <w:t>выдачи</w:t>
            </w:r>
          </w:p>
        </w:tc>
        <w:tc>
          <w:tcPr>
            <w:tcW w:w="122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Область</w:t>
            </w:r>
            <w:r w:rsidRPr="00422991">
              <w:rPr>
                <w:rFonts w:ascii="Times New Roman" w:eastAsia="Times New Roman" w:hAnsi="Times New Roman" w:cs="Times New Roman"/>
                <w:lang w:eastAsia="ru-RU"/>
              </w:rPr>
              <w:br/>
              <w:t>аттестации</w:t>
            </w:r>
          </w:p>
        </w:tc>
        <w:tc>
          <w:tcPr>
            <w:tcW w:w="938"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 </w:t>
            </w:r>
            <w:r w:rsidRPr="00422991">
              <w:rPr>
                <w:rFonts w:ascii="Times New Roman" w:eastAsia="Times New Roman" w:hAnsi="Times New Roman" w:cs="Times New Roman"/>
                <w:lang w:eastAsia="ru-RU"/>
              </w:rPr>
              <w:br/>
              <w:t>документа</w:t>
            </w:r>
          </w:p>
        </w:tc>
        <w:tc>
          <w:tcPr>
            <w:tcW w:w="86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 xml:space="preserve">Дата </w:t>
            </w:r>
            <w:r w:rsidRPr="00422991">
              <w:rPr>
                <w:rFonts w:ascii="Times New Roman" w:eastAsia="Times New Roman" w:hAnsi="Times New Roman" w:cs="Times New Roman"/>
                <w:lang w:eastAsia="ru-RU"/>
              </w:rPr>
              <w:br/>
              <w:t>выдачи</w:t>
            </w: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7D1FD0" w:rsidRPr="00422991" w:rsidRDefault="007D1FD0" w:rsidP="00422991">
            <w:pPr>
              <w:spacing w:line="240" w:lineRule="auto"/>
              <w:jc w:val="center"/>
              <w:rPr>
                <w:rFonts w:ascii="Times New Roman" w:eastAsia="Times New Roman" w:hAnsi="Times New Roman" w:cs="Times New Roman"/>
                <w:b/>
                <w:bCs/>
                <w:lang w:eastAsia="ru-RU"/>
              </w:rPr>
            </w:pPr>
          </w:p>
        </w:tc>
      </w:tr>
      <w:tr w:rsidR="007D1FD0" w:rsidRPr="00422991" w:rsidTr="00852A15">
        <w:trPr>
          <w:trHeight w:val="255"/>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w:t>
            </w:r>
          </w:p>
        </w:tc>
        <w:tc>
          <w:tcPr>
            <w:tcW w:w="184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14</w:t>
            </w:r>
          </w:p>
        </w:tc>
        <w:tc>
          <w:tcPr>
            <w:tcW w:w="178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15</w:t>
            </w:r>
          </w:p>
        </w:tc>
        <w:tc>
          <w:tcPr>
            <w:tcW w:w="110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16</w:t>
            </w:r>
          </w:p>
        </w:tc>
        <w:tc>
          <w:tcPr>
            <w:tcW w:w="14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17</w:t>
            </w:r>
          </w:p>
        </w:tc>
        <w:tc>
          <w:tcPr>
            <w:tcW w:w="119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18</w:t>
            </w:r>
          </w:p>
        </w:tc>
        <w:tc>
          <w:tcPr>
            <w:tcW w:w="95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19</w:t>
            </w:r>
          </w:p>
        </w:tc>
        <w:tc>
          <w:tcPr>
            <w:tcW w:w="127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20</w:t>
            </w:r>
          </w:p>
        </w:tc>
        <w:tc>
          <w:tcPr>
            <w:tcW w:w="1229"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21</w:t>
            </w:r>
          </w:p>
        </w:tc>
        <w:tc>
          <w:tcPr>
            <w:tcW w:w="938"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22</w:t>
            </w:r>
          </w:p>
        </w:tc>
        <w:tc>
          <w:tcPr>
            <w:tcW w:w="861"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23</w:t>
            </w:r>
          </w:p>
        </w:tc>
        <w:tc>
          <w:tcPr>
            <w:tcW w:w="111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24</w:t>
            </w:r>
          </w:p>
        </w:tc>
        <w:tc>
          <w:tcPr>
            <w:tcW w:w="1136" w:type="dxa"/>
            <w:tcBorders>
              <w:top w:val="nil"/>
              <w:left w:val="nil"/>
              <w:bottom w:val="single" w:sz="4" w:space="0" w:color="auto"/>
              <w:right w:val="single" w:sz="4" w:space="0" w:color="auto"/>
            </w:tcBorders>
            <w:shd w:val="clear" w:color="auto" w:fill="auto"/>
            <w:vAlign w:val="center"/>
            <w:hideMark/>
          </w:tcPr>
          <w:p w:rsidR="007D1FD0" w:rsidRPr="00422991" w:rsidRDefault="007D1FD0" w:rsidP="00422991">
            <w:pPr>
              <w:spacing w:line="240" w:lineRule="auto"/>
              <w:jc w:val="center"/>
              <w:rPr>
                <w:rFonts w:ascii="Times New Roman" w:eastAsia="Times New Roman" w:hAnsi="Times New Roman" w:cs="Times New Roman"/>
                <w:i/>
                <w:iCs/>
                <w:lang w:eastAsia="ru-RU"/>
              </w:rPr>
            </w:pPr>
            <w:r w:rsidRPr="00422991">
              <w:rPr>
                <w:rFonts w:ascii="Times New Roman" w:eastAsia="Times New Roman" w:hAnsi="Times New Roman" w:cs="Times New Roman"/>
                <w:i/>
                <w:iCs/>
                <w:lang w:eastAsia="ru-RU"/>
              </w:rPr>
              <w:t>25</w:t>
            </w:r>
          </w:p>
        </w:tc>
      </w:tr>
      <w:tr w:rsidR="007D1FD0" w:rsidRPr="00422991" w:rsidTr="00852A15">
        <w:trPr>
          <w:trHeight w:val="270"/>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1</w:t>
            </w:r>
          </w:p>
        </w:tc>
        <w:tc>
          <w:tcPr>
            <w:tcW w:w="184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78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0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4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93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1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r>
      <w:tr w:rsidR="007D1FD0" w:rsidRPr="00422991" w:rsidTr="00852A15">
        <w:trPr>
          <w:trHeight w:val="270"/>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2</w:t>
            </w:r>
          </w:p>
        </w:tc>
        <w:tc>
          <w:tcPr>
            <w:tcW w:w="184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78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0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4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93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1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r>
      <w:tr w:rsidR="007D1FD0" w:rsidRPr="00422991" w:rsidTr="00852A15">
        <w:trPr>
          <w:trHeight w:val="270"/>
        </w:trPr>
        <w:tc>
          <w:tcPr>
            <w:tcW w:w="477" w:type="dxa"/>
            <w:tcBorders>
              <w:top w:val="nil"/>
              <w:left w:val="single" w:sz="4" w:space="0" w:color="auto"/>
              <w:bottom w:val="single" w:sz="4" w:space="0" w:color="auto"/>
              <w:right w:val="single" w:sz="4" w:space="0" w:color="auto"/>
            </w:tcBorders>
            <w:shd w:val="clear" w:color="000000" w:fill="EBF1DE"/>
            <w:vAlign w:val="center"/>
            <w:hideMark/>
          </w:tcPr>
          <w:p w:rsidR="007D1FD0" w:rsidRPr="00422991" w:rsidRDefault="007D1FD0" w:rsidP="00422991">
            <w:pPr>
              <w:spacing w:line="240" w:lineRule="auto"/>
              <w:rPr>
                <w:rFonts w:ascii="Times New Roman" w:eastAsia="Times New Roman" w:hAnsi="Times New Roman" w:cs="Times New Roman"/>
                <w:lang w:eastAsia="ru-RU"/>
              </w:rPr>
            </w:pPr>
            <w:r w:rsidRPr="00422991">
              <w:rPr>
                <w:rFonts w:ascii="Times New Roman" w:eastAsia="Times New Roman" w:hAnsi="Times New Roman" w:cs="Times New Roman"/>
                <w:lang w:eastAsia="ru-RU"/>
              </w:rPr>
              <w:t>3</w:t>
            </w:r>
          </w:p>
        </w:tc>
        <w:tc>
          <w:tcPr>
            <w:tcW w:w="184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78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0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4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9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95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27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229"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938"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861"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1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c>
          <w:tcPr>
            <w:tcW w:w="1136" w:type="dxa"/>
            <w:tcBorders>
              <w:top w:val="nil"/>
              <w:left w:val="nil"/>
              <w:bottom w:val="single" w:sz="4" w:space="0" w:color="auto"/>
              <w:right w:val="single" w:sz="4" w:space="0" w:color="auto"/>
            </w:tcBorders>
            <w:shd w:val="clear" w:color="auto" w:fill="auto"/>
            <w:vAlign w:val="center"/>
          </w:tcPr>
          <w:p w:rsidR="007D1FD0" w:rsidRPr="00422991" w:rsidRDefault="007D1FD0" w:rsidP="00422991">
            <w:pPr>
              <w:spacing w:line="240" w:lineRule="auto"/>
              <w:rPr>
                <w:rFonts w:ascii="Times New Roman" w:eastAsia="Times New Roman" w:hAnsi="Times New Roman" w:cs="Times New Roman"/>
                <w:lang w:eastAsia="ru-RU"/>
              </w:rPr>
            </w:pPr>
          </w:p>
        </w:tc>
      </w:tr>
    </w:tbl>
    <w:p w:rsidR="007D1FD0" w:rsidRPr="00A03340" w:rsidRDefault="007D1FD0" w:rsidP="00422991">
      <w:pPr>
        <w:tabs>
          <w:tab w:val="left" w:pos="585"/>
          <w:tab w:val="left" w:pos="2426"/>
          <w:tab w:val="left" w:pos="4207"/>
          <w:tab w:val="left" w:pos="5308"/>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sz w:val="24"/>
          <w:szCs w:val="24"/>
          <w:lang w:eastAsia="ru-RU"/>
        </w:rPr>
      </w:pPr>
    </w:p>
    <w:p w:rsidR="007D1FD0" w:rsidRPr="00422991" w:rsidRDefault="007D1FD0" w:rsidP="006063DD">
      <w:pPr>
        <w:tabs>
          <w:tab w:val="left" w:pos="142"/>
          <w:tab w:val="left" w:pos="5308"/>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i/>
          <w:iCs/>
          <w:sz w:val="20"/>
          <w:szCs w:val="24"/>
          <w:lang w:eastAsia="ru-RU"/>
        </w:rPr>
      </w:pPr>
      <w:r w:rsidRPr="00422991">
        <w:rPr>
          <w:rFonts w:ascii="Times New Roman" w:eastAsia="Times New Roman" w:hAnsi="Times New Roman" w:cs="Times New Roman"/>
          <w:i/>
          <w:iCs/>
          <w:sz w:val="20"/>
          <w:szCs w:val="24"/>
          <w:vertAlign w:val="superscript"/>
          <w:lang w:eastAsia="ru-RU"/>
        </w:rPr>
        <w:t>1</w:t>
      </w:r>
      <w:r w:rsidRPr="00422991">
        <w:rPr>
          <w:rFonts w:ascii="Times New Roman" w:eastAsia="Times New Roman" w:hAnsi="Times New Roman" w:cs="Times New Roman"/>
          <w:i/>
          <w:iCs/>
          <w:sz w:val="20"/>
          <w:szCs w:val="24"/>
          <w:lang w:eastAsia="ru-RU"/>
        </w:rPr>
        <w:tab/>
        <w:t>Прилагаются копии документов об образовании.</w:t>
      </w:r>
    </w:p>
    <w:p w:rsidR="007D1FD0" w:rsidRPr="00422991" w:rsidRDefault="007D1FD0" w:rsidP="006063DD">
      <w:pPr>
        <w:tabs>
          <w:tab w:val="left" w:pos="142"/>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i/>
          <w:iCs/>
          <w:sz w:val="20"/>
          <w:szCs w:val="24"/>
          <w:lang w:eastAsia="ru-RU"/>
        </w:rPr>
      </w:pPr>
      <w:r w:rsidRPr="00422991">
        <w:rPr>
          <w:rFonts w:ascii="Times New Roman" w:eastAsia="Times New Roman" w:hAnsi="Times New Roman" w:cs="Times New Roman"/>
          <w:i/>
          <w:iCs/>
          <w:sz w:val="20"/>
          <w:szCs w:val="24"/>
          <w:vertAlign w:val="superscript"/>
          <w:lang w:eastAsia="ru-RU"/>
        </w:rPr>
        <w:t>2</w:t>
      </w:r>
      <w:r w:rsidRPr="00422991">
        <w:rPr>
          <w:rFonts w:ascii="Times New Roman" w:eastAsia="Times New Roman" w:hAnsi="Times New Roman" w:cs="Times New Roman"/>
          <w:i/>
          <w:iCs/>
          <w:sz w:val="20"/>
          <w:szCs w:val="24"/>
          <w:lang w:eastAsia="ru-RU"/>
        </w:rPr>
        <w:tab/>
        <w:t>Прилагаются копии трудовых книжек</w:t>
      </w:r>
      <w:r w:rsidR="00971A6B">
        <w:rPr>
          <w:rFonts w:ascii="Times New Roman" w:eastAsia="Times New Roman" w:hAnsi="Times New Roman" w:cs="Times New Roman"/>
          <w:i/>
          <w:iCs/>
          <w:sz w:val="20"/>
          <w:szCs w:val="24"/>
          <w:lang w:eastAsia="ru-RU"/>
        </w:rPr>
        <w:t xml:space="preserve"> </w:t>
      </w:r>
      <w:r w:rsidRPr="00422991">
        <w:rPr>
          <w:rFonts w:ascii="Times New Roman" w:eastAsia="Times New Roman" w:hAnsi="Times New Roman" w:cs="Times New Roman"/>
          <w:i/>
          <w:iCs/>
          <w:sz w:val="20"/>
          <w:szCs w:val="24"/>
          <w:lang w:eastAsia="ru-RU"/>
        </w:rPr>
        <w:t>(и должностных инструкций для ИТР, внесенных в НРС).</w:t>
      </w:r>
    </w:p>
    <w:p w:rsidR="007D1FD0" w:rsidRPr="00422991" w:rsidRDefault="007D1FD0" w:rsidP="006063DD">
      <w:pPr>
        <w:tabs>
          <w:tab w:val="left" w:pos="142"/>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i/>
          <w:iCs/>
          <w:sz w:val="20"/>
          <w:szCs w:val="24"/>
          <w:lang w:eastAsia="ru-RU"/>
        </w:rPr>
      </w:pPr>
      <w:r w:rsidRPr="00422991">
        <w:rPr>
          <w:rFonts w:ascii="Times New Roman" w:eastAsia="Times New Roman" w:hAnsi="Times New Roman" w:cs="Times New Roman"/>
          <w:i/>
          <w:iCs/>
          <w:sz w:val="20"/>
          <w:szCs w:val="24"/>
          <w:vertAlign w:val="superscript"/>
          <w:lang w:eastAsia="ru-RU"/>
        </w:rPr>
        <w:t>3</w:t>
      </w:r>
      <w:r w:rsidRPr="00422991">
        <w:rPr>
          <w:rFonts w:ascii="Times New Roman" w:eastAsia="Times New Roman" w:hAnsi="Times New Roman" w:cs="Times New Roman"/>
          <w:i/>
          <w:iCs/>
          <w:sz w:val="20"/>
          <w:szCs w:val="24"/>
          <w:lang w:eastAsia="ru-RU"/>
        </w:rPr>
        <w:tab/>
        <w:t>Прилагаются копии документов, подтверждающих повышение квалификации.</w:t>
      </w:r>
    </w:p>
    <w:p w:rsidR="007D1FD0" w:rsidRPr="00422991" w:rsidRDefault="007D1FD0" w:rsidP="006063DD">
      <w:pPr>
        <w:tabs>
          <w:tab w:val="left" w:pos="142"/>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i/>
          <w:iCs/>
          <w:sz w:val="20"/>
          <w:szCs w:val="24"/>
          <w:lang w:eastAsia="ru-RU"/>
        </w:rPr>
      </w:pPr>
      <w:r w:rsidRPr="00422991">
        <w:rPr>
          <w:rFonts w:ascii="Times New Roman" w:eastAsia="Times New Roman" w:hAnsi="Times New Roman" w:cs="Times New Roman"/>
          <w:i/>
          <w:iCs/>
          <w:sz w:val="20"/>
          <w:szCs w:val="24"/>
          <w:vertAlign w:val="superscript"/>
          <w:lang w:eastAsia="ru-RU"/>
        </w:rPr>
        <w:t>4</w:t>
      </w:r>
      <w:r w:rsidRPr="00422991">
        <w:rPr>
          <w:rFonts w:ascii="Times New Roman" w:eastAsia="Times New Roman" w:hAnsi="Times New Roman" w:cs="Times New Roman"/>
          <w:i/>
          <w:iCs/>
          <w:sz w:val="20"/>
          <w:szCs w:val="24"/>
          <w:lang w:eastAsia="ru-RU"/>
        </w:rPr>
        <w:tab/>
        <w:t>Прилагаются копии документов об оценке о квалификации.</w:t>
      </w:r>
    </w:p>
    <w:p w:rsidR="007D1FD0" w:rsidRPr="00422991" w:rsidRDefault="007D1FD0" w:rsidP="006063DD">
      <w:pPr>
        <w:tabs>
          <w:tab w:val="left" w:pos="142"/>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i/>
          <w:iCs/>
          <w:sz w:val="20"/>
          <w:szCs w:val="24"/>
          <w:lang w:eastAsia="ru-RU"/>
        </w:rPr>
      </w:pPr>
      <w:r w:rsidRPr="00422991">
        <w:rPr>
          <w:rFonts w:ascii="Times New Roman" w:eastAsia="Times New Roman" w:hAnsi="Times New Roman" w:cs="Times New Roman"/>
          <w:i/>
          <w:iCs/>
          <w:sz w:val="20"/>
          <w:szCs w:val="24"/>
          <w:vertAlign w:val="superscript"/>
          <w:lang w:eastAsia="ru-RU"/>
        </w:rPr>
        <w:t>5</w:t>
      </w:r>
      <w:r w:rsidRPr="00422991">
        <w:rPr>
          <w:rFonts w:ascii="Times New Roman" w:eastAsia="Times New Roman" w:hAnsi="Times New Roman" w:cs="Times New Roman"/>
          <w:i/>
          <w:iCs/>
          <w:sz w:val="20"/>
          <w:szCs w:val="24"/>
          <w:lang w:eastAsia="ru-RU"/>
        </w:rPr>
        <w:tab/>
        <w:t>Прилагаются копии документов об аттестации по правилам РТН.</w:t>
      </w:r>
    </w:p>
    <w:p w:rsidR="007D1FD0" w:rsidRPr="00422991" w:rsidRDefault="007D1FD0" w:rsidP="006063DD">
      <w:pPr>
        <w:tabs>
          <w:tab w:val="left" w:pos="142"/>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i/>
          <w:iCs/>
          <w:sz w:val="20"/>
          <w:szCs w:val="24"/>
          <w:lang w:eastAsia="ru-RU"/>
        </w:rPr>
      </w:pPr>
      <w:r w:rsidRPr="00422991">
        <w:rPr>
          <w:rFonts w:ascii="Times New Roman" w:eastAsia="Times New Roman" w:hAnsi="Times New Roman" w:cs="Times New Roman"/>
          <w:i/>
          <w:iCs/>
          <w:sz w:val="20"/>
          <w:szCs w:val="24"/>
          <w:vertAlign w:val="superscript"/>
          <w:lang w:eastAsia="ru-RU"/>
        </w:rPr>
        <w:t>6</w:t>
      </w:r>
      <w:r w:rsidRPr="00422991">
        <w:rPr>
          <w:rFonts w:ascii="Times New Roman" w:eastAsia="Times New Roman" w:hAnsi="Times New Roman" w:cs="Times New Roman"/>
          <w:i/>
          <w:iCs/>
          <w:sz w:val="20"/>
          <w:szCs w:val="24"/>
          <w:lang w:eastAsia="ru-RU"/>
        </w:rPr>
        <w:tab/>
        <w:t>Прилагаются копии документов о проверке знаний по охране труда.</w:t>
      </w:r>
    </w:p>
    <w:p w:rsidR="00E160B2" w:rsidRPr="00D713CD" w:rsidRDefault="00E160B2" w:rsidP="00E160B2">
      <w:pPr>
        <w:spacing w:line="240" w:lineRule="auto"/>
        <w:rPr>
          <w:rFonts w:ascii="Times New Roman" w:eastAsia="Times New Roman" w:hAnsi="Times New Roman" w:cs="Times New Roman"/>
          <w:color w:val="C00000"/>
          <w:szCs w:val="24"/>
          <w:lang w:eastAsia="ru-RU"/>
        </w:rPr>
      </w:pPr>
      <w:r w:rsidRPr="00D713CD">
        <w:rPr>
          <w:rFonts w:ascii="Times New Roman" w:eastAsia="Times New Roman" w:hAnsi="Times New Roman" w:cs="Times New Roman"/>
          <w:color w:val="C00000"/>
          <w:szCs w:val="24"/>
          <w:lang w:eastAsia="ru-RU"/>
        </w:rPr>
        <w:t>Примечание: Если указанные документы, были представлены в СРО ранее, новые документы прикладываются только при наличии</w:t>
      </w:r>
      <w:r w:rsidR="00971A6B">
        <w:rPr>
          <w:rFonts w:ascii="Times New Roman" w:eastAsia="Times New Roman" w:hAnsi="Times New Roman" w:cs="Times New Roman"/>
          <w:color w:val="C00000"/>
          <w:szCs w:val="24"/>
          <w:lang w:eastAsia="ru-RU"/>
        </w:rPr>
        <w:t xml:space="preserve"> </w:t>
      </w:r>
      <w:r w:rsidRPr="00D713CD">
        <w:rPr>
          <w:rFonts w:ascii="Times New Roman" w:eastAsia="Times New Roman" w:hAnsi="Times New Roman" w:cs="Times New Roman"/>
          <w:color w:val="C00000"/>
          <w:szCs w:val="24"/>
          <w:lang w:eastAsia="ru-RU"/>
        </w:rPr>
        <w:t xml:space="preserve">изменений. </w:t>
      </w:r>
    </w:p>
    <w:p w:rsidR="007D1FD0" w:rsidRPr="00D713CD" w:rsidRDefault="00E160B2" w:rsidP="00422991">
      <w:pPr>
        <w:tabs>
          <w:tab w:val="left" w:pos="585"/>
          <w:tab w:val="left" w:pos="2426"/>
          <w:tab w:val="left" w:pos="4207"/>
          <w:tab w:val="left" w:pos="5308"/>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color w:val="C00000"/>
          <w:szCs w:val="24"/>
          <w:lang w:eastAsia="ru-RU"/>
        </w:rPr>
      </w:pPr>
      <w:r w:rsidRPr="00D713CD">
        <w:rPr>
          <w:rFonts w:ascii="Times New Roman" w:eastAsia="Times New Roman" w:hAnsi="Times New Roman" w:cs="Times New Roman"/>
          <w:color w:val="C00000"/>
          <w:szCs w:val="24"/>
          <w:lang w:eastAsia="ru-RU"/>
        </w:rPr>
        <w:t xml:space="preserve">Документы, поданные через ЛК, могут подписываться электронной подписью. </w:t>
      </w:r>
      <w:r w:rsidRPr="00D713CD">
        <w:rPr>
          <w:rFonts w:ascii="Times New Roman" w:eastAsia="Times New Roman" w:hAnsi="Times New Roman" w:cs="Times New Roman"/>
          <w:b/>
          <w:color w:val="C00000"/>
          <w:szCs w:val="24"/>
          <w:lang w:eastAsia="ru-RU"/>
        </w:rPr>
        <w:t>К</w:t>
      </w:r>
      <w:r w:rsidRPr="00D713CD">
        <w:rPr>
          <w:rFonts w:ascii="Times New Roman" w:eastAsia="Times New Roman" w:hAnsi="Times New Roman" w:cs="Times New Roman"/>
          <w:b/>
          <w:bCs/>
          <w:color w:val="C00000"/>
          <w:szCs w:val="24"/>
          <w:lang w:eastAsia="ru-RU"/>
        </w:rPr>
        <w:t xml:space="preserve">опии - в </w:t>
      </w:r>
      <w:r w:rsidRPr="00D713CD">
        <w:rPr>
          <w:rFonts w:ascii="Times New Roman" w:eastAsia="Times New Roman" w:hAnsi="Times New Roman" w:cs="Times New Roman"/>
          <w:b/>
          <w:bCs/>
          <w:color w:val="C00000"/>
          <w:szCs w:val="24"/>
          <w:u w:val="single"/>
          <w:lang w:eastAsia="ru-RU"/>
        </w:rPr>
        <w:t xml:space="preserve">формате PDF, разрешение 300 </w:t>
      </w:r>
      <w:proofErr w:type="spellStart"/>
      <w:r w:rsidRPr="00D713CD">
        <w:rPr>
          <w:rFonts w:ascii="Times New Roman" w:eastAsia="Times New Roman" w:hAnsi="Times New Roman" w:cs="Times New Roman"/>
          <w:b/>
          <w:bCs/>
          <w:color w:val="C00000"/>
          <w:szCs w:val="24"/>
          <w:u w:val="single"/>
          <w:lang w:eastAsia="ru-RU"/>
        </w:rPr>
        <w:t>dpi</w:t>
      </w:r>
      <w:proofErr w:type="spellEnd"/>
      <w:r w:rsidRPr="00D713CD">
        <w:rPr>
          <w:rFonts w:ascii="Times New Roman" w:eastAsia="Times New Roman" w:hAnsi="Times New Roman" w:cs="Times New Roman"/>
          <w:b/>
          <w:bCs/>
          <w:color w:val="C00000"/>
          <w:szCs w:val="24"/>
          <w:u w:val="single"/>
          <w:lang w:eastAsia="ru-RU"/>
        </w:rPr>
        <w:t>, оттенки серого.</w:t>
      </w:r>
      <w:r w:rsidRPr="00D713CD">
        <w:rPr>
          <w:rFonts w:ascii="Times New Roman" w:eastAsia="Times New Roman" w:hAnsi="Times New Roman" w:cs="Times New Roman"/>
          <w:b/>
          <w:bCs/>
          <w:color w:val="C00000"/>
          <w:szCs w:val="24"/>
          <w:lang w:eastAsia="ru-RU"/>
        </w:rPr>
        <w:t xml:space="preserve"> </w:t>
      </w:r>
    </w:p>
    <w:p w:rsidR="00E160B2" w:rsidRPr="00A03340" w:rsidRDefault="00E160B2" w:rsidP="00422991">
      <w:pPr>
        <w:tabs>
          <w:tab w:val="left" w:pos="585"/>
          <w:tab w:val="left" w:pos="2426"/>
          <w:tab w:val="left" w:pos="4207"/>
          <w:tab w:val="left" w:pos="5308"/>
          <w:tab w:val="left" w:pos="6804"/>
          <w:tab w:val="left" w:pos="8000"/>
          <w:tab w:val="left" w:pos="8956"/>
          <w:tab w:val="left" w:pos="10235"/>
          <w:tab w:val="left" w:pos="11464"/>
          <w:tab w:val="left" w:pos="12402"/>
          <w:tab w:val="left" w:pos="13263"/>
          <w:tab w:val="left" w:pos="14379"/>
        </w:tabs>
        <w:spacing w:line="240" w:lineRule="auto"/>
        <w:rPr>
          <w:rFonts w:ascii="Times New Roman" w:eastAsia="Times New Roman" w:hAnsi="Times New Roman" w:cs="Times New Roman"/>
          <w:sz w:val="24"/>
          <w:szCs w:val="24"/>
          <w:lang w:eastAsia="ru-RU"/>
        </w:rPr>
      </w:pPr>
    </w:p>
    <w:tbl>
      <w:tblPr>
        <w:tblW w:w="15407" w:type="dxa"/>
        <w:tblInd w:w="108" w:type="dxa"/>
        <w:tblLook w:val="04A0" w:firstRow="1" w:lastRow="0" w:firstColumn="1" w:lastColumn="0" w:noHBand="0" w:noVBand="1"/>
      </w:tblPr>
      <w:tblGrid>
        <w:gridCol w:w="4099"/>
        <w:gridCol w:w="1101"/>
        <w:gridCol w:w="4156"/>
        <w:gridCol w:w="771"/>
        <w:gridCol w:w="2167"/>
        <w:gridCol w:w="861"/>
        <w:gridCol w:w="2252"/>
      </w:tblGrid>
      <w:tr w:rsidR="007D1FD0" w:rsidRPr="00A03340" w:rsidTr="00422991">
        <w:trPr>
          <w:trHeight w:val="330"/>
        </w:trPr>
        <w:tc>
          <w:tcPr>
            <w:tcW w:w="4099" w:type="dxa"/>
            <w:tcBorders>
              <w:top w:val="nil"/>
              <w:left w:val="nil"/>
              <w:bottom w:val="single" w:sz="4" w:space="0" w:color="auto"/>
              <w:right w:val="nil"/>
            </w:tcBorders>
            <w:shd w:val="clear" w:color="000000" w:fill="DAEEF3"/>
            <w:noWrap/>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101" w:type="dxa"/>
            <w:tcBorders>
              <w:top w:val="nil"/>
              <w:left w:val="nil"/>
              <w:bottom w:val="nil"/>
              <w:right w:val="nil"/>
            </w:tcBorders>
            <w:shd w:val="clear" w:color="auto" w:fill="auto"/>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156" w:type="dxa"/>
            <w:tcBorders>
              <w:top w:val="nil"/>
              <w:left w:val="nil"/>
              <w:bottom w:val="single" w:sz="4" w:space="0" w:color="auto"/>
              <w:right w:val="nil"/>
            </w:tcBorders>
            <w:shd w:val="clear" w:color="000000" w:fill="DAEEF3"/>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771" w:type="dxa"/>
            <w:tcBorders>
              <w:top w:val="nil"/>
              <w:left w:val="nil"/>
              <w:bottom w:val="nil"/>
              <w:right w:val="nil"/>
            </w:tcBorders>
            <w:shd w:val="clear" w:color="auto" w:fill="auto"/>
            <w:noWrap/>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167" w:type="dxa"/>
            <w:tcBorders>
              <w:top w:val="nil"/>
              <w:left w:val="nil"/>
              <w:bottom w:val="single" w:sz="4" w:space="0" w:color="auto"/>
              <w:right w:val="nil"/>
            </w:tcBorders>
            <w:shd w:val="clear" w:color="000000" w:fill="DAEEF3"/>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61" w:type="dxa"/>
            <w:tcBorders>
              <w:top w:val="nil"/>
              <w:left w:val="nil"/>
              <w:bottom w:val="nil"/>
              <w:right w:val="nil"/>
            </w:tcBorders>
            <w:shd w:val="clear" w:color="auto" w:fill="auto"/>
            <w:noWrap/>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252" w:type="dxa"/>
            <w:tcBorders>
              <w:top w:val="nil"/>
              <w:left w:val="nil"/>
              <w:bottom w:val="single" w:sz="4" w:space="0" w:color="auto"/>
              <w:right w:val="nil"/>
            </w:tcBorders>
            <w:shd w:val="clear" w:color="000000" w:fill="DAEEF3"/>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E160B2" w:rsidTr="00422991">
        <w:trPr>
          <w:trHeight w:val="225"/>
        </w:trPr>
        <w:tc>
          <w:tcPr>
            <w:tcW w:w="4099" w:type="dxa"/>
            <w:tcBorders>
              <w:top w:val="single" w:sz="4" w:space="0" w:color="auto"/>
              <w:left w:val="nil"/>
              <w:bottom w:val="nil"/>
              <w:right w:val="nil"/>
            </w:tcBorders>
            <w:shd w:val="clear" w:color="auto" w:fill="auto"/>
            <w:noWrap/>
            <w:vAlign w:val="bottom"/>
            <w:hideMark/>
          </w:tcPr>
          <w:p w:rsidR="007D1FD0" w:rsidRPr="00E160B2" w:rsidRDefault="007D1FD0" w:rsidP="00422991">
            <w:pPr>
              <w:spacing w:line="240" w:lineRule="auto"/>
              <w:jc w:val="center"/>
              <w:rPr>
                <w:rFonts w:ascii="Times New Roman" w:eastAsia="Times New Roman" w:hAnsi="Times New Roman" w:cs="Times New Roman"/>
                <w:i/>
                <w:iCs/>
                <w:sz w:val="20"/>
                <w:szCs w:val="24"/>
                <w:lang w:eastAsia="ru-RU"/>
              </w:rPr>
            </w:pPr>
            <w:r w:rsidRPr="00E160B2">
              <w:rPr>
                <w:rFonts w:ascii="Times New Roman" w:eastAsia="Times New Roman" w:hAnsi="Times New Roman" w:cs="Times New Roman"/>
                <w:i/>
                <w:iCs/>
                <w:sz w:val="20"/>
                <w:szCs w:val="24"/>
                <w:lang w:eastAsia="ru-RU"/>
              </w:rPr>
              <w:t>Должность</w:t>
            </w:r>
          </w:p>
        </w:tc>
        <w:tc>
          <w:tcPr>
            <w:tcW w:w="1101" w:type="dxa"/>
            <w:tcBorders>
              <w:top w:val="nil"/>
              <w:left w:val="nil"/>
              <w:bottom w:val="nil"/>
              <w:right w:val="nil"/>
            </w:tcBorders>
            <w:shd w:val="clear" w:color="auto" w:fill="auto"/>
            <w:vAlign w:val="bottom"/>
            <w:hideMark/>
          </w:tcPr>
          <w:p w:rsidR="007D1FD0" w:rsidRPr="00E160B2" w:rsidRDefault="007D1FD0" w:rsidP="00422991">
            <w:pPr>
              <w:spacing w:line="240" w:lineRule="auto"/>
              <w:jc w:val="center"/>
              <w:rPr>
                <w:rFonts w:ascii="Times New Roman" w:eastAsia="Times New Roman" w:hAnsi="Times New Roman" w:cs="Times New Roman"/>
                <w:i/>
                <w:sz w:val="20"/>
                <w:szCs w:val="24"/>
                <w:lang w:eastAsia="ru-RU"/>
              </w:rPr>
            </w:pPr>
          </w:p>
        </w:tc>
        <w:tc>
          <w:tcPr>
            <w:tcW w:w="4156" w:type="dxa"/>
            <w:tcBorders>
              <w:top w:val="single" w:sz="4" w:space="0" w:color="auto"/>
              <w:left w:val="nil"/>
              <w:bottom w:val="nil"/>
              <w:right w:val="nil"/>
            </w:tcBorders>
            <w:shd w:val="clear" w:color="auto" w:fill="auto"/>
            <w:vAlign w:val="bottom"/>
            <w:hideMark/>
          </w:tcPr>
          <w:p w:rsidR="007D1FD0" w:rsidRPr="00E160B2" w:rsidRDefault="007D1FD0" w:rsidP="00422991">
            <w:pPr>
              <w:spacing w:line="240" w:lineRule="auto"/>
              <w:jc w:val="center"/>
              <w:rPr>
                <w:rFonts w:ascii="Times New Roman" w:eastAsia="Times New Roman" w:hAnsi="Times New Roman" w:cs="Times New Roman"/>
                <w:i/>
                <w:sz w:val="20"/>
                <w:szCs w:val="24"/>
                <w:lang w:eastAsia="ru-RU"/>
              </w:rPr>
            </w:pPr>
            <w:r w:rsidRPr="00E160B2">
              <w:rPr>
                <w:rFonts w:ascii="Times New Roman" w:eastAsia="Times New Roman" w:hAnsi="Times New Roman" w:cs="Times New Roman"/>
                <w:i/>
                <w:sz w:val="20"/>
                <w:szCs w:val="24"/>
                <w:lang w:eastAsia="ru-RU"/>
              </w:rPr>
              <w:t>Фамилия Имя Отчество</w:t>
            </w:r>
          </w:p>
        </w:tc>
        <w:tc>
          <w:tcPr>
            <w:tcW w:w="771" w:type="dxa"/>
            <w:tcBorders>
              <w:top w:val="nil"/>
              <w:left w:val="nil"/>
              <w:bottom w:val="nil"/>
              <w:right w:val="nil"/>
            </w:tcBorders>
            <w:shd w:val="clear" w:color="auto" w:fill="auto"/>
            <w:noWrap/>
            <w:vAlign w:val="bottom"/>
            <w:hideMark/>
          </w:tcPr>
          <w:p w:rsidR="007D1FD0" w:rsidRPr="00E160B2" w:rsidRDefault="007D1FD0" w:rsidP="00422991">
            <w:pPr>
              <w:spacing w:line="240" w:lineRule="auto"/>
              <w:jc w:val="center"/>
              <w:rPr>
                <w:rFonts w:ascii="Times New Roman" w:eastAsia="Times New Roman" w:hAnsi="Times New Roman" w:cs="Times New Roman"/>
                <w:i/>
                <w:sz w:val="20"/>
                <w:szCs w:val="24"/>
                <w:lang w:eastAsia="ru-RU"/>
              </w:rPr>
            </w:pPr>
          </w:p>
        </w:tc>
        <w:tc>
          <w:tcPr>
            <w:tcW w:w="2167" w:type="dxa"/>
            <w:tcBorders>
              <w:top w:val="single" w:sz="4" w:space="0" w:color="auto"/>
              <w:left w:val="nil"/>
              <w:bottom w:val="nil"/>
              <w:right w:val="nil"/>
            </w:tcBorders>
            <w:shd w:val="clear" w:color="auto" w:fill="auto"/>
            <w:vAlign w:val="bottom"/>
            <w:hideMark/>
          </w:tcPr>
          <w:p w:rsidR="007D1FD0" w:rsidRPr="00E160B2" w:rsidRDefault="00422991" w:rsidP="00422991">
            <w:pPr>
              <w:spacing w:line="240" w:lineRule="auto"/>
              <w:jc w:val="center"/>
              <w:rPr>
                <w:rFonts w:ascii="Times New Roman" w:eastAsia="Times New Roman" w:hAnsi="Times New Roman" w:cs="Times New Roman"/>
                <w:i/>
                <w:iCs/>
                <w:sz w:val="20"/>
                <w:szCs w:val="24"/>
                <w:lang w:eastAsia="ru-RU"/>
              </w:rPr>
            </w:pPr>
            <w:r w:rsidRPr="00E160B2">
              <w:rPr>
                <w:rFonts w:ascii="Times New Roman" w:eastAsia="Times New Roman" w:hAnsi="Times New Roman" w:cs="Times New Roman"/>
                <w:i/>
                <w:iCs/>
                <w:sz w:val="20"/>
                <w:szCs w:val="24"/>
                <w:lang w:eastAsia="ru-RU"/>
              </w:rPr>
              <w:t>Под</w:t>
            </w:r>
            <w:r w:rsidR="007D1FD0" w:rsidRPr="00E160B2">
              <w:rPr>
                <w:rFonts w:ascii="Times New Roman" w:eastAsia="Times New Roman" w:hAnsi="Times New Roman" w:cs="Times New Roman"/>
                <w:i/>
                <w:iCs/>
                <w:sz w:val="20"/>
                <w:szCs w:val="24"/>
                <w:lang w:eastAsia="ru-RU"/>
              </w:rPr>
              <w:t>пись</w:t>
            </w:r>
          </w:p>
        </w:tc>
        <w:tc>
          <w:tcPr>
            <w:tcW w:w="861" w:type="dxa"/>
            <w:tcBorders>
              <w:top w:val="nil"/>
              <w:left w:val="nil"/>
              <w:bottom w:val="nil"/>
              <w:right w:val="nil"/>
            </w:tcBorders>
            <w:shd w:val="clear" w:color="auto" w:fill="auto"/>
            <w:noWrap/>
            <w:vAlign w:val="bottom"/>
            <w:hideMark/>
          </w:tcPr>
          <w:p w:rsidR="007D1FD0" w:rsidRPr="00E160B2" w:rsidRDefault="007D1FD0" w:rsidP="00422991">
            <w:pPr>
              <w:spacing w:line="240" w:lineRule="auto"/>
              <w:jc w:val="center"/>
              <w:rPr>
                <w:rFonts w:ascii="Times New Roman" w:eastAsia="Times New Roman" w:hAnsi="Times New Roman" w:cs="Times New Roman"/>
                <w:i/>
                <w:sz w:val="20"/>
                <w:szCs w:val="24"/>
                <w:lang w:eastAsia="ru-RU"/>
              </w:rPr>
            </w:pPr>
          </w:p>
        </w:tc>
        <w:tc>
          <w:tcPr>
            <w:tcW w:w="2252" w:type="dxa"/>
            <w:tcBorders>
              <w:top w:val="nil"/>
              <w:left w:val="nil"/>
              <w:bottom w:val="nil"/>
              <w:right w:val="nil"/>
            </w:tcBorders>
            <w:shd w:val="clear" w:color="auto" w:fill="auto"/>
            <w:vAlign w:val="bottom"/>
            <w:hideMark/>
          </w:tcPr>
          <w:p w:rsidR="007D1FD0" w:rsidRPr="00E160B2" w:rsidRDefault="007D1FD0" w:rsidP="00422991">
            <w:pPr>
              <w:spacing w:line="240" w:lineRule="auto"/>
              <w:jc w:val="center"/>
              <w:rPr>
                <w:rFonts w:ascii="Times New Roman" w:eastAsia="Times New Roman" w:hAnsi="Times New Roman" w:cs="Times New Roman"/>
                <w:i/>
                <w:iCs/>
                <w:sz w:val="20"/>
                <w:szCs w:val="24"/>
                <w:lang w:eastAsia="ru-RU"/>
              </w:rPr>
            </w:pPr>
            <w:r w:rsidRPr="00E160B2">
              <w:rPr>
                <w:rFonts w:ascii="Times New Roman" w:eastAsia="Times New Roman" w:hAnsi="Times New Roman" w:cs="Times New Roman"/>
                <w:i/>
                <w:iCs/>
                <w:sz w:val="20"/>
                <w:szCs w:val="24"/>
                <w:lang w:eastAsia="ru-RU"/>
              </w:rPr>
              <w:t>Дата</w:t>
            </w:r>
          </w:p>
        </w:tc>
      </w:tr>
      <w:tr w:rsidR="007D1FD0" w:rsidRPr="00A03340" w:rsidTr="00852A15">
        <w:trPr>
          <w:trHeight w:val="315"/>
        </w:trPr>
        <w:tc>
          <w:tcPr>
            <w:tcW w:w="15407" w:type="dxa"/>
            <w:gridSpan w:val="7"/>
            <w:tcBorders>
              <w:top w:val="nil"/>
              <w:left w:val="nil"/>
              <w:bottom w:val="nil"/>
              <w:right w:val="nil"/>
            </w:tcBorders>
            <w:shd w:val="clear" w:color="auto" w:fill="auto"/>
            <w:noWrap/>
            <w:vAlign w:val="bottom"/>
            <w:hideMark/>
          </w:tcPr>
          <w:p w:rsidR="007D1FD0" w:rsidRPr="00A03340" w:rsidRDefault="007D1FD0" w:rsidP="00422991">
            <w:pPr>
              <w:spacing w:line="240" w:lineRule="auto"/>
              <w:jc w:val="center"/>
              <w:rPr>
                <w:rFonts w:ascii="Times New Roman" w:eastAsia="Times New Roman" w:hAnsi="Times New Roman" w:cs="Times New Roman"/>
                <w:sz w:val="24"/>
                <w:szCs w:val="24"/>
                <w:lang w:eastAsia="ru-RU"/>
              </w:rPr>
            </w:pPr>
            <w:r w:rsidRPr="00A03340">
              <w:rPr>
                <w:rFonts w:ascii="Times New Roman" w:eastAsia="Times New Roman" w:hAnsi="Times New Roman" w:cs="Times New Roman"/>
                <w:b/>
                <w:bCs/>
                <w:sz w:val="24"/>
                <w:szCs w:val="24"/>
                <w:lang w:eastAsia="ru-RU"/>
              </w:rPr>
              <w:t>МП</w:t>
            </w:r>
          </w:p>
        </w:tc>
      </w:tr>
    </w:tbl>
    <w:p w:rsidR="007D1FD0" w:rsidRPr="00A03340" w:rsidRDefault="007D1FD0" w:rsidP="00422991">
      <w:pPr>
        <w:spacing w:line="240" w:lineRule="auto"/>
        <w:rPr>
          <w:rFonts w:ascii="Times New Roman" w:hAnsi="Times New Roman" w:cs="Times New Roman"/>
          <w:sz w:val="24"/>
          <w:szCs w:val="24"/>
        </w:rPr>
      </w:pPr>
      <w:r w:rsidRPr="00A03340">
        <w:rPr>
          <w:rFonts w:ascii="Times New Roman" w:hAnsi="Times New Roman" w:cs="Times New Roman"/>
          <w:sz w:val="24"/>
          <w:szCs w:val="24"/>
        </w:rPr>
        <w:br w:type="page"/>
      </w:r>
    </w:p>
    <w:p w:rsidR="007D1FD0" w:rsidRPr="00A03340" w:rsidRDefault="007D1FD0" w:rsidP="00422991">
      <w:pPr>
        <w:pBdr>
          <w:bottom w:val="single" w:sz="4" w:space="1" w:color="auto"/>
        </w:pBdr>
        <w:tabs>
          <w:tab w:val="left" w:pos="2013"/>
          <w:tab w:val="left" w:pos="3329"/>
          <w:tab w:val="left" w:pos="3991"/>
          <w:tab w:val="left" w:pos="4650"/>
          <w:tab w:val="left" w:pos="5307"/>
          <w:tab w:val="left" w:pos="5962"/>
          <w:tab w:val="left" w:pos="6598"/>
          <w:tab w:val="left" w:pos="7234"/>
          <w:tab w:val="left" w:pos="7870"/>
          <w:tab w:val="left" w:pos="8506"/>
          <w:tab w:val="left" w:pos="9142"/>
          <w:tab w:val="left" w:pos="9778"/>
          <w:tab w:val="left" w:pos="10414"/>
          <w:tab w:val="left" w:pos="11050"/>
          <w:tab w:val="left" w:pos="11686"/>
          <w:tab w:val="left" w:pos="12322"/>
          <w:tab w:val="left" w:pos="12958"/>
          <w:tab w:val="left" w:pos="13594"/>
          <w:tab w:val="left" w:pos="14230"/>
          <w:tab w:val="left" w:pos="14866"/>
        </w:tabs>
        <w:spacing w:line="240" w:lineRule="auto"/>
        <w:rPr>
          <w:rFonts w:ascii="Times New Roman" w:eastAsia="Times New Roman" w:hAnsi="Times New Roman" w:cs="Times New Roman"/>
          <w:b/>
          <w:bCs/>
          <w:sz w:val="24"/>
          <w:szCs w:val="24"/>
          <w:lang w:eastAsia="ru-RU"/>
        </w:rPr>
      </w:pPr>
      <w:bookmarkStart w:id="76" w:name="_Наличие_административных_и"/>
      <w:bookmarkStart w:id="77" w:name="RANGE!B1:Y29"/>
      <w:bookmarkEnd w:id="76"/>
      <w:r w:rsidRPr="00A03340">
        <w:rPr>
          <w:rFonts w:ascii="Times New Roman" w:eastAsia="Times New Roman" w:hAnsi="Times New Roman" w:cs="Times New Roman"/>
          <w:b/>
          <w:bCs/>
          <w:sz w:val="24"/>
          <w:szCs w:val="24"/>
          <w:lang w:eastAsia="ru-RU"/>
        </w:rPr>
        <w:lastRenderedPageBreak/>
        <w:t>Организация</w:t>
      </w:r>
      <w:bookmarkEnd w:id="77"/>
    </w:p>
    <w:p w:rsidR="007D1FD0" w:rsidRPr="00A03340" w:rsidRDefault="007D1FD0" w:rsidP="00422991">
      <w:pPr>
        <w:tabs>
          <w:tab w:val="left" w:pos="2013"/>
          <w:tab w:val="left" w:pos="3329"/>
          <w:tab w:val="left" w:pos="3991"/>
          <w:tab w:val="left" w:pos="4650"/>
          <w:tab w:val="left" w:pos="5307"/>
          <w:tab w:val="left" w:pos="5962"/>
          <w:tab w:val="left" w:pos="6598"/>
          <w:tab w:val="left" w:pos="7234"/>
          <w:tab w:val="left" w:pos="7870"/>
          <w:tab w:val="left" w:pos="8506"/>
          <w:tab w:val="left" w:pos="9142"/>
          <w:tab w:val="left" w:pos="9778"/>
          <w:tab w:val="left" w:pos="10414"/>
          <w:tab w:val="left" w:pos="11050"/>
          <w:tab w:val="left" w:pos="11686"/>
          <w:tab w:val="left" w:pos="12322"/>
          <w:tab w:val="left" w:pos="12958"/>
          <w:tab w:val="left" w:pos="13594"/>
          <w:tab w:val="left" w:pos="14230"/>
          <w:tab w:val="left" w:pos="14866"/>
        </w:tabs>
        <w:spacing w:line="240" w:lineRule="auto"/>
        <w:rPr>
          <w:rFonts w:ascii="Times New Roman" w:eastAsia="Times New Roman" w:hAnsi="Times New Roman" w:cs="Times New Roman"/>
          <w:b/>
          <w:bCs/>
          <w:color w:val="0000FF"/>
          <w:sz w:val="24"/>
          <w:szCs w:val="24"/>
          <w:lang w:eastAsia="ru-RU"/>
        </w:rPr>
      </w:pPr>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78" w:name="_Toc4067675"/>
      <w:r w:rsidRPr="006D67CD">
        <w:rPr>
          <w:rFonts w:ascii="Times New Roman" w:hAnsi="Times New Roman" w:cs="Times New Roman"/>
          <w:b/>
          <w:i/>
          <w:color w:val="auto"/>
          <w:sz w:val="24"/>
          <w:lang w:eastAsia="ru-RU"/>
        </w:rPr>
        <w:t>Ф - 3.</w:t>
      </w:r>
      <w:r w:rsidR="00971A6B">
        <w:rPr>
          <w:rFonts w:ascii="Times New Roman" w:hAnsi="Times New Roman" w:cs="Times New Roman"/>
          <w:b/>
          <w:i/>
          <w:color w:val="auto"/>
          <w:sz w:val="24"/>
          <w:lang w:eastAsia="ru-RU"/>
        </w:rPr>
        <w:t xml:space="preserve"> </w:t>
      </w:r>
      <w:r w:rsidRPr="006D67CD">
        <w:rPr>
          <w:rFonts w:ascii="Times New Roman" w:hAnsi="Times New Roman" w:cs="Times New Roman"/>
          <w:b/>
          <w:i/>
          <w:color w:val="auto"/>
          <w:sz w:val="24"/>
          <w:lang w:eastAsia="ru-RU"/>
        </w:rPr>
        <w:t>Наличие административных и производственных зданий, помещений.</w:t>
      </w:r>
      <w:bookmarkEnd w:id="78"/>
    </w:p>
    <w:tbl>
      <w:tblPr>
        <w:tblW w:w="15534" w:type="dxa"/>
        <w:tblInd w:w="108" w:type="dxa"/>
        <w:tblLook w:val="04A0" w:firstRow="1" w:lastRow="0" w:firstColumn="1" w:lastColumn="0" w:noHBand="0" w:noVBand="1"/>
      </w:tblPr>
      <w:tblGrid>
        <w:gridCol w:w="1276"/>
        <w:gridCol w:w="4578"/>
        <w:gridCol w:w="3180"/>
        <w:gridCol w:w="3180"/>
        <w:gridCol w:w="3320"/>
      </w:tblGrid>
      <w:tr w:rsidR="007D1FD0" w:rsidRPr="00AC209D" w:rsidTr="00852A15">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 п/п</w:t>
            </w:r>
          </w:p>
        </w:tc>
        <w:tc>
          <w:tcPr>
            <w:tcW w:w="4578"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Наименование, место нахождения</w:t>
            </w:r>
          </w:p>
        </w:tc>
        <w:tc>
          <w:tcPr>
            <w:tcW w:w="3180"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Площадь</w:t>
            </w:r>
          </w:p>
        </w:tc>
        <w:tc>
          <w:tcPr>
            <w:tcW w:w="3180"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Техническое состояние</w:t>
            </w:r>
          </w:p>
        </w:tc>
        <w:tc>
          <w:tcPr>
            <w:tcW w:w="3320"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Вид права*</w:t>
            </w:r>
          </w:p>
        </w:tc>
      </w:tr>
      <w:tr w:rsidR="007D1FD0" w:rsidRPr="00A03340" w:rsidTr="00852A15">
        <w:trPr>
          <w:trHeight w:val="390"/>
        </w:trPr>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4578"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32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435"/>
        </w:trPr>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2</w:t>
            </w:r>
          </w:p>
        </w:tc>
        <w:tc>
          <w:tcPr>
            <w:tcW w:w="4578"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32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390"/>
        </w:trPr>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3</w:t>
            </w:r>
          </w:p>
        </w:tc>
        <w:tc>
          <w:tcPr>
            <w:tcW w:w="4578"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32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A03340" w:rsidRDefault="007D1FD0" w:rsidP="00422991">
      <w:pPr>
        <w:tabs>
          <w:tab w:val="left" w:pos="1646"/>
          <w:tab w:val="left" w:pos="1913"/>
          <w:tab w:val="left" w:pos="2180"/>
          <w:tab w:val="left" w:pos="2840"/>
          <w:tab w:val="left" w:pos="3496"/>
          <w:tab w:val="left" w:pos="4158"/>
          <w:tab w:val="left" w:pos="4817"/>
          <w:tab w:val="left" w:pos="5474"/>
          <w:tab w:val="left" w:pos="6129"/>
          <w:tab w:val="left" w:pos="6765"/>
          <w:tab w:val="left" w:pos="7401"/>
          <w:tab w:val="left" w:pos="8037"/>
          <w:tab w:val="left" w:pos="8673"/>
          <w:tab w:val="left" w:pos="9309"/>
          <w:tab w:val="left" w:pos="9945"/>
          <w:tab w:val="left" w:pos="10581"/>
          <w:tab w:val="left" w:pos="11217"/>
          <w:tab w:val="left" w:pos="11853"/>
          <w:tab w:val="left" w:pos="12489"/>
          <w:tab w:val="left" w:pos="13125"/>
          <w:tab w:val="left" w:pos="13761"/>
          <w:tab w:val="left" w:pos="14397"/>
          <w:tab w:val="left" w:pos="15033"/>
        </w:tabs>
        <w:spacing w:line="240" w:lineRule="auto"/>
        <w:rPr>
          <w:rFonts w:ascii="Times New Roman" w:eastAsia="Times New Roman" w:hAnsi="Times New Roman" w:cs="Times New Roman"/>
          <w:sz w:val="24"/>
          <w:szCs w:val="24"/>
          <w:lang w:eastAsia="ru-RU"/>
        </w:rPr>
      </w:pPr>
    </w:p>
    <w:p w:rsidR="00E160B2" w:rsidRPr="00E160B2" w:rsidRDefault="007D1FD0" w:rsidP="00E160B2">
      <w:pPr>
        <w:spacing w:line="240" w:lineRule="auto"/>
        <w:rPr>
          <w:rFonts w:ascii="Times New Roman" w:eastAsia="Times New Roman" w:hAnsi="Times New Roman" w:cs="Times New Roman"/>
          <w:color w:val="C00000"/>
          <w:szCs w:val="24"/>
          <w:lang w:eastAsia="ru-RU"/>
        </w:rPr>
      </w:pPr>
      <w:r w:rsidRPr="00A03340">
        <w:rPr>
          <w:rFonts w:ascii="Times New Roman" w:eastAsia="Times New Roman" w:hAnsi="Times New Roman" w:cs="Times New Roman"/>
          <w:color w:val="auto"/>
          <w:sz w:val="24"/>
          <w:szCs w:val="24"/>
          <w:lang w:eastAsia="ru-RU"/>
        </w:rPr>
        <w:t xml:space="preserve">* Прилагаются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w:t>
      </w:r>
      <w:r w:rsidRPr="00A03340">
        <w:rPr>
          <w:rFonts w:ascii="Times New Roman" w:eastAsia="Times New Roman" w:hAnsi="Times New Roman" w:cs="Times New Roman"/>
          <w:color w:val="auto"/>
          <w:sz w:val="24"/>
          <w:szCs w:val="24"/>
          <w:lang w:eastAsia="ru-RU"/>
        </w:rPr>
        <w:br/>
      </w:r>
      <w:r w:rsidR="00E160B2" w:rsidRPr="00E160B2">
        <w:rPr>
          <w:rFonts w:ascii="Times New Roman" w:eastAsia="Times New Roman" w:hAnsi="Times New Roman" w:cs="Times New Roman"/>
          <w:color w:val="C00000"/>
          <w:szCs w:val="24"/>
          <w:lang w:eastAsia="ru-RU"/>
        </w:rPr>
        <w:t>Примечание: Если указанные документы, были представлены в СРО ранее, новые документы прикладываются только при наличии</w:t>
      </w:r>
      <w:r w:rsidR="00971A6B">
        <w:rPr>
          <w:rFonts w:ascii="Times New Roman" w:eastAsia="Times New Roman" w:hAnsi="Times New Roman" w:cs="Times New Roman"/>
          <w:color w:val="C00000"/>
          <w:szCs w:val="24"/>
          <w:lang w:eastAsia="ru-RU"/>
        </w:rPr>
        <w:t xml:space="preserve"> </w:t>
      </w:r>
      <w:r w:rsidR="00E160B2" w:rsidRPr="00E160B2">
        <w:rPr>
          <w:rFonts w:ascii="Times New Roman" w:eastAsia="Times New Roman" w:hAnsi="Times New Roman" w:cs="Times New Roman"/>
          <w:color w:val="C00000"/>
          <w:szCs w:val="24"/>
          <w:lang w:eastAsia="ru-RU"/>
        </w:rPr>
        <w:t xml:space="preserve">изменений. </w:t>
      </w:r>
    </w:p>
    <w:p w:rsidR="007D1FD0" w:rsidRPr="00E160B2" w:rsidRDefault="00E160B2" w:rsidP="00E160B2">
      <w:pPr>
        <w:spacing w:line="240" w:lineRule="auto"/>
        <w:rPr>
          <w:rFonts w:ascii="Times New Roman" w:eastAsia="Times New Roman" w:hAnsi="Times New Roman" w:cs="Times New Roman"/>
          <w:color w:val="C00000"/>
          <w:szCs w:val="24"/>
          <w:lang w:eastAsia="ru-RU"/>
        </w:rPr>
      </w:pPr>
      <w:r w:rsidRPr="00E160B2">
        <w:rPr>
          <w:rFonts w:ascii="Times New Roman" w:eastAsia="Times New Roman" w:hAnsi="Times New Roman" w:cs="Times New Roman"/>
          <w:color w:val="C00000"/>
          <w:szCs w:val="24"/>
          <w:lang w:eastAsia="ru-RU"/>
        </w:rPr>
        <w:t xml:space="preserve">Документы, поданные через ЛК, могут подписываться электронной подписью. </w:t>
      </w:r>
      <w:r w:rsidRPr="00E160B2">
        <w:rPr>
          <w:rFonts w:ascii="Times New Roman" w:eastAsia="Times New Roman" w:hAnsi="Times New Roman" w:cs="Times New Roman"/>
          <w:b/>
          <w:color w:val="C00000"/>
          <w:szCs w:val="24"/>
          <w:lang w:eastAsia="ru-RU"/>
        </w:rPr>
        <w:t>К</w:t>
      </w:r>
      <w:r w:rsidRPr="00E160B2">
        <w:rPr>
          <w:rFonts w:ascii="Times New Roman" w:eastAsia="Times New Roman" w:hAnsi="Times New Roman" w:cs="Times New Roman"/>
          <w:b/>
          <w:bCs/>
          <w:color w:val="C00000"/>
          <w:szCs w:val="24"/>
          <w:lang w:eastAsia="ru-RU"/>
        </w:rPr>
        <w:t xml:space="preserve">опии - в </w:t>
      </w:r>
      <w:r w:rsidRPr="00E160B2">
        <w:rPr>
          <w:rFonts w:ascii="Times New Roman" w:eastAsia="Times New Roman" w:hAnsi="Times New Roman" w:cs="Times New Roman"/>
          <w:b/>
          <w:bCs/>
          <w:color w:val="C00000"/>
          <w:szCs w:val="24"/>
          <w:u w:val="single"/>
          <w:lang w:eastAsia="ru-RU"/>
        </w:rPr>
        <w:t xml:space="preserve">формате PDF, разрешение 300 </w:t>
      </w:r>
      <w:proofErr w:type="spellStart"/>
      <w:r w:rsidRPr="00E160B2">
        <w:rPr>
          <w:rFonts w:ascii="Times New Roman" w:eastAsia="Times New Roman" w:hAnsi="Times New Roman" w:cs="Times New Roman"/>
          <w:b/>
          <w:bCs/>
          <w:color w:val="C00000"/>
          <w:szCs w:val="24"/>
          <w:u w:val="single"/>
          <w:lang w:eastAsia="ru-RU"/>
        </w:rPr>
        <w:t>dpi</w:t>
      </w:r>
      <w:proofErr w:type="spellEnd"/>
      <w:r w:rsidRPr="00E160B2">
        <w:rPr>
          <w:rFonts w:ascii="Times New Roman" w:eastAsia="Times New Roman" w:hAnsi="Times New Roman" w:cs="Times New Roman"/>
          <w:b/>
          <w:bCs/>
          <w:color w:val="C00000"/>
          <w:szCs w:val="24"/>
          <w:u w:val="single"/>
          <w:lang w:eastAsia="ru-RU"/>
        </w:rPr>
        <w:t>, оттенки серого.</w:t>
      </w:r>
      <w:r w:rsidRPr="00E160B2">
        <w:rPr>
          <w:rFonts w:ascii="Times New Roman" w:eastAsia="Times New Roman" w:hAnsi="Times New Roman" w:cs="Times New Roman"/>
          <w:b/>
          <w:bCs/>
          <w:color w:val="C00000"/>
          <w:szCs w:val="24"/>
          <w:lang w:eastAsia="ru-RU"/>
        </w:rPr>
        <w:t xml:space="preserve"> </w:t>
      </w:r>
    </w:p>
    <w:p w:rsidR="00E160B2" w:rsidRPr="00A03340" w:rsidRDefault="00E160B2" w:rsidP="00E160B2">
      <w:pPr>
        <w:spacing w:line="240" w:lineRule="auto"/>
        <w:rPr>
          <w:rFonts w:ascii="Times New Roman" w:eastAsia="Times New Roman" w:hAnsi="Times New Roman" w:cs="Times New Roman"/>
          <w:i/>
          <w:iCs/>
          <w:sz w:val="24"/>
          <w:szCs w:val="24"/>
          <w:lang w:eastAsia="ru-RU"/>
        </w:rPr>
      </w:pPr>
    </w:p>
    <w:p w:rsidR="007D1FD0" w:rsidRPr="00A03340" w:rsidRDefault="007D1FD0" w:rsidP="00422991">
      <w:pPr>
        <w:spacing w:line="240" w:lineRule="auto"/>
        <w:rPr>
          <w:rFonts w:ascii="Times New Roman" w:eastAsia="Times New Roman" w:hAnsi="Times New Roman" w:cs="Times New Roman"/>
          <w:b/>
          <w:bCs/>
          <w:color w:val="0000CC"/>
          <w:sz w:val="24"/>
          <w:szCs w:val="24"/>
          <w:lang w:eastAsia="ru-RU"/>
        </w:rPr>
      </w:pPr>
      <w:r w:rsidRPr="00A03340">
        <w:rPr>
          <w:rFonts w:ascii="Times New Roman" w:eastAsia="Times New Roman" w:hAnsi="Times New Roman" w:cs="Times New Roman"/>
          <w:b/>
          <w:bCs/>
          <w:color w:val="0000CC"/>
          <w:sz w:val="24"/>
          <w:szCs w:val="24"/>
          <w:lang w:eastAsia="ru-RU"/>
        </w:rPr>
        <w:t>Наличие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w:t>
      </w:r>
    </w:p>
    <w:tbl>
      <w:tblPr>
        <w:tblW w:w="15701" w:type="dxa"/>
        <w:tblInd w:w="108" w:type="dxa"/>
        <w:tblLook w:val="04A0" w:firstRow="1" w:lastRow="0" w:firstColumn="1" w:lastColumn="0" w:noHBand="0" w:noVBand="1"/>
      </w:tblPr>
      <w:tblGrid>
        <w:gridCol w:w="1276"/>
        <w:gridCol w:w="4745"/>
        <w:gridCol w:w="3180"/>
        <w:gridCol w:w="3180"/>
        <w:gridCol w:w="3320"/>
      </w:tblGrid>
      <w:tr w:rsidR="007D1FD0" w:rsidRPr="00AC209D" w:rsidTr="00852A15">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w:t>
            </w:r>
            <w:r w:rsidRPr="00AC209D">
              <w:rPr>
                <w:rFonts w:ascii="Times New Roman" w:eastAsia="Times New Roman" w:hAnsi="Times New Roman" w:cs="Times New Roman"/>
                <w:b/>
                <w:bCs/>
                <w:szCs w:val="24"/>
                <w:lang w:eastAsia="ru-RU"/>
              </w:rPr>
              <w:br/>
              <w:t xml:space="preserve"> п/п</w:t>
            </w:r>
          </w:p>
        </w:tc>
        <w:tc>
          <w:tcPr>
            <w:tcW w:w="4745"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Наименование, место регистрации</w:t>
            </w:r>
          </w:p>
        </w:tc>
        <w:tc>
          <w:tcPr>
            <w:tcW w:w="3180"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Количество</w:t>
            </w:r>
          </w:p>
        </w:tc>
        <w:tc>
          <w:tcPr>
            <w:tcW w:w="3180"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Инвентарный номер</w:t>
            </w:r>
          </w:p>
        </w:tc>
        <w:tc>
          <w:tcPr>
            <w:tcW w:w="3320" w:type="dxa"/>
            <w:tcBorders>
              <w:top w:val="single" w:sz="4" w:space="0" w:color="auto"/>
              <w:left w:val="nil"/>
              <w:bottom w:val="single" w:sz="4" w:space="0" w:color="auto"/>
              <w:right w:val="single" w:sz="4" w:space="0" w:color="000000"/>
            </w:tcBorders>
            <w:shd w:val="clear" w:color="auto" w:fill="auto"/>
            <w:noWrap/>
            <w:vAlign w:val="center"/>
            <w:hideMark/>
          </w:tcPr>
          <w:p w:rsidR="007D1FD0" w:rsidRPr="00AC209D" w:rsidRDefault="007D1FD0" w:rsidP="00AC209D">
            <w:pPr>
              <w:spacing w:line="240" w:lineRule="auto"/>
              <w:jc w:val="center"/>
              <w:rPr>
                <w:rFonts w:ascii="Times New Roman" w:eastAsia="Times New Roman" w:hAnsi="Times New Roman" w:cs="Times New Roman"/>
                <w:b/>
                <w:bCs/>
                <w:szCs w:val="24"/>
                <w:lang w:eastAsia="ru-RU"/>
              </w:rPr>
            </w:pPr>
            <w:r w:rsidRPr="00AC209D">
              <w:rPr>
                <w:rFonts w:ascii="Times New Roman" w:eastAsia="Times New Roman" w:hAnsi="Times New Roman" w:cs="Times New Roman"/>
                <w:b/>
                <w:bCs/>
                <w:szCs w:val="24"/>
                <w:lang w:eastAsia="ru-RU"/>
              </w:rPr>
              <w:t>Вид права*</w:t>
            </w:r>
          </w:p>
        </w:tc>
      </w:tr>
      <w:tr w:rsidR="007D1FD0" w:rsidRPr="00A03340" w:rsidTr="00852A15">
        <w:trPr>
          <w:trHeight w:val="375"/>
        </w:trPr>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4745"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32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375"/>
        </w:trPr>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2</w:t>
            </w:r>
          </w:p>
        </w:tc>
        <w:tc>
          <w:tcPr>
            <w:tcW w:w="4745"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32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375"/>
        </w:trPr>
        <w:tc>
          <w:tcPr>
            <w:tcW w:w="1276" w:type="dxa"/>
            <w:tcBorders>
              <w:top w:val="nil"/>
              <w:left w:val="single" w:sz="4" w:space="0" w:color="auto"/>
              <w:bottom w:val="single" w:sz="4" w:space="0" w:color="auto"/>
              <w:right w:val="single" w:sz="4" w:space="0" w:color="auto"/>
            </w:tcBorders>
            <w:shd w:val="clear" w:color="000000" w:fill="DAEEF3"/>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3</w:t>
            </w:r>
          </w:p>
        </w:tc>
        <w:tc>
          <w:tcPr>
            <w:tcW w:w="4745"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18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32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A03340" w:rsidRDefault="007D1FD0" w:rsidP="00422991">
      <w:pPr>
        <w:tabs>
          <w:tab w:val="left" w:pos="1384"/>
          <w:tab w:val="left" w:pos="1913"/>
          <w:tab w:val="left" w:pos="2180"/>
          <w:tab w:val="left" w:pos="2840"/>
          <w:tab w:val="left" w:pos="3496"/>
          <w:tab w:val="left" w:pos="4158"/>
          <w:tab w:val="left" w:pos="4817"/>
          <w:tab w:val="left" w:pos="5474"/>
          <w:tab w:val="left" w:pos="6129"/>
          <w:tab w:val="left" w:pos="6765"/>
          <w:tab w:val="left" w:pos="7401"/>
          <w:tab w:val="left" w:pos="8037"/>
          <w:tab w:val="left" w:pos="8673"/>
          <w:tab w:val="left" w:pos="9309"/>
          <w:tab w:val="left" w:pos="9945"/>
          <w:tab w:val="left" w:pos="10581"/>
          <w:tab w:val="left" w:pos="11217"/>
          <w:tab w:val="left" w:pos="11853"/>
          <w:tab w:val="left" w:pos="12489"/>
          <w:tab w:val="left" w:pos="13125"/>
          <w:tab w:val="left" w:pos="13761"/>
          <w:tab w:val="left" w:pos="14397"/>
          <w:tab w:val="left" w:pos="15033"/>
        </w:tabs>
        <w:spacing w:line="240" w:lineRule="auto"/>
        <w:rPr>
          <w:rFonts w:ascii="Times New Roman" w:eastAsia="Times New Roman" w:hAnsi="Times New Roman" w:cs="Times New Roman"/>
          <w:i/>
          <w:iCs/>
          <w:sz w:val="24"/>
          <w:szCs w:val="24"/>
          <w:lang w:eastAsia="ru-RU"/>
        </w:rPr>
      </w:pPr>
    </w:p>
    <w:p w:rsidR="007D1FD0" w:rsidRPr="00A03340" w:rsidRDefault="007D1FD0" w:rsidP="00422991">
      <w:pPr>
        <w:tabs>
          <w:tab w:val="left" w:pos="1384"/>
          <w:tab w:val="left" w:pos="9309"/>
          <w:tab w:val="left" w:pos="9945"/>
          <w:tab w:val="left" w:pos="10581"/>
          <w:tab w:val="left" w:pos="11217"/>
          <w:tab w:val="left" w:pos="11853"/>
          <w:tab w:val="left" w:pos="12489"/>
          <w:tab w:val="left" w:pos="13125"/>
          <w:tab w:val="left" w:pos="13761"/>
          <w:tab w:val="left" w:pos="14397"/>
          <w:tab w:val="left" w:pos="15033"/>
        </w:tabs>
        <w:spacing w:line="240" w:lineRule="auto"/>
        <w:rPr>
          <w:rFonts w:ascii="Times New Roman" w:eastAsia="Times New Roman" w:hAnsi="Times New Roman" w:cs="Times New Roman"/>
          <w:i/>
          <w:iCs/>
          <w:color w:val="auto"/>
          <w:sz w:val="24"/>
          <w:szCs w:val="24"/>
          <w:lang w:eastAsia="ru-RU"/>
        </w:rPr>
      </w:pPr>
      <w:r w:rsidRPr="00A03340">
        <w:rPr>
          <w:rFonts w:ascii="Times New Roman" w:eastAsia="Times New Roman" w:hAnsi="Times New Roman" w:cs="Times New Roman"/>
          <w:sz w:val="24"/>
          <w:szCs w:val="24"/>
          <w:lang w:eastAsia="ru-RU"/>
        </w:rPr>
        <w:tab/>
      </w:r>
      <w:r w:rsidRPr="00A03340">
        <w:rPr>
          <w:rFonts w:ascii="Times New Roman" w:eastAsia="Times New Roman" w:hAnsi="Times New Roman" w:cs="Times New Roman"/>
          <w:i/>
          <w:iCs/>
          <w:color w:val="auto"/>
          <w:sz w:val="24"/>
          <w:szCs w:val="24"/>
          <w:lang w:eastAsia="ru-RU"/>
        </w:rPr>
        <w:t xml:space="preserve">* Прилагаются копии заверенные договоров аренды, </w:t>
      </w:r>
    </w:p>
    <w:p w:rsidR="007D1FD0" w:rsidRPr="00A03340" w:rsidRDefault="007D1FD0" w:rsidP="00422991">
      <w:pPr>
        <w:tabs>
          <w:tab w:val="left" w:pos="1384"/>
          <w:tab w:val="left" w:pos="1913"/>
          <w:tab w:val="left" w:pos="2180"/>
          <w:tab w:val="left" w:pos="2840"/>
          <w:tab w:val="left" w:pos="3496"/>
          <w:tab w:val="left" w:pos="4158"/>
          <w:tab w:val="left" w:pos="4817"/>
          <w:tab w:val="left" w:pos="5474"/>
          <w:tab w:val="left" w:pos="6129"/>
          <w:tab w:val="left" w:pos="6765"/>
          <w:tab w:val="left" w:pos="7401"/>
          <w:tab w:val="left" w:pos="8037"/>
          <w:tab w:val="left" w:pos="8673"/>
          <w:tab w:val="left" w:pos="9309"/>
          <w:tab w:val="left" w:pos="9945"/>
          <w:tab w:val="left" w:pos="10581"/>
          <w:tab w:val="left" w:pos="11217"/>
          <w:tab w:val="left" w:pos="11853"/>
          <w:tab w:val="left" w:pos="12489"/>
          <w:tab w:val="left" w:pos="13125"/>
          <w:tab w:val="left" w:pos="13761"/>
          <w:tab w:val="left" w:pos="14397"/>
          <w:tab w:val="left" w:pos="15033"/>
        </w:tabs>
        <w:spacing w:line="240" w:lineRule="auto"/>
        <w:rPr>
          <w:rFonts w:ascii="Times New Roman" w:eastAsia="Times New Roman" w:hAnsi="Times New Roman" w:cs="Times New Roman"/>
          <w:sz w:val="24"/>
          <w:szCs w:val="24"/>
          <w:lang w:eastAsia="ru-RU"/>
        </w:rPr>
      </w:pPr>
    </w:p>
    <w:tbl>
      <w:tblPr>
        <w:tblW w:w="15701" w:type="dxa"/>
        <w:tblInd w:w="108" w:type="dxa"/>
        <w:tblLook w:val="04A0" w:firstRow="1" w:lastRow="0" w:firstColumn="1" w:lastColumn="0" w:noHBand="0" w:noVBand="1"/>
      </w:tblPr>
      <w:tblGrid>
        <w:gridCol w:w="4050"/>
        <w:gridCol w:w="659"/>
        <w:gridCol w:w="3856"/>
        <w:gridCol w:w="636"/>
        <w:gridCol w:w="3180"/>
        <w:gridCol w:w="636"/>
        <w:gridCol w:w="2684"/>
      </w:tblGrid>
      <w:tr w:rsidR="007D1FD0" w:rsidRPr="00422991" w:rsidTr="00422991">
        <w:trPr>
          <w:trHeight w:val="255"/>
        </w:trPr>
        <w:tc>
          <w:tcPr>
            <w:tcW w:w="4050" w:type="dxa"/>
            <w:tcBorders>
              <w:top w:val="nil"/>
              <w:left w:val="nil"/>
              <w:bottom w:val="single" w:sz="4" w:space="0" w:color="auto"/>
              <w:right w:val="nil"/>
            </w:tcBorders>
            <w:shd w:val="clear" w:color="000000" w:fill="DAEEF3"/>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59" w:type="dxa"/>
            <w:tcBorders>
              <w:top w:val="nil"/>
              <w:left w:val="nil"/>
              <w:bottom w:val="nil"/>
              <w:right w:val="nil"/>
            </w:tcBorders>
            <w:shd w:val="clear" w:color="auto" w:fill="auto"/>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3856" w:type="dxa"/>
            <w:tcBorders>
              <w:top w:val="nil"/>
              <w:left w:val="nil"/>
              <w:bottom w:val="single" w:sz="4" w:space="0" w:color="auto"/>
              <w:right w:val="nil"/>
            </w:tcBorders>
            <w:shd w:val="clear" w:color="000000" w:fill="DAEEF3"/>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36" w:type="dxa"/>
            <w:tcBorders>
              <w:top w:val="nil"/>
              <w:left w:val="nil"/>
              <w:bottom w:val="nil"/>
              <w:right w:val="nil"/>
            </w:tcBorders>
            <w:shd w:val="clear" w:color="auto" w:fill="auto"/>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3180" w:type="dxa"/>
            <w:tcBorders>
              <w:top w:val="nil"/>
              <w:left w:val="nil"/>
              <w:bottom w:val="single" w:sz="4" w:space="0" w:color="auto"/>
              <w:right w:val="nil"/>
            </w:tcBorders>
            <w:shd w:val="clear" w:color="000000" w:fill="DAEEF3"/>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36" w:type="dxa"/>
            <w:tcBorders>
              <w:top w:val="nil"/>
              <w:left w:val="nil"/>
              <w:bottom w:val="nil"/>
              <w:right w:val="nil"/>
            </w:tcBorders>
            <w:shd w:val="clear" w:color="auto" w:fill="auto"/>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2684" w:type="dxa"/>
            <w:tcBorders>
              <w:top w:val="nil"/>
              <w:left w:val="nil"/>
              <w:bottom w:val="single" w:sz="4" w:space="0" w:color="auto"/>
              <w:right w:val="nil"/>
            </w:tcBorders>
            <w:shd w:val="clear" w:color="000000" w:fill="DAEEF3"/>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r w:rsidRPr="00422991">
              <w:rPr>
                <w:rFonts w:ascii="Times New Roman" w:eastAsia="Times New Roman" w:hAnsi="Times New Roman" w:cs="Times New Roman"/>
                <w:szCs w:val="24"/>
                <w:lang w:eastAsia="ru-RU"/>
              </w:rPr>
              <w:t>5 марта 2018 г.</w:t>
            </w:r>
          </w:p>
        </w:tc>
      </w:tr>
      <w:tr w:rsidR="007D1FD0" w:rsidRPr="001465C1" w:rsidTr="00422991">
        <w:trPr>
          <w:trHeight w:val="225"/>
        </w:trPr>
        <w:tc>
          <w:tcPr>
            <w:tcW w:w="4050" w:type="dxa"/>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659"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3856" w:type="dxa"/>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636"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3180" w:type="dxa"/>
            <w:tcBorders>
              <w:top w:val="single" w:sz="4" w:space="0" w:color="auto"/>
              <w:left w:val="nil"/>
              <w:bottom w:val="nil"/>
              <w:right w:val="nil"/>
            </w:tcBorders>
            <w:shd w:val="clear" w:color="auto" w:fill="auto"/>
            <w:noWrap/>
            <w:vAlign w:val="bottom"/>
            <w:hideMark/>
          </w:tcPr>
          <w:p w:rsidR="007D1FD0"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w:t>
            </w:r>
            <w:r w:rsidR="007D1FD0" w:rsidRPr="001465C1">
              <w:rPr>
                <w:rFonts w:ascii="Times New Roman" w:eastAsia="Times New Roman" w:hAnsi="Times New Roman" w:cs="Times New Roman"/>
                <w:i/>
                <w:iCs/>
                <w:sz w:val="20"/>
                <w:szCs w:val="24"/>
                <w:lang w:eastAsia="ru-RU"/>
              </w:rPr>
              <w:t>пись</w:t>
            </w:r>
            <w:r w:rsidRPr="001465C1">
              <w:rPr>
                <w:rFonts w:ascii="Times New Roman" w:eastAsia="Times New Roman" w:hAnsi="Times New Roman" w:cs="Times New Roman"/>
                <w:i/>
                <w:iCs/>
                <w:sz w:val="20"/>
                <w:szCs w:val="24"/>
                <w:lang w:eastAsia="ru-RU"/>
              </w:rPr>
              <w:t xml:space="preserve"> </w:t>
            </w:r>
          </w:p>
        </w:tc>
        <w:tc>
          <w:tcPr>
            <w:tcW w:w="636"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2684" w:type="dxa"/>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7D1FD0" w:rsidRPr="00422991" w:rsidTr="00422991">
        <w:trPr>
          <w:trHeight w:val="315"/>
        </w:trPr>
        <w:tc>
          <w:tcPr>
            <w:tcW w:w="15701" w:type="dxa"/>
            <w:gridSpan w:val="7"/>
            <w:tcBorders>
              <w:top w:val="nil"/>
              <w:left w:val="nil"/>
              <w:bottom w:val="nil"/>
              <w:right w:val="nil"/>
            </w:tcBorders>
            <w:shd w:val="clear" w:color="auto" w:fill="auto"/>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r w:rsidRPr="00422991">
              <w:rPr>
                <w:rFonts w:ascii="Times New Roman" w:eastAsia="Times New Roman" w:hAnsi="Times New Roman" w:cs="Times New Roman"/>
                <w:b/>
                <w:bCs/>
                <w:szCs w:val="24"/>
                <w:lang w:eastAsia="ru-RU"/>
              </w:rPr>
              <w:t>МП</w:t>
            </w:r>
          </w:p>
        </w:tc>
      </w:tr>
    </w:tbl>
    <w:p w:rsidR="007D1FD0" w:rsidRPr="00A03340" w:rsidRDefault="007D1FD0" w:rsidP="00422991">
      <w:pPr>
        <w:shd w:val="clear" w:color="auto" w:fill="FFFFFF"/>
        <w:tabs>
          <w:tab w:val="left" w:pos="6874"/>
          <w:tab w:val="left" w:pos="10927"/>
        </w:tabs>
        <w:spacing w:line="240" w:lineRule="auto"/>
        <w:rPr>
          <w:rFonts w:ascii="Times New Roman" w:eastAsia="Times New Roman" w:hAnsi="Times New Roman" w:cs="Times New Roman"/>
          <w:i/>
          <w:sz w:val="24"/>
          <w:szCs w:val="24"/>
        </w:rPr>
      </w:pPr>
      <w:r w:rsidRPr="00A03340">
        <w:rPr>
          <w:rFonts w:ascii="Times New Roman" w:eastAsia="Times New Roman" w:hAnsi="Times New Roman" w:cs="Times New Roman"/>
          <w:i/>
          <w:sz w:val="24"/>
          <w:szCs w:val="24"/>
        </w:rPr>
        <w:br w:type="page"/>
      </w:r>
    </w:p>
    <w:p w:rsidR="007D1FD0" w:rsidRPr="00A03340" w:rsidRDefault="007D1FD0" w:rsidP="00422991">
      <w:pPr>
        <w:pBdr>
          <w:bottom w:val="single" w:sz="4" w:space="1" w:color="auto"/>
        </w:pBdr>
        <w:tabs>
          <w:tab w:val="left" w:pos="2044"/>
        </w:tabs>
        <w:spacing w:line="240" w:lineRule="auto"/>
        <w:rPr>
          <w:rFonts w:ascii="Times New Roman" w:eastAsia="Times New Roman" w:hAnsi="Times New Roman" w:cs="Times New Roman"/>
          <w:b/>
          <w:bCs/>
          <w:sz w:val="24"/>
          <w:szCs w:val="24"/>
          <w:lang w:eastAsia="ru-RU"/>
        </w:rPr>
      </w:pPr>
      <w:bookmarkStart w:id="79" w:name="RANGE!B1:X23"/>
      <w:r w:rsidRPr="00A03340">
        <w:rPr>
          <w:rFonts w:ascii="Times New Roman" w:eastAsia="Times New Roman" w:hAnsi="Times New Roman" w:cs="Times New Roman"/>
          <w:b/>
          <w:bCs/>
          <w:sz w:val="24"/>
          <w:szCs w:val="24"/>
          <w:lang w:eastAsia="ru-RU"/>
        </w:rPr>
        <w:lastRenderedPageBreak/>
        <w:t>Организация</w:t>
      </w:r>
      <w:bookmarkEnd w:id="79"/>
    </w:p>
    <w:p w:rsidR="007D1FD0" w:rsidRPr="00A03340" w:rsidRDefault="007D1FD0" w:rsidP="00422991">
      <w:pPr>
        <w:tabs>
          <w:tab w:val="left" w:pos="2044"/>
        </w:tabs>
        <w:spacing w:line="240" w:lineRule="auto"/>
        <w:rPr>
          <w:rFonts w:ascii="Times New Roman" w:eastAsia="Times New Roman" w:hAnsi="Times New Roman" w:cs="Times New Roman"/>
          <w:b/>
          <w:bCs/>
          <w:color w:val="0000FF"/>
          <w:sz w:val="24"/>
          <w:szCs w:val="24"/>
          <w:lang w:eastAsia="ru-RU"/>
        </w:rPr>
      </w:pPr>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80" w:name="_Toc4067676"/>
      <w:r w:rsidRPr="006D67CD">
        <w:rPr>
          <w:rFonts w:ascii="Times New Roman" w:hAnsi="Times New Roman" w:cs="Times New Roman"/>
          <w:b/>
          <w:i/>
          <w:color w:val="auto"/>
          <w:sz w:val="24"/>
          <w:lang w:eastAsia="ru-RU"/>
        </w:rPr>
        <w:t>Ф - 4.</w:t>
      </w:r>
      <w:r w:rsidR="00971A6B">
        <w:rPr>
          <w:rFonts w:ascii="Times New Roman" w:hAnsi="Times New Roman" w:cs="Times New Roman"/>
          <w:b/>
          <w:i/>
          <w:color w:val="auto"/>
          <w:sz w:val="24"/>
          <w:lang w:eastAsia="ru-RU"/>
        </w:rPr>
        <w:t xml:space="preserve"> </w:t>
      </w:r>
      <w:r w:rsidRPr="006D67CD">
        <w:rPr>
          <w:rFonts w:ascii="Times New Roman" w:hAnsi="Times New Roman" w:cs="Times New Roman"/>
          <w:b/>
          <w:i/>
          <w:color w:val="auto"/>
          <w:sz w:val="24"/>
          <w:lang w:eastAsia="ru-RU"/>
        </w:rPr>
        <w:t xml:space="preserve"> Система контроля качества работ и охраны труда</w:t>
      </w:r>
      <w:bookmarkEnd w:id="80"/>
    </w:p>
    <w:p w:rsidR="007D1FD0" w:rsidRPr="00A03340" w:rsidRDefault="007D1FD0" w:rsidP="00422991">
      <w:pPr>
        <w:tabs>
          <w:tab w:val="left" w:pos="754"/>
          <w:tab w:val="left" w:pos="1399"/>
          <w:tab w:val="left" w:pos="2044"/>
          <w:tab w:val="left" w:pos="2692"/>
          <w:tab w:val="left" w:pos="3340"/>
          <w:tab w:val="left" w:pos="3996"/>
          <w:tab w:val="left" w:pos="4652"/>
          <w:tab w:val="left" w:pos="5308"/>
          <w:tab w:val="left" w:pos="5964"/>
          <w:tab w:val="left" w:pos="6620"/>
          <w:tab w:val="left" w:pos="7276"/>
          <w:tab w:val="left" w:pos="7932"/>
          <w:tab w:val="left" w:pos="8588"/>
          <w:tab w:val="left" w:pos="9244"/>
          <w:tab w:val="left" w:pos="9900"/>
          <w:tab w:val="left" w:pos="10556"/>
          <w:tab w:val="left" w:pos="11212"/>
          <w:tab w:val="left" w:pos="11868"/>
          <w:tab w:val="left" w:pos="12524"/>
          <w:tab w:val="left" w:pos="13180"/>
          <w:tab w:val="left" w:pos="13836"/>
          <w:tab w:val="left" w:pos="14492"/>
        </w:tabs>
        <w:spacing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5809"/>
      </w:tblGrid>
      <w:tr w:rsidR="007D1FD0" w:rsidRPr="00A03340" w:rsidTr="00852A15">
        <w:trPr>
          <w:trHeight w:val="300"/>
        </w:trPr>
        <w:tc>
          <w:tcPr>
            <w:tcW w:w="5000" w:type="pct"/>
            <w:tcBorders>
              <w:top w:val="nil"/>
              <w:left w:val="nil"/>
              <w:bottom w:val="nil"/>
              <w:right w:val="nil"/>
            </w:tcBorders>
            <w:shd w:val="clear" w:color="auto" w:fill="auto"/>
            <w:noWrap/>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Применяется следующая система контроля качества выполняемых работ (СКК) и система</w:t>
            </w:r>
            <w:r w:rsidR="00971A6B">
              <w:rPr>
                <w:rFonts w:ascii="Times New Roman" w:eastAsia="Times New Roman" w:hAnsi="Times New Roman" w:cs="Times New Roman"/>
                <w:b/>
                <w:bCs/>
                <w:sz w:val="24"/>
                <w:szCs w:val="24"/>
                <w:lang w:eastAsia="ru-RU"/>
              </w:rPr>
              <w:t xml:space="preserve"> </w:t>
            </w:r>
            <w:r w:rsidRPr="00A03340">
              <w:rPr>
                <w:rFonts w:ascii="Times New Roman" w:eastAsia="Times New Roman" w:hAnsi="Times New Roman" w:cs="Times New Roman"/>
                <w:b/>
                <w:bCs/>
                <w:sz w:val="24"/>
                <w:szCs w:val="24"/>
                <w:lang w:eastAsia="ru-RU"/>
              </w:rPr>
              <w:t>управления охраной труда (СУОТ):*</w:t>
            </w:r>
          </w:p>
        </w:tc>
      </w:tr>
      <w:tr w:rsidR="007D1FD0" w:rsidRPr="00A03340" w:rsidTr="00852A15">
        <w:trPr>
          <w:trHeight w:val="390"/>
        </w:trPr>
        <w:tc>
          <w:tcPr>
            <w:tcW w:w="5000" w:type="pct"/>
            <w:tcBorders>
              <w:top w:val="nil"/>
              <w:left w:val="nil"/>
              <w:bottom w:val="single" w:sz="4" w:space="0" w:color="auto"/>
              <w:right w:val="nil"/>
            </w:tcBorders>
            <w:shd w:val="clear" w:color="000000" w:fill="DAEEF3"/>
            <w:noWrap/>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390"/>
        </w:trPr>
        <w:tc>
          <w:tcPr>
            <w:tcW w:w="5000" w:type="pct"/>
            <w:tcBorders>
              <w:top w:val="nil"/>
              <w:left w:val="nil"/>
              <w:bottom w:val="single" w:sz="4" w:space="0" w:color="auto"/>
              <w:right w:val="nil"/>
            </w:tcBorders>
            <w:shd w:val="clear" w:color="000000" w:fill="DAEEF3"/>
            <w:noWrap/>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360"/>
        </w:trPr>
        <w:tc>
          <w:tcPr>
            <w:tcW w:w="5000" w:type="pct"/>
            <w:tcBorders>
              <w:top w:val="nil"/>
              <w:left w:val="nil"/>
              <w:bottom w:val="single" w:sz="4" w:space="0" w:color="auto"/>
              <w:right w:val="nil"/>
            </w:tcBorders>
            <w:shd w:val="clear" w:color="000000" w:fill="DAEEF3"/>
            <w:noWrap/>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420"/>
        </w:trPr>
        <w:tc>
          <w:tcPr>
            <w:tcW w:w="5000" w:type="pct"/>
            <w:tcBorders>
              <w:top w:val="nil"/>
              <w:left w:val="nil"/>
              <w:bottom w:val="single" w:sz="4" w:space="0" w:color="auto"/>
              <w:right w:val="nil"/>
            </w:tcBorders>
            <w:shd w:val="clear" w:color="000000" w:fill="DAEEF3"/>
            <w:noWrap/>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300"/>
        </w:trPr>
        <w:tc>
          <w:tcPr>
            <w:tcW w:w="5000" w:type="pct"/>
            <w:tcBorders>
              <w:top w:val="single" w:sz="4" w:space="0" w:color="auto"/>
              <w:left w:val="nil"/>
              <w:bottom w:val="nil"/>
              <w:right w:val="nil"/>
            </w:tcBorders>
            <w:shd w:val="clear" w:color="auto" w:fill="auto"/>
            <w:noWrap/>
            <w:hideMark/>
          </w:tcPr>
          <w:p w:rsidR="007D1FD0" w:rsidRPr="00A03340" w:rsidRDefault="007D1FD0" w:rsidP="00422991">
            <w:pPr>
              <w:spacing w:line="240" w:lineRule="auto"/>
              <w:jc w:val="center"/>
              <w:rPr>
                <w:rFonts w:ascii="Times New Roman" w:eastAsia="Times New Roman" w:hAnsi="Times New Roman" w:cs="Times New Roman"/>
                <w:i/>
                <w:iCs/>
                <w:sz w:val="24"/>
                <w:szCs w:val="24"/>
                <w:lang w:eastAsia="ru-RU"/>
              </w:rPr>
            </w:pPr>
            <w:r w:rsidRPr="00A03340">
              <w:rPr>
                <w:rFonts w:ascii="Times New Roman" w:eastAsia="Times New Roman" w:hAnsi="Times New Roman" w:cs="Times New Roman"/>
                <w:i/>
                <w:iCs/>
                <w:sz w:val="24"/>
                <w:szCs w:val="24"/>
                <w:lang w:eastAsia="ru-RU"/>
              </w:rPr>
              <w:t>полное наименование внутренних документов организации с датой введения в действие</w:t>
            </w:r>
          </w:p>
        </w:tc>
      </w:tr>
    </w:tbl>
    <w:p w:rsidR="007D1FD0" w:rsidRPr="00A03340" w:rsidRDefault="007D1FD0" w:rsidP="00422991">
      <w:pPr>
        <w:spacing w:line="240" w:lineRule="auto"/>
        <w:rPr>
          <w:rFonts w:ascii="Times New Roman" w:eastAsia="Times New Roman" w:hAnsi="Times New Roman" w:cs="Times New Roman"/>
          <w:b/>
          <w:bCs/>
          <w:i/>
          <w:iCs/>
          <w:sz w:val="24"/>
          <w:szCs w:val="24"/>
          <w:lang w:eastAsia="ru-RU"/>
        </w:rPr>
      </w:pPr>
    </w:p>
    <w:p w:rsidR="007D1FD0" w:rsidRPr="00422991" w:rsidRDefault="007D1FD0" w:rsidP="00422991">
      <w:pPr>
        <w:spacing w:line="240" w:lineRule="auto"/>
        <w:rPr>
          <w:rFonts w:ascii="Times New Roman" w:eastAsia="Times New Roman" w:hAnsi="Times New Roman" w:cs="Times New Roman"/>
          <w:b/>
          <w:bCs/>
          <w:i/>
          <w:iCs/>
          <w:szCs w:val="24"/>
          <w:lang w:eastAsia="ru-RU"/>
        </w:rPr>
      </w:pPr>
      <w:r w:rsidRPr="00422991">
        <w:rPr>
          <w:rFonts w:ascii="Times New Roman" w:eastAsia="Times New Roman" w:hAnsi="Times New Roman" w:cs="Times New Roman"/>
          <w:b/>
          <w:bCs/>
          <w:i/>
          <w:iCs/>
          <w:szCs w:val="24"/>
          <w:lang w:eastAsia="ru-RU"/>
        </w:rPr>
        <w:t>* Прилагаются:</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1. Копия сертификата о соответствии системы менеджмента качества требованиям ГОСТ Р ИСО (ИСО) 9001 (при его наличии);</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 xml:space="preserve">2. Копия документа о системе </w:t>
      </w:r>
      <w:r w:rsidR="00586EEE">
        <w:rPr>
          <w:rFonts w:ascii="Times New Roman" w:eastAsia="Times New Roman" w:hAnsi="Times New Roman" w:cs="Times New Roman"/>
          <w:i/>
          <w:iCs/>
          <w:szCs w:val="24"/>
          <w:lang w:eastAsia="ru-RU"/>
        </w:rPr>
        <w:t xml:space="preserve">строительного </w:t>
      </w:r>
      <w:r w:rsidRPr="00422991">
        <w:rPr>
          <w:rFonts w:ascii="Times New Roman" w:eastAsia="Times New Roman" w:hAnsi="Times New Roman" w:cs="Times New Roman"/>
          <w:i/>
          <w:iCs/>
          <w:szCs w:val="24"/>
          <w:lang w:eastAsia="ru-RU"/>
        </w:rPr>
        <w:t xml:space="preserve">контроля качества и приказа о </w:t>
      </w:r>
      <w:r w:rsidRPr="0097755D">
        <w:rPr>
          <w:rFonts w:ascii="Times New Roman" w:eastAsia="Times New Roman" w:hAnsi="Times New Roman" w:cs="Times New Roman"/>
          <w:i/>
          <w:iCs/>
          <w:szCs w:val="24"/>
          <w:lang w:eastAsia="ru-RU"/>
        </w:rPr>
        <w:t xml:space="preserve">назначении </w:t>
      </w:r>
      <w:r w:rsidR="0011052F">
        <w:rPr>
          <w:rFonts w:ascii="Times New Roman" w:eastAsia="Times New Roman" w:hAnsi="Times New Roman" w:cs="Times New Roman"/>
          <w:i/>
          <w:iCs/>
          <w:szCs w:val="24"/>
          <w:lang w:eastAsia="ru-RU"/>
        </w:rPr>
        <w:t>ИТР</w:t>
      </w:r>
      <w:r w:rsidR="001465C1">
        <w:rPr>
          <w:rFonts w:ascii="Times New Roman" w:eastAsia="Times New Roman" w:hAnsi="Times New Roman" w:cs="Times New Roman"/>
          <w:i/>
          <w:iCs/>
          <w:szCs w:val="24"/>
          <w:lang w:eastAsia="ru-RU"/>
        </w:rPr>
        <w:t>,</w:t>
      </w:r>
      <w:r w:rsidR="0011052F">
        <w:rPr>
          <w:rFonts w:ascii="Times New Roman" w:eastAsia="Times New Roman" w:hAnsi="Times New Roman" w:cs="Times New Roman"/>
          <w:i/>
          <w:iCs/>
          <w:szCs w:val="24"/>
          <w:lang w:eastAsia="ru-RU"/>
        </w:rPr>
        <w:t xml:space="preserve"> </w:t>
      </w:r>
      <w:r w:rsidRPr="00F44B13">
        <w:rPr>
          <w:rFonts w:ascii="Times New Roman" w:eastAsia="Times New Roman" w:hAnsi="Times New Roman" w:cs="Times New Roman"/>
          <w:i/>
          <w:iCs/>
          <w:szCs w:val="24"/>
          <w:lang w:eastAsia="ru-RU"/>
        </w:rPr>
        <w:t>ответственных за все виды контроля,</w:t>
      </w:r>
      <w:r w:rsidRPr="00422991">
        <w:rPr>
          <w:rFonts w:ascii="Times New Roman" w:eastAsia="Times New Roman" w:hAnsi="Times New Roman" w:cs="Times New Roman"/>
          <w:i/>
          <w:iCs/>
          <w:szCs w:val="24"/>
          <w:lang w:eastAsia="ru-RU"/>
        </w:rPr>
        <w:t xml:space="preserve"> заверенные руководителем, печатью организации;</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3.</w:t>
      </w:r>
      <w:r w:rsidR="00971A6B">
        <w:rPr>
          <w:rFonts w:ascii="Times New Roman" w:eastAsia="Times New Roman" w:hAnsi="Times New Roman" w:cs="Times New Roman"/>
          <w:i/>
          <w:iCs/>
          <w:szCs w:val="24"/>
          <w:lang w:eastAsia="ru-RU"/>
        </w:rPr>
        <w:t xml:space="preserve"> </w:t>
      </w:r>
      <w:r w:rsidRPr="00422991">
        <w:rPr>
          <w:rFonts w:ascii="Times New Roman" w:eastAsia="Times New Roman" w:hAnsi="Times New Roman" w:cs="Times New Roman"/>
          <w:i/>
          <w:iCs/>
          <w:szCs w:val="24"/>
          <w:lang w:eastAsia="ru-RU"/>
        </w:rPr>
        <w:t>Копия</w:t>
      </w:r>
      <w:r w:rsidR="00971A6B">
        <w:rPr>
          <w:rFonts w:ascii="Times New Roman" w:eastAsia="Times New Roman" w:hAnsi="Times New Roman" w:cs="Times New Roman"/>
          <w:i/>
          <w:iCs/>
          <w:szCs w:val="24"/>
          <w:lang w:eastAsia="ru-RU"/>
        </w:rPr>
        <w:t xml:space="preserve"> </w:t>
      </w:r>
      <w:r w:rsidR="00E7542F">
        <w:rPr>
          <w:rFonts w:ascii="Times New Roman" w:eastAsia="Times New Roman" w:hAnsi="Times New Roman" w:cs="Times New Roman"/>
          <w:i/>
          <w:iCs/>
          <w:szCs w:val="24"/>
          <w:lang w:eastAsia="ru-RU"/>
        </w:rPr>
        <w:t xml:space="preserve">документа о компетентности </w:t>
      </w:r>
      <w:r w:rsidRPr="00422991">
        <w:rPr>
          <w:rFonts w:ascii="Times New Roman" w:eastAsia="Times New Roman" w:hAnsi="Times New Roman" w:cs="Times New Roman"/>
          <w:i/>
          <w:iCs/>
          <w:szCs w:val="24"/>
          <w:lang w:eastAsia="ru-RU"/>
        </w:rPr>
        <w:t xml:space="preserve">собственной испытательной лаборатории или договора на проведение испытаний </w:t>
      </w:r>
      <w:r w:rsidR="00D713CD">
        <w:rPr>
          <w:rFonts w:ascii="Times New Roman" w:eastAsia="Times New Roman" w:hAnsi="Times New Roman" w:cs="Times New Roman"/>
          <w:i/>
          <w:iCs/>
          <w:szCs w:val="24"/>
          <w:lang w:eastAsia="ru-RU"/>
        </w:rPr>
        <w:t xml:space="preserve">сторонней </w:t>
      </w:r>
      <w:r w:rsidRPr="00422991">
        <w:rPr>
          <w:rFonts w:ascii="Times New Roman" w:eastAsia="Times New Roman" w:hAnsi="Times New Roman" w:cs="Times New Roman"/>
          <w:i/>
          <w:iCs/>
          <w:szCs w:val="24"/>
          <w:lang w:eastAsia="ru-RU"/>
        </w:rPr>
        <w:t>испытательной лабораторией, перечень контролируемых показателей (область аккредитации);</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4.</w:t>
      </w:r>
      <w:r w:rsidR="00971A6B">
        <w:rPr>
          <w:rFonts w:ascii="Times New Roman" w:eastAsia="Times New Roman" w:hAnsi="Times New Roman" w:cs="Times New Roman"/>
          <w:i/>
          <w:iCs/>
          <w:szCs w:val="24"/>
          <w:lang w:eastAsia="ru-RU"/>
        </w:rPr>
        <w:t xml:space="preserve"> </w:t>
      </w:r>
      <w:r w:rsidRPr="00422991">
        <w:rPr>
          <w:rFonts w:ascii="Times New Roman" w:eastAsia="Times New Roman" w:hAnsi="Times New Roman" w:cs="Times New Roman"/>
          <w:i/>
          <w:iCs/>
          <w:szCs w:val="24"/>
          <w:lang w:eastAsia="ru-RU"/>
        </w:rPr>
        <w:t>Копия документа о подразделении строительного контроля и приказа о назначении лиц, ответственных за осуществление строительного контроля;</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5. Копия свидетельства о проверке средств контроля и измерений;</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6. Перечень технологических карт на работы по строительству, реконструкции, капитальному ремонту</w:t>
      </w:r>
      <w:r w:rsidR="000B2B64">
        <w:rPr>
          <w:rFonts w:ascii="Times New Roman" w:eastAsia="Times New Roman" w:hAnsi="Times New Roman" w:cs="Times New Roman"/>
          <w:i/>
          <w:iCs/>
          <w:szCs w:val="24"/>
          <w:lang w:eastAsia="ru-RU"/>
        </w:rPr>
        <w:t>, сносу</w:t>
      </w:r>
      <w:r w:rsidR="00971A6B">
        <w:rPr>
          <w:rFonts w:ascii="Times New Roman" w:eastAsia="Times New Roman" w:hAnsi="Times New Roman" w:cs="Times New Roman"/>
          <w:i/>
          <w:iCs/>
          <w:szCs w:val="24"/>
          <w:lang w:eastAsia="ru-RU"/>
        </w:rPr>
        <w:t xml:space="preserve"> </w:t>
      </w:r>
      <w:r w:rsidRPr="00422991">
        <w:rPr>
          <w:rFonts w:ascii="Times New Roman" w:eastAsia="Times New Roman" w:hAnsi="Times New Roman" w:cs="Times New Roman"/>
          <w:i/>
          <w:iCs/>
          <w:szCs w:val="24"/>
          <w:lang w:eastAsia="ru-RU"/>
        </w:rPr>
        <w:t>объектов капитального строительства;</w:t>
      </w:r>
    </w:p>
    <w:p w:rsidR="007D1FD0" w:rsidRPr="00422991" w:rsidRDefault="007D1FD0" w:rsidP="00422991">
      <w:pPr>
        <w:spacing w:line="240" w:lineRule="auto"/>
        <w:rPr>
          <w:rFonts w:ascii="Times New Roman" w:eastAsia="Times New Roman" w:hAnsi="Times New Roman" w:cs="Times New Roman"/>
          <w:i/>
          <w:iCs/>
          <w:szCs w:val="24"/>
          <w:lang w:eastAsia="ru-RU"/>
        </w:rPr>
      </w:pPr>
      <w:r w:rsidRPr="00422991">
        <w:rPr>
          <w:rFonts w:ascii="Times New Roman" w:eastAsia="Times New Roman" w:hAnsi="Times New Roman" w:cs="Times New Roman"/>
          <w:i/>
          <w:iCs/>
          <w:szCs w:val="24"/>
          <w:lang w:eastAsia="ru-RU"/>
        </w:rPr>
        <w:t>7. Документы, устанавливающие требования к системе охраны труда (СУОТ), приказы о назначении лиц, ответственных за проведение мероприятий по охране труда и подтверждающие выполнение установленных требований.</w:t>
      </w:r>
    </w:p>
    <w:p w:rsidR="0011052F" w:rsidRDefault="0011052F" w:rsidP="00422991">
      <w:pPr>
        <w:spacing w:line="240" w:lineRule="auto"/>
        <w:rPr>
          <w:rFonts w:ascii="Times New Roman" w:eastAsia="Times New Roman" w:hAnsi="Times New Roman" w:cs="Times New Roman"/>
          <w:color w:val="FF0000"/>
          <w:szCs w:val="24"/>
          <w:lang w:eastAsia="ru-RU"/>
        </w:rPr>
      </w:pPr>
    </w:p>
    <w:p w:rsidR="00E160B2" w:rsidRPr="00E160B2" w:rsidRDefault="00E160B2" w:rsidP="00E160B2">
      <w:pPr>
        <w:spacing w:line="240" w:lineRule="auto"/>
        <w:rPr>
          <w:rFonts w:ascii="Times New Roman" w:eastAsia="Times New Roman" w:hAnsi="Times New Roman" w:cs="Times New Roman"/>
          <w:color w:val="C00000"/>
          <w:szCs w:val="24"/>
          <w:lang w:eastAsia="ru-RU"/>
        </w:rPr>
      </w:pPr>
      <w:r w:rsidRPr="00E160B2">
        <w:rPr>
          <w:rFonts w:ascii="Times New Roman" w:eastAsia="Times New Roman" w:hAnsi="Times New Roman" w:cs="Times New Roman"/>
          <w:color w:val="C00000"/>
          <w:szCs w:val="24"/>
          <w:lang w:eastAsia="ru-RU"/>
        </w:rPr>
        <w:t>Примечание: Если указанные документы, были представлены в СРО ранее, новые документы прикладываются только при наличии</w:t>
      </w:r>
      <w:r w:rsidR="00971A6B">
        <w:rPr>
          <w:rFonts w:ascii="Times New Roman" w:eastAsia="Times New Roman" w:hAnsi="Times New Roman" w:cs="Times New Roman"/>
          <w:color w:val="C00000"/>
          <w:szCs w:val="24"/>
          <w:lang w:eastAsia="ru-RU"/>
        </w:rPr>
        <w:t xml:space="preserve"> </w:t>
      </w:r>
      <w:r w:rsidRPr="00E160B2">
        <w:rPr>
          <w:rFonts w:ascii="Times New Roman" w:eastAsia="Times New Roman" w:hAnsi="Times New Roman" w:cs="Times New Roman"/>
          <w:color w:val="C00000"/>
          <w:szCs w:val="24"/>
          <w:lang w:eastAsia="ru-RU"/>
        </w:rPr>
        <w:t xml:space="preserve">изменений. </w:t>
      </w:r>
    </w:p>
    <w:p w:rsidR="00E160B2" w:rsidRPr="00E160B2" w:rsidRDefault="00E160B2" w:rsidP="00E160B2">
      <w:pPr>
        <w:spacing w:line="240" w:lineRule="auto"/>
        <w:rPr>
          <w:rFonts w:ascii="Times New Roman" w:eastAsia="Times New Roman" w:hAnsi="Times New Roman" w:cs="Times New Roman"/>
          <w:color w:val="C00000"/>
          <w:szCs w:val="24"/>
          <w:lang w:eastAsia="ru-RU"/>
        </w:rPr>
      </w:pPr>
      <w:r w:rsidRPr="00E160B2">
        <w:rPr>
          <w:rFonts w:ascii="Times New Roman" w:eastAsia="Times New Roman" w:hAnsi="Times New Roman" w:cs="Times New Roman"/>
          <w:color w:val="C00000"/>
          <w:szCs w:val="24"/>
          <w:lang w:eastAsia="ru-RU"/>
        </w:rPr>
        <w:t xml:space="preserve">Документы, поданные через ЛК, могут подписываться электронной подписью. </w:t>
      </w:r>
      <w:r w:rsidRPr="00E160B2">
        <w:rPr>
          <w:rFonts w:ascii="Times New Roman" w:eastAsia="Times New Roman" w:hAnsi="Times New Roman" w:cs="Times New Roman"/>
          <w:b/>
          <w:color w:val="C00000"/>
          <w:szCs w:val="24"/>
          <w:lang w:eastAsia="ru-RU"/>
        </w:rPr>
        <w:t>К</w:t>
      </w:r>
      <w:r w:rsidRPr="00E160B2">
        <w:rPr>
          <w:rFonts w:ascii="Times New Roman" w:eastAsia="Times New Roman" w:hAnsi="Times New Roman" w:cs="Times New Roman"/>
          <w:b/>
          <w:bCs/>
          <w:color w:val="C00000"/>
          <w:szCs w:val="24"/>
          <w:lang w:eastAsia="ru-RU"/>
        </w:rPr>
        <w:t xml:space="preserve">опии - в </w:t>
      </w:r>
      <w:r w:rsidRPr="00E160B2">
        <w:rPr>
          <w:rFonts w:ascii="Times New Roman" w:eastAsia="Times New Roman" w:hAnsi="Times New Roman" w:cs="Times New Roman"/>
          <w:b/>
          <w:bCs/>
          <w:color w:val="C00000"/>
          <w:szCs w:val="24"/>
          <w:u w:val="single"/>
          <w:lang w:eastAsia="ru-RU"/>
        </w:rPr>
        <w:t xml:space="preserve">формате PDF, разрешение 300 </w:t>
      </w:r>
      <w:proofErr w:type="spellStart"/>
      <w:r w:rsidRPr="00E160B2">
        <w:rPr>
          <w:rFonts w:ascii="Times New Roman" w:eastAsia="Times New Roman" w:hAnsi="Times New Roman" w:cs="Times New Roman"/>
          <w:b/>
          <w:bCs/>
          <w:color w:val="C00000"/>
          <w:szCs w:val="24"/>
          <w:u w:val="single"/>
          <w:lang w:eastAsia="ru-RU"/>
        </w:rPr>
        <w:t>dpi</w:t>
      </w:r>
      <w:proofErr w:type="spellEnd"/>
      <w:r w:rsidRPr="00E160B2">
        <w:rPr>
          <w:rFonts w:ascii="Times New Roman" w:eastAsia="Times New Roman" w:hAnsi="Times New Roman" w:cs="Times New Roman"/>
          <w:b/>
          <w:bCs/>
          <w:color w:val="C00000"/>
          <w:szCs w:val="24"/>
          <w:u w:val="single"/>
          <w:lang w:eastAsia="ru-RU"/>
        </w:rPr>
        <w:t>, оттенки серого.</w:t>
      </w:r>
      <w:r w:rsidRPr="00E160B2">
        <w:rPr>
          <w:rFonts w:ascii="Times New Roman" w:eastAsia="Times New Roman" w:hAnsi="Times New Roman" w:cs="Times New Roman"/>
          <w:b/>
          <w:bCs/>
          <w:color w:val="C00000"/>
          <w:szCs w:val="24"/>
          <w:lang w:eastAsia="ru-RU"/>
        </w:rPr>
        <w:t xml:space="preserve"> </w:t>
      </w:r>
    </w:p>
    <w:p w:rsidR="007D1FD0" w:rsidRPr="00A03340" w:rsidRDefault="007D1FD0" w:rsidP="00422991">
      <w:pPr>
        <w:spacing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397"/>
        <w:gridCol w:w="689"/>
        <w:gridCol w:w="4139"/>
        <w:gridCol w:w="689"/>
        <w:gridCol w:w="3446"/>
        <w:gridCol w:w="689"/>
        <w:gridCol w:w="2760"/>
      </w:tblGrid>
      <w:tr w:rsidR="007D1FD0" w:rsidRPr="00A03340" w:rsidTr="00422991">
        <w:trPr>
          <w:trHeight w:val="255"/>
        </w:trPr>
        <w:tc>
          <w:tcPr>
            <w:tcW w:w="1074" w:type="pct"/>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218" w:type="pct"/>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1309" w:type="pct"/>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218" w:type="pct"/>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1090" w:type="pct"/>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218" w:type="pct"/>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872" w:type="pct"/>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r>
      <w:tr w:rsidR="007D1FD0" w:rsidRPr="001465C1" w:rsidTr="00422991">
        <w:trPr>
          <w:trHeight w:val="225"/>
        </w:trPr>
        <w:tc>
          <w:tcPr>
            <w:tcW w:w="1074" w:type="pct"/>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18" w:type="pct"/>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1309" w:type="pct"/>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18" w:type="pct"/>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1090" w:type="pct"/>
            <w:tcBorders>
              <w:top w:val="single" w:sz="4" w:space="0" w:color="auto"/>
              <w:left w:val="nil"/>
              <w:bottom w:val="nil"/>
              <w:right w:val="nil"/>
            </w:tcBorders>
            <w:shd w:val="clear" w:color="auto" w:fill="auto"/>
            <w:noWrap/>
            <w:vAlign w:val="bottom"/>
            <w:hideMark/>
          </w:tcPr>
          <w:p w:rsidR="007D1FD0"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w:t>
            </w:r>
            <w:r w:rsidR="007D1FD0" w:rsidRPr="001465C1">
              <w:rPr>
                <w:rFonts w:ascii="Times New Roman" w:eastAsia="Times New Roman" w:hAnsi="Times New Roman" w:cs="Times New Roman"/>
                <w:i/>
                <w:iCs/>
                <w:sz w:val="20"/>
                <w:szCs w:val="24"/>
                <w:lang w:eastAsia="ru-RU"/>
              </w:rPr>
              <w:t>пись</w:t>
            </w:r>
            <w:r w:rsidRPr="001465C1">
              <w:rPr>
                <w:rFonts w:ascii="Times New Roman" w:eastAsia="Times New Roman" w:hAnsi="Times New Roman" w:cs="Times New Roman"/>
                <w:i/>
                <w:iCs/>
                <w:sz w:val="20"/>
                <w:szCs w:val="24"/>
                <w:lang w:eastAsia="ru-RU"/>
              </w:rPr>
              <w:t xml:space="preserve"> </w:t>
            </w:r>
          </w:p>
        </w:tc>
        <w:tc>
          <w:tcPr>
            <w:tcW w:w="218" w:type="pct"/>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872" w:type="pct"/>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7D1FD0" w:rsidRPr="00A03340" w:rsidTr="00422991">
        <w:trPr>
          <w:trHeight w:val="315"/>
        </w:trPr>
        <w:tc>
          <w:tcPr>
            <w:tcW w:w="5000" w:type="pct"/>
            <w:gridSpan w:val="7"/>
            <w:tcBorders>
              <w:top w:val="nil"/>
              <w:left w:val="nil"/>
              <w:bottom w:val="nil"/>
              <w:right w:val="nil"/>
            </w:tcBorders>
            <w:shd w:val="clear" w:color="auto" w:fill="auto"/>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r w:rsidRPr="00422991">
              <w:rPr>
                <w:rFonts w:ascii="Times New Roman" w:eastAsia="Times New Roman" w:hAnsi="Times New Roman" w:cs="Times New Roman"/>
                <w:b/>
                <w:bCs/>
                <w:szCs w:val="24"/>
                <w:lang w:eastAsia="ru-RU"/>
              </w:rPr>
              <w:t>МП</w:t>
            </w:r>
          </w:p>
        </w:tc>
      </w:tr>
    </w:tbl>
    <w:p w:rsidR="007D1FD0" w:rsidRPr="00A03340" w:rsidRDefault="007D1FD0" w:rsidP="00422991">
      <w:pPr>
        <w:shd w:val="clear" w:color="auto" w:fill="FFFFFF"/>
        <w:tabs>
          <w:tab w:val="left" w:pos="6874"/>
          <w:tab w:val="left" w:pos="10927"/>
        </w:tabs>
        <w:spacing w:line="240" w:lineRule="auto"/>
        <w:rPr>
          <w:rFonts w:ascii="Times New Roman" w:hAnsi="Times New Roman" w:cs="Times New Roman"/>
          <w:sz w:val="24"/>
          <w:szCs w:val="24"/>
        </w:rPr>
      </w:pPr>
      <w:r w:rsidRPr="00A03340">
        <w:rPr>
          <w:rFonts w:ascii="Times New Roman" w:eastAsia="Times New Roman" w:hAnsi="Times New Roman" w:cs="Times New Roman"/>
          <w:i/>
          <w:sz w:val="24"/>
          <w:szCs w:val="24"/>
        </w:rPr>
        <w:br w:type="page"/>
      </w:r>
    </w:p>
    <w:p w:rsidR="007D1FD0" w:rsidRPr="00A03340" w:rsidRDefault="007D1FD0" w:rsidP="00422991">
      <w:pPr>
        <w:pBdr>
          <w:bottom w:val="single" w:sz="4" w:space="1" w:color="auto"/>
        </w:pBdr>
        <w:tabs>
          <w:tab w:val="left" w:pos="716"/>
          <w:tab w:val="left" w:pos="2532"/>
        </w:tabs>
        <w:spacing w:line="240" w:lineRule="auto"/>
        <w:rPr>
          <w:rFonts w:ascii="Times New Roman" w:eastAsia="Times New Roman" w:hAnsi="Times New Roman" w:cs="Times New Roman"/>
          <w:b/>
          <w:bCs/>
          <w:sz w:val="24"/>
          <w:szCs w:val="24"/>
          <w:lang w:eastAsia="ru-RU"/>
        </w:rPr>
      </w:pPr>
      <w:bookmarkStart w:id="81" w:name="RANGE!B1:Z14"/>
      <w:bookmarkEnd w:id="81"/>
      <w:r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tabs>
          <w:tab w:val="left" w:pos="716"/>
          <w:tab w:val="left" w:pos="2532"/>
        </w:tabs>
        <w:spacing w:line="240" w:lineRule="auto"/>
        <w:rPr>
          <w:rFonts w:ascii="Times New Roman" w:eastAsia="Times New Roman" w:hAnsi="Times New Roman" w:cs="Times New Roman"/>
          <w:b/>
          <w:bCs/>
          <w:color w:val="0000FF"/>
          <w:sz w:val="24"/>
          <w:szCs w:val="24"/>
          <w:lang w:eastAsia="ru-RU"/>
        </w:rPr>
      </w:pPr>
    </w:p>
    <w:p w:rsidR="00F44B13" w:rsidRPr="00D8077C" w:rsidRDefault="007D1FD0" w:rsidP="00D8077C">
      <w:pPr>
        <w:pStyle w:val="3"/>
        <w:spacing w:before="0" w:after="120" w:line="240" w:lineRule="auto"/>
        <w:contextualSpacing w:val="0"/>
        <w:jc w:val="center"/>
        <w:rPr>
          <w:rFonts w:ascii="Times New Roman" w:hAnsi="Times New Roman" w:cs="Times New Roman"/>
          <w:b/>
          <w:i/>
          <w:color w:val="auto"/>
          <w:sz w:val="24"/>
          <w:lang w:eastAsia="ru-RU"/>
        </w:rPr>
      </w:pPr>
      <w:bookmarkStart w:id="82" w:name="_Ф_-_5."/>
      <w:bookmarkStart w:id="83" w:name="_Toc4067677"/>
      <w:bookmarkEnd w:id="82"/>
      <w:r w:rsidRPr="00D8077C">
        <w:rPr>
          <w:rFonts w:ascii="Times New Roman" w:hAnsi="Times New Roman" w:cs="Times New Roman"/>
          <w:b/>
          <w:i/>
          <w:color w:val="auto"/>
          <w:sz w:val="24"/>
          <w:lang w:eastAsia="ru-RU"/>
        </w:rPr>
        <w:t>Ф - 5.</w:t>
      </w:r>
      <w:r w:rsidR="00971A6B">
        <w:rPr>
          <w:rFonts w:ascii="Times New Roman" w:hAnsi="Times New Roman" w:cs="Times New Roman"/>
          <w:b/>
          <w:i/>
          <w:color w:val="auto"/>
          <w:sz w:val="24"/>
          <w:lang w:eastAsia="ru-RU"/>
        </w:rPr>
        <w:t xml:space="preserve"> </w:t>
      </w:r>
      <w:r w:rsidR="00F44B13" w:rsidRPr="00D8077C">
        <w:rPr>
          <w:rFonts w:ascii="Times New Roman" w:hAnsi="Times New Roman" w:cs="Times New Roman"/>
          <w:b/>
          <w:i/>
          <w:color w:val="auto"/>
          <w:sz w:val="24"/>
          <w:lang w:eastAsia="ru-RU"/>
        </w:rPr>
        <w:t>Финансовые показатели за год (бухгалтерский баланс)</w:t>
      </w:r>
      <w:bookmarkEnd w:id="83"/>
    </w:p>
    <w:p w:rsidR="007D1FD0" w:rsidRPr="00A03340" w:rsidRDefault="007D1FD0" w:rsidP="00422991">
      <w:pPr>
        <w:tabs>
          <w:tab w:val="left" w:pos="716"/>
          <w:tab w:val="left" w:pos="1322"/>
          <w:tab w:val="left" w:pos="1927"/>
          <w:tab w:val="left" w:pos="2532"/>
          <w:tab w:val="left" w:pos="3140"/>
          <w:tab w:val="left" w:pos="3748"/>
          <w:tab w:val="left" w:pos="4364"/>
          <w:tab w:val="left" w:pos="4980"/>
          <w:tab w:val="left" w:pos="5596"/>
          <w:tab w:val="left" w:pos="6212"/>
          <w:tab w:val="left" w:pos="6828"/>
          <w:tab w:val="left" w:pos="7444"/>
          <w:tab w:val="left" w:pos="8060"/>
          <w:tab w:val="left" w:pos="8676"/>
          <w:tab w:val="left" w:pos="9292"/>
          <w:tab w:val="left" w:pos="9908"/>
          <w:tab w:val="left" w:pos="10524"/>
          <w:tab w:val="left" w:pos="11140"/>
          <w:tab w:val="left" w:pos="11756"/>
          <w:tab w:val="left" w:pos="12372"/>
          <w:tab w:val="left" w:pos="12988"/>
          <w:tab w:val="left" w:pos="13604"/>
          <w:tab w:val="left" w:pos="14220"/>
          <w:tab w:val="left" w:pos="14836"/>
        </w:tabs>
        <w:spacing w:line="240" w:lineRule="auto"/>
        <w:rPr>
          <w:rFonts w:ascii="Times New Roman" w:eastAsia="Times New Roman" w:hAnsi="Times New Roman" w:cs="Times New Roman"/>
          <w:b/>
          <w:bCs/>
          <w:color w:val="0000FF"/>
          <w:sz w:val="24"/>
          <w:szCs w:val="24"/>
          <w:lang w:eastAsia="ru-RU"/>
        </w:rPr>
      </w:pPr>
    </w:p>
    <w:tbl>
      <w:tblPr>
        <w:tblW w:w="15344" w:type="dxa"/>
        <w:tblInd w:w="108" w:type="dxa"/>
        <w:tblLook w:val="04A0" w:firstRow="1" w:lastRow="0" w:firstColumn="1" w:lastColumn="0" w:noHBand="0" w:noVBand="1"/>
      </w:tblPr>
      <w:tblGrid>
        <w:gridCol w:w="608"/>
        <w:gridCol w:w="5496"/>
        <w:gridCol w:w="9240"/>
      </w:tblGrid>
      <w:tr w:rsidR="007D1FD0" w:rsidRPr="00A03340" w:rsidTr="00852A15">
        <w:trPr>
          <w:trHeight w:val="285"/>
        </w:trPr>
        <w:tc>
          <w:tcPr>
            <w:tcW w:w="608" w:type="dxa"/>
            <w:tcBorders>
              <w:top w:val="nil"/>
              <w:left w:val="nil"/>
              <w:bottom w:val="nil"/>
              <w:right w:val="nil"/>
            </w:tcBorders>
            <w:shd w:val="clear" w:color="auto" w:fill="auto"/>
            <w:noWrap/>
            <w:vAlign w:val="bottom"/>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5496" w:type="dxa"/>
            <w:tcBorders>
              <w:top w:val="single" w:sz="4" w:space="0" w:color="auto"/>
              <w:left w:val="single" w:sz="4" w:space="0" w:color="auto"/>
              <w:bottom w:val="single" w:sz="4" w:space="0" w:color="auto"/>
              <w:right w:val="single" w:sz="4" w:space="0" w:color="000000"/>
            </w:tcBorders>
            <w:shd w:val="clear" w:color="000000" w:fill="DAEEF3"/>
            <w:noWrap/>
            <w:vAlign w:val="bottom"/>
            <w:hideMark/>
          </w:tcPr>
          <w:p w:rsidR="007D1FD0" w:rsidRPr="007331E2" w:rsidRDefault="001465C1" w:rsidP="001465C1">
            <w:pPr>
              <w:spacing w:line="240" w:lineRule="auto"/>
              <w:jc w:val="center"/>
              <w:rPr>
                <w:rFonts w:ascii="Times New Roman" w:eastAsia="Times New Roman" w:hAnsi="Times New Roman" w:cs="Times New Roman"/>
                <w:color w:val="4A442A"/>
                <w:sz w:val="24"/>
                <w:szCs w:val="24"/>
                <w:lang w:eastAsia="ru-RU"/>
              </w:rPr>
            </w:pPr>
            <w:r w:rsidRPr="007331E2">
              <w:rPr>
                <w:rFonts w:ascii="Times New Roman" w:hAnsi="Times New Roman" w:cs="Times New Roman"/>
                <w:i/>
                <w:color w:val="4A442A"/>
                <w:sz w:val="24"/>
                <w:lang w:eastAsia="ru-RU"/>
              </w:rPr>
              <w:t>бухгалтерский баланс</w:t>
            </w:r>
          </w:p>
        </w:tc>
        <w:tc>
          <w:tcPr>
            <w:tcW w:w="9240" w:type="dxa"/>
            <w:tcBorders>
              <w:top w:val="nil"/>
              <w:left w:val="nil"/>
              <w:bottom w:val="nil"/>
              <w:right w:val="nil"/>
            </w:tcBorders>
            <w:shd w:val="clear" w:color="auto" w:fill="auto"/>
            <w:noWrap/>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color w:val="auto"/>
                <w:sz w:val="24"/>
                <w:szCs w:val="24"/>
                <w:lang w:eastAsia="ru-RU"/>
              </w:rPr>
              <w:t>(тыс.</w:t>
            </w:r>
            <w:r w:rsidR="00AC209D">
              <w:rPr>
                <w:rFonts w:ascii="Times New Roman" w:eastAsia="Times New Roman" w:hAnsi="Times New Roman" w:cs="Times New Roman"/>
                <w:color w:val="auto"/>
                <w:sz w:val="24"/>
                <w:szCs w:val="24"/>
                <w:lang w:eastAsia="ru-RU"/>
              </w:rPr>
              <w:t xml:space="preserve"> </w:t>
            </w:r>
            <w:r w:rsidRPr="00A03340">
              <w:rPr>
                <w:rFonts w:ascii="Times New Roman" w:eastAsia="Times New Roman" w:hAnsi="Times New Roman" w:cs="Times New Roman"/>
                <w:color w:val="auto"/>
                <w:sz w:val="24"/>
                <w:szCs w:val="24"/>
                <w:lang w:eastAsia="ru-RU"/>
              </w:rPr>
              <w:t>руб.)</w:t>
            </w:r>
          </w:p>
        </w:tc>
      </w:tr>
    </w:tbl>
    <w:p w:rsidR="007D1FD0" w:rsidRPr="00A03340" w:rsidRDefault="007D1FD0" w:rsidP="00422991">
      <w:pPr>
        <w:tabs>
          <w:tab w:val="left" w:pos="716"/>
          <w:tab w:val="left" w:pos="1322"/>
          <w:tab w:val="left" w:pos="1927"/>
          <w:tab w:val="left" w:pos="2532"/>
          <w:tab w:val="left" w:pos="3140"/>
          <w:tab w:val="left" w:pos="3748"/>
          <w:tab w:val="left" w:pos="4364"/>
          <w:tab w:val="left" w:pos="4980"/>
          <w:tab w:val="left" w:pos="5596"/>
          <w:tab w:val="left" w:pos="6212"/>
          <w:tab w:val="left" w:pos="6828"/>
          <w:tab w:val="left" w:pos="7444"/>
          <w:tab w:val="left" w:pos="8060"/>
          <w:tab w:val="left" w:pos="8676"/>
          <w:tab w:val="left" w:pos="9292"/>
          <w:tab w:val="left" w:pos="9908"/>
          <w:tab w:val="left" w:pos="10524"/>
          <w:tab w:val="left" w:pos="11140"/>
          <w:tab w:val="left" w:pos="11756"/>
          <w:tab w:val="left" w:pos="12372"/>
          <w:tab w:val="left" w:pos="12988"/>
          <w:tab w:val="left" w:pos="13604"/>
          <w:tab w:val="left" w:pos="14220"/>
          <w:tab w:val="left" w:pos="14836"/>
        </w:tabs>
        <w:spacing w:line="240" w:lineRule="auto"/>
        <w:rPr>
          <w:rFonts w:ascii="Times New Roman" w:eastAsia="Times New Roman" w:hAnsi="Times New Roman" w:cs="Times New Roman"/>
          <w:sz w:val="24"/>
          <w:szCs w:val="24"/>
          <w:lang w:eastAsia="ru-RU"/>
        </w:rPr>
      </w:pPr>
    </w:p>
    <w:p w:rsidR="007D1FD0" w:rsidRPr="00422991" w:rsidRDefault="007D1FD0" w:rsidP="00422991">
      <w:pPr>
        <w:tabs>
          <w:tab w:val="left" w:pos="1927"/>
          <w:tab w:val="left" w:pos="2532"/>
          <w:tab w:val="left" w:pos="3140"/>
          <w:tab w:val="left" w:pos="3748"/>
          <w:tab w:val="left" w:pos="4364"/>
          <w:tab w:val="left" w:pos="4980"/>
          <w:tab w:val="left" w:pos="5596"/>
          <w:tab w:val="left" w:pos="6212"/>
          <w:tab w:val="left" w:pos="6828"/>
          <w:tab w:val="left" w:pos="7444"/>
          <w:tab w:val="left" w:pos="8060"/>
          <w:tab w:val="left" w:pos="8676"/>
          <w:tab w:val="left" w:pos="9292"/>
          <w:tab w:val="left" w:pos="9908"/>
          <w:tab w:val="left" w:pos="10524"/>
          <w:tab w:val="left" w:pos="11140"/>
          <w:tab w:val="left" w:pos="11756"/>
          <w:tab w:val="left" w:pos="12372"/>
          <w:tab w:val="left" w:pos="12988"/>
          <w:tab w:val="left" w:pos="13604"/>
          <w:tab w:val="left" w:pos="14220"/>
          <w:tab w:val="left" w:pos="14836"/>
        </w:tabs>
        <w:spacing w:after="120" w:line="240" w:lineRule="auto"/>
        <w:rPr>
          <w:rFonts w:ascii="Times New Roman" w:eastAsia="Times New Roman" w:hAnsi="Times New Roman" w:cs="Times New Roman"/>
          <w:szCs w:val="24"/>
          <w:lang w:eastAsia="ru-RU"/>
        </w:rPr>
      </w:pPr>
      <w:r w:rsidRPr="00422991">
        <w:rPr>
          <w:rFonts w:ascii="Times New Roman" w:eastAsia="Times New Roman" w:hAnsi="Times New Roman" w:cs="Times New Roman"/>
          <w:b/>
          <w:bCs/>
          <w:i/>
          <w:iCs/>
          <w:szCs w:val="24"/>
          <w:lang w:eastAsia="ru-RU"/>
        </w:rPr>
        <w:t>* Прилагаются:</w:t>
      </w:r>
    </w:p>
    <w:p w:rsidR="007D1FD0" w:rsidRPr="00422991" w:rsidRDefault="007D1FD0" w:rsidP="00422991">
      <w:pPr>
        <w:tabs>
          <w:tab w:val="left" w:pos="14836"/>
        </w:tabs>
        <w:spacing w:after="120" w:line="240" w:lineRule="auto"/>
        <w:rPr>
          <w:rFonts w:ascii="Times New Roman" w:eastAsia="Times New Roman" w:hAnsi="Times New Roman" w:cs="Times New Roman"/>
          <w:szCs w:val="24"/>
          <w:lang w:eastAsia="ru-RU"/>
        </w:rPr>
      </w:pPr>
      <w:r w:rsidRPr="00422991">
        <w:rPr>
          <w:rFonts w:ascii="Times New Roman" w:eastAsia="Times New Roman" w:hAnsi="Times New Roman" w:cs="Times New Roman"/>
          <w:iCs/>
          <w:szCs w:val="24"/>
          <w:lang w:eastAsia="ru-RU"/>
        </w:rPr>
        <w:t xml:space="preserve">- </w:t>
      </w:r>
      <w:r w:rsidRPr="00D713CD">
        <w:rPr>
          <w:rFonts w:ascii="Times New Roman" w:eastAsia="Times New Roman" w:hAnsi="Times New Roman" w:cs="Times New Roman"/>
          <w:iCs/>
          <w:szCs w:val="24"/>
          <w:lang w:eastAsia="ru-RU"/>
        </w:rPr>
        <w:t>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7D1FD0" w:rsidRPr="00422991" w:rsidRDefault="007D1FD0" w:rsidP="00422991">
      <w:pPr>
        <w:tabs>
          <w:tab w:val="left" w:pos="14836"/>
        </w:tabs>
        <w:spacing w:after="120" w:line="240" w:lineRule="auto"/>
        <w:rPr>
          <w:rFonts w:ascii="Times New Roman" w:eastAsia="Times New Roman" w:hAnsi="Times New Roman" w:cs="Times New Roman"/>
          <w:szCs w:val="24"/>
          <w:lang w:eastAsia="ru-RU"/>
        </w:rPr>
      </w:pPr>
      <w:r w:rsidRPr="00422991">
        <w:rPr>
          <w:rFonts w:ascii="Times New Roman" w:eastAsia="Times New Roman" w:hAnsi="Times New Roman" w:cs="Times New Roman"/>
          <w:iCs/>
          <w:szCs w:val="24"/>
          <w:lang w:eastAsia="ru-RU"/>
        </w:rPr>
        <w:t>- Копия налоговой декларации с отметкой налогового органа, которая подтверждает предоставление декларации в налоговый орган (для лиц, которые не предоставляют форм</w:t>
      </w:r>
      <w:r w:rsidR="00586EEE">
        <w:rPr>
          <w:rFonts w:ascii="Times New Roman" w:eastAsia="Times New Roman" w:hAnsi="Times New Roman" w:cs="Times New Roman"/>
          <w:iCs/>
          <w:szCs w:val="24"/>
          <w:lang w:eastAsia="ru-RU"/>
        </w:rPr>
        <w:t>у</w:t>
      </w:r>
      <w:r w:rsidRPr="00422991">
        <w:rPr>
          <w:rFonts w:ascii="Times New Roman" w:eastAsia="Times New Roman" w:hAnsi="Times New Roman" w:cs="Times New Roman"/>
          <w:iCs/>
          <w:szCs w:val="24"/>
          <w:lang w:eastAsia="ru-RU"/>
        </w:rPr>
        <w:t xml:space="preserve"> № 1 или применяют специальные налоговые режимы);</w:t>
      </w:r>
    </w:p>
    <w:p w:rsidR="007D1FD0" w:rsidRPr="00A03340" w:rsidRDefault="007D1FD0" w:rsidP="00422991">
      <w:pPr>
        <w:tabs>
          <w:tab w:val="left" w:pos="716"/>
          <w:tab w:val="left" w:pos="1322"/>
          <w:tab w:val="left" w:pos="1927"/>
          <w:tab w:val="left" w:pos="2532"/>
          <w:tab w:val="left" w:pos="3140"/>
          <w:tab w:val="left" w:pos="3748"/>
          <w:tab w:val="left" w:pos="4364"/>
          <w:tab w:val="left" w:pos="4980"/>
          <w:tab w:val="left" w:pos="5596"/>
          <w:tab w:val="left" w:pos="6212"/>
          <w:tab w:val="left" w:pos="6828"/>
          <w:tab w:val="left" w:pos="7444"/>
          <w:tab w:val="left" w:pos="8060"/>
          <w:tab w:val="left" w:pos="8676"/>
          <w:tab w:val="left" w:pos="9292"/>
          <w:tab w:val="left" w:pos="9908"/>
          <w:tab w:val="left" w:pos="10524"/>
          <w:tab w:val="left" w:pos="11140"/>
          <w:tab w:val="left" w:pos="11756"/>
          <w:tab w:val="left" w:pos="12372"/>
          <w:tab w:val="left" w:pos="12988"/>
          <w:tab w:val="left" w:pos="13604"/>
          <w:tab w:val="left" w:pos="14220"/>
          <w:tab w:val="left" w:pos="14836"/>
        </w:tabs>
        <w:spacing w:line="240" w:lineRule="auto"/>
        <w:rPr>
          <w:rFonts w:ascii="Times New Roman" w:eastAsia="Times New Roman" w:hAnsi="Times New Roman" w:cs="Times New Roman"/>
          <w:sz w:val="24"/>
          <w:szCs w:val="24"/>
          <w:lang w:eastAsia="ru-RU"/>
        </w:rPr>
      </w:pPr>
    </w:p>
    <w:tbl>
      <w:tblPr>
        <w:tblW w:w="15344" w:type="dxa"/>
        <w:tblInd w:w="108" w:type="dxa"/>
        <w:tblLook w:val="04A0" w:firstRow="1" w:lastRow="0" w:firstColumn="1" w:lastColumn="0" w:noHBand="0" w:noVBand="1"/>
      </w:tblPr>
      <w:tblGrid>
        <w:gridCol w:w="608"/>
        <w:gridCol w:w="3032"/>
        <w:gridCol w:w="616"/>
        <w:gridCol w:w="3696"/>
        <w:gridCol w:w="616"/>
        <w:gridCol w:w="3080"/>
        <w:gridCol w:w="616"/>
        <w:gridCol w:w="2464"/>
        <w:gridCol w:w="616"/>
      </w:tblGrid>
      <w:tr w:rsidR="007D1FD0" w:rsidRPr="00422991" w:rsidTr="00852A15">
        <w:trPr>
          <w:trHeight w:val="255"/>
        </w:trPr>
        <w:tc>
          <w:tcPr>
            <w:tcW w:w="608" w:type="dxa"/>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3032" w:type="dxa"/>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16" w:type="dxa"/>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3696" w:type="dxa"/>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16" w:type="dxa"/>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3080" w:type="dxa"/>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16" w:type="dxa"/>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2464" w:type="dxa"/>
            <w:tcBorders>
              <w:top w:val="nil"/>
              <w:left w:val="nil"/>
              <w:bottom w:val="single" w:sz="4" w:space="0" w:color="auto"/>
              <w:right w:val="nil"/>
            </w:tcBorders>
            <w:shd w:val="clear" w:color="000000" w:fill="DAEEF3"/>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c>
          <w:tcPr>
            <w:tcW w:w="616" w:type="dxa"/>
            <w:tcBorders>
              <w:top w:val="nil"/>
              <w:left w:val="nil"/>
              <w:bottom w:val="nil"/>
              <w:right w:val="nil"/>
            </w:tcBorders>
            <w:shd w:val="clear" w:color="auto" w:fill="auto"/>
            <w:noWrap/>
            <w:vAlign w:val="bottom"/>
          </w:tcPr>
          <w:p w:rsidR="007D1FD0" w:rsidRPr="00422991" w:rsidRDefault="007D1FD0" w:rsidP="00422991">
            <w:pPr>
              <w:spacing w:line="240" w:lineRule="auto"/>
              <w:jc w:val="center"/>
              <w:rPr>
                <w:rFonts w:ascii="Times New Roman" w:eastAsia="Times New Roman" w:hAnsi="Times New Roman" w:cs="Times New Roman"/>
                <w:szCs w:val="24"/>
                <w:lang w:eastAsia="ru-RU"/>
              </w:rPr>
            </w:pPr>
          </w:p>
        </w:tc>
      </w:tr>
      <w:tr w:rsidR="007D1FD0" w:rsidRPr="001465C1" w:rsidTr="00852A15">
        <w:trPr>
          <w:trHeight w:val="255"/>
        </w:trPr>
        <w:tc>
          <w:tcPr>
            <w:tcW w:w="608"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sz w:val="20"/>
                <w:szCs w:val="24"/>
                <w:lang w:eastAsia="ru-RU"/>
              </w:rPr>
            </w:pPr>
          </w:p>
        </w:tc>
        <w:tc>
          <w:tcPr>
            <w:tcW w:w="3032" w:type="dxa"/>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616"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3696" w:type="dxa"/>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616"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3080" w:type="dxa"/>
            <w:tcBorders>
              <w:top w:val="single" w:sz="4" w:space="0" w:color="auto"/>
              <w:left w:val="nil"/>
              <w:bottom w:val="nil"/>
              <w:right w:val="nil"/>
            </w:tcBorders>
            <w:shd w:val="clear" w:color="auto" w:fill="auto"/>
            <w:noWrap/>
            <w:vAlign w:val="bottom"/>
            <w:hideMark/>
          </w:tcPr>
          <w:p w:rsidR="007D1FD0" w:rsidRPr="001465C1" w:rsidRDefault="00422991"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w:t>
            </w:r>
            <w:r w:rsidR="007D1FD0" w:rsidRPr="001465C1">
              <w:rPr>
                <w:rFonts w:ascii="Times New Roman" w:eastAsia="Times New Roman" w:hAnsi="Times New Roman" w:cs="Times New Roman"/>
                <w:i/>
                <w:iCs/>
                <w:sz w:val="20"/>
                <w:szCs w:val="24"/>
                <w:lang w:eastAsia="ru-RU"/>
              </w:rPr>
              <w:t>пись</w:t>
            </w:r>
          </w:p>
        </w:tc>
        <w:tc>
          <w:tcPr>
            <w:tcW w:w="616"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p>
        </w:tc>
        <w:tc>
          <w:tcPr>
            <w:tcW w:w="2464" w:type="dxa"/>
            <w:tcBorders>
              <w:top w:val="single" w:sz="4" w:space="0" w:color="auto"/>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c>
          <w:tcPr>
            <w:tcW w:w="616" w:type="dxa"/>
            <w:tcBorders>
              <w:top w:val="nil"/>
              <w:left w:val="nil"/>
              <w:bottom w:val="nil"/>
              <w:right w:val="nil"/>
            </w:tcBorders>
            <w:shd w:val="clear" w:color="auto" w:fill="auto"/>
            <w:noWrap/>
            <w:vAlign w:val="bottom"/>
            <w:hideMark/>
          </w:tcPr>
          <w:p w:rsidR="007D1FD0" w:rsidRPr="001465C1" w:rsidRDefault="007D1FD0" w:rsidP="00422991">
            <w:pPr>
              <w:spacing w:line="240" w:lineRule="auto"/>
              <w:jc w:val="center"/>
              <w:rPr>
                <w:rFonts w:ascii="Times New Roman" w:eastAsia="Times New Roman" w:hAnsi="Times New Roman" w:cs="Times New Roman"/>
                <w:sz w:val="20"/>
                <w:szCs w:val="24"/>
                <w:lang w:eastAsia="ru-RU"/>
              </w:rPr>
            </w:pPr>
          </w:p>
        </w:tc>
      </w:tr>
      <w:tr w:rsidR="007D1FD0" w:rsidRPr="00422991" w:rsidTr="00852A15">
        <w:trPr>
          <w:trHeight w:val="315"/>
        </w:trPr>
        <w:tc>
          <w:tcPr>
            <w:tcW w:w="15344" w:type="dxa"/>
            <w:gridSpan w:val="9"/>
            <w:tcBorders>
              <w:top w:val="nil"/>
              <w:left w:val="nil"/>
              <w:bottom w:val="nil"/>
              <w:right w:val="nil"/>
            </w:tcBorders>
            <w:shd w:val="clear" w:color="auto" w:fill="auto"/>
            <w:noWrap/>
            <w:vAlign w:val="bottom"/>
            <w:hideMark/>
          </w:tcPr>
          <w:p w:rsidR="007D1FD0" w:rsidRPr="00422991" w:rsidRDefault="007D1FD0" w:rsidP="00422991">
            <w:pPr>
              <w:spacing w:line="240" w:lineRule="auto"/>
              <w:jc w:val="center"/>
              <w:rPr>
                <w:rFonts w:ascii="Times New Roman" w:eastAsia="Times New Roman" w:hAnsi="Times New Roman" w:cs="Times New Roman"/>
                <w:szCs w:val="24"/>
                <w:lang w:eastAsia="ru-RU"/>
              </w:rPr>
            </w:pPr>
            <w:r w:rsidRPr="00422991">
              <w:rPr>
                <w:rFonts w:ascii="Times New Roman" w:eastAsia="Times New Roman" w:hAnsi="Times New Roman" w:cs="Times New Roman"/>
                <w:b/>
                <w:bCs/>
                <w:szCs w:val="24"/>
                <w:lang w:eastAsia="ru-RU"/>
              </w:rPr>
              <w:t>МП</w:t>
            </w:r>
          </w:p>
        </w:tc>
      </w:tr>
    </w:tbl>
    <w:p w:rsidR="007D1FD0" w:rsidRPr="00A03340" w:rsidRDefault="007D1FD0" w:rsidP="00422991">
      <w:pPr>
        <w:pBdr>
          <w:bottom w:val="single" w:sz="4" w:space="1" w:color="auto"/>
        </w:pBdr>
        <w:tabs>
          <w:tab w:val="left" w:pos="716"/>
          <w:tab w:val="left" w:pos="2532"/>
        </w:tabs>
        <w:spacing w:line="240" w:lineRule="auto"/>
        <w:rPr>
          <w:rFonts w:ascii="Times New Roman" w:eastAsia="Times New Roman" w:hAnsi="Times New Roman" w:cs="Times New Roman"/>
          <w:b/>
          <w:bCs/>
          <w:sz w:val="24"/>
          <w:szCs w:val="24"/>
          <w:lang w:eastAsia="ru-RU"/>
        </w:rPr>
      </w:pPr>
      <w:r w:rsidRPr="00A03340">
        <w:rPr>
          <w:rFonts w:ascii="Times New Roman" w:hAnsi="Times New Roman" w:cs="Times New Roman"/>
          <w:sz w:val="24"/>
          <w:szCs w:val="24"/>
        </w:rPr>
        <w:br w:type="page"/>
      </w:r>
      <w:r w:rsidRPr="00A03340">
        <w:rPr>
          <w:rFonts w:ascii="Times New Roman" w:eastAsia="Times New Roman" w:hAnsi="Times New Roman" w:cs="Times New Roman"/>
          <w:b/>
          <w:bCs/>
          <w:sz w:val="24"/>
          <w:szCs w:val="24"/>
          <w:lang w:eastAsia="ru-RU"/>
        </w:rPr>
        <w:lastRenderedPageBreak/>
        <w:t>Организация</w:t>
      </w:r>
    </w:p>
    <w:p w:rsidR="006D67CD" w:rsidRPr="001465C1" w:rsidRDefault="006D67CD" w:rsidP="006D67CD">
      <w:pPr>
        <w:rPr>
          <w:sz w:val="16"/>
        </w:rPr>
      </w:pPr>
    </w:p>
    <w:p w:rsidR="007D1FD0" w:rsidRPr="006D67CD" w:rsidRDefault="007D1FD0" w:rsidP="001465C1">
      <w:pPr>
        <w:pStyle w:val="3"/>
        <w:spacing w:before="0" w:after="0" w:line="240" w:lineRule="auto"/>
        <w:contextualSpacing w:val="0"/>
        <w:jc w:val="center"/>
        <w:rPr>
          <w:rFonts w:ascii="Times New Roman" w:hAnsi="Times New Roman" w:cs="Times New Roman"/>
          <w:b/>
          <w:i/>
          <w:color w:val="auto"/>
          <w:sz w:val="24"/>
          <w:lang w:eastAsia="ru-RU"/>
        </w:rPr>
      </w:pPr>
      <w:bookmarkStart w:id="84" w:name="_Ф_-_6."/>
      <w:bookmarkStart w:id="85" w:name="_Toc4067678"/>
      <w:bookmarkEnd w:id="84"/>
      <w:r w:rsidRPr="006D67CD">
        <w:rPr>
          <w:rFonts w:ascii="Times New Roman" w:hAnsi="Times New Roman" w:cs="Times New Roman"/>
          <w:b/>
          <w:i/>
          <w:color w:val="auto"/>
          <w:sz w:val="24"/>
          <w:lang w:eastAsia="ru-RU"/>
        </w:rPr>
        <w:t>Ф - 6.</w:t>
      </w:r>
      <w:r w:rsidR="00971A6B">
        <w:rPr>
          <w:rFonts w:ascii="Times New Roman" w:hAnsi="Times New Roman" w:cs="Times New Roman"/>
          <w:b/>
          <w:i/>
          <w:color w:val="auto"/>
          <w:sz w:val="24"/>
          <w:lang w:eastAsia="ru-RU"/>
        </w:rPr>
        <w:t xml:space="preserve"> </w:t>
      </w:r>
      <w:r w:rsidRPr="006D67CD">
        <w:rPr>
          <w:rFonts w:ascii="Times New Roman" w:hAnsi="Times New Roman" w:cs="Times New Roman"/>
          <w:b/>
          <w:i/>
          <w:color w:val="auto"/>
          <w:sz w:val="24"/>
          <w:lang w:eastAsia="ru-RU"/>
        </w:rPr>
        <w:t xml:space="preserve">Совокупный размер обязательств по договорам строительного подряда, </w:t>
      </w:r>
      <w:r w:rsidRPr="006D67CD">
        <w:rPr>
          <w:rFonts w:ascii="Times New Roman" w:hAnsi="Times New Roman" w:cs="Times New Roman"/>
          <w:b/>
          <w:i/>
          <w:color w:val="auto"/>
          <w:sz w:val="24"/>
          <w:lang w:eastAsia="ru-RU"/>
        </w:rPr>
        <w:br/>
        <w:t>заключенным с использованием конкурентных способов заключения договоров, за отчетный период составил</w:t>
      </w:r>
      <w:bookmarkEnd w:id="85"/>
    </w:p>
    <w:tbl>
      <w:tblPr>
        <w:tblW w:w="15701" w:type="dxa"/>
        <w:tblInd w:w="108" w:type="dxa"/>
        <w:tblLook w:val="04A0" w:firstRow="1" w:lastRow="0" w:firstColumn="1" w:lastColumn="0" w:noHBand="0" w:noVBand="1"/>
      </w:tblPr>
      <w:tblGrid>
        <w:gridCol w:w="567"/>
        <w:gridCol w:w="12474"/>
        <w:gridCol w:w="1560"/>
        <w:gridCol w:w="1100"/>
      </w:tblGrid>
      <w:tr w:rsidR="007D1FD0" w:rsidRPr="00A03340" w:rsidTr="006D67CD">
        <w:trPr>
          <w:trHeight w:val="113"/>
        </w:trPr>
        <w:tc>
          <w:tcPr>
            <w:tcW w:w="567" w:type="dxa"/>
            <w:tcBorders>
              <w:top w:val="nil"/>
              <w:left w:val="nil"/>
              <w:bottom w:val="nil"/>
              <w:right w:val="nil"/>
            </w:tcBorders>
            <w:shd w:val="clear" w:color="auto" w:fill="auto"/>
            <w:noWrap/>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а)</w:t>
            </w:r>
          </w:p>
        </w:tc>
        <w:tc>
          <w:tcPr>
            <w:tcW w:w="15134" w:type="dxa"/>
            <w:gridSpan w:val="3"/>
            <w:tcBorders>
              <w:top w:val="nil"/>
              <w:left w:val="nil"/>
              <w:bottom w:val="single" w:sz="4" w:space="0" w:color="auto"/>
              <w:right w:val="nil"/>
            </w:tcBorders>
            <w:shd w:val="clear" w:color="000000" w:fill="DAEEF3"/>
            <w:noWrap/>
            <w:vAlign w:val="bottom"/>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6D67CD" w:rsidTr="001465C1">
        <w:trPr>
          <w:trHeight w:val="348"/>
        </w:trPr>
        <w:tc>
          <w:tcPr>
            <w:tcW w:w="15701" w:type="dxa"/>
            <w:gridSpan w:val="4"/>
            <w:tcBorders>
              <w:top w:val="nil"/>
              <w:left w:val="nil"/>
              <w:right w:val="nil"/>
            </w:tcBorders>
            <w:shd w:val="clear" w:color="auto" w:fill="auto"/>
            <w:noWrap/>
            <w:hideMark/>
          </w:tcPr>
          <w:p w:rsidR="007D1FD0" w:rsidRPr="006D67CD" w:rsidRDefault="007D1FD0" w:rsidP="001465C1">
            <w:pPr>
              <w:spacing w:line="240" w:lineRule="auto"/>
              <w:jc w:val="center"/>
              <w:rPr>
                <w:rFonts w:ascii="Times New Roman" w:eastAsia="Times New Roman" w:hAnsi="Times New Roman" w:cs="Times New Roman"/>
                <w:i/>
                <w:iCs/>
                <w:szCs w:val="24"/>
                <w:lang w:eastAsia="ru-RU"/>
              </w:rPr>
            </w:pPr>
            <w:r w:rsidRPr="001465C1">
              <w:rPr>
                <w:rFonts w:ascii="Times New Roman" w:eastAsia="Times New Roman" w:hAnsi="Times New Roman" w:cs="Times New Roman"/>
                <w:i/>
                <w:iCs/>
                <w:sz w:val="20"/>
                <w:szCs w:val="24"/>
                <w:lang w:eastAsia="ru-RU"/>
              </w:rPr>
              <w:t>фирменное наименование, адрес место нахождения, ОГРН, ИНН, дата приема в члены СРО, или</w:t>
            </w:r>
            <w:r w:rsidR="00971A6B">
              <w:rPr>
                <w:rFonts w:ascii="Times New Roman" w:eastAsia="Times New Roman" w:hAnsi="Times New Roman" w:cs="Times New Roman"/>
                <w:i/>
                <w:iCs/>
                <w:sz w:val="20"/>
                <w:szCs w:val="24"/>
                <w:lang w:eastAsia="ru-RU"/>
              </w:rPr>
              <w:t xml:space="preserve"> </w:t>
            </w:r>
            <w:r w:rsidR="001465C1">
              <w:rPr>
                <w:rFonts w:ascii="Times New Roman" w:eastAsia="Times New Roman" w:hAnsi="Times New Roman" w:cs="Times New Roman"/>
                <w:i/>
                <w:iCs/>
                <w:sz w:val="20"/>
                <w:szCs w:val="24"/>
                <w:lang w:eastAsia="ru-RU"/>
              </w:rPr>
              <w:t>ФИО</w:t>
            </w:r>
            <w:r w:rsidRPr="001465C1">
              <w:rPr>
                <w:rFonts w:ascii="Times New Roman" w:eastAsia="Times New Roman" w:hAnsi="Times New Roman" w:cs="Times New Roman"/>
                <w:i/>
                <w:iCs/>
                <w:sz w:val="20"/>
                <w:szCs w:val="24"/>
                <w:lang w:eastAsia="ru-RU"/>
              </w:rPr>
              <w:t xml:space="preserve"> </w:t>
            </w:r>
            <w:proofErr w:type="gramStart"/>
            <w:r w:rsidRPr="001465C1">
              <w:rPr>
                <w:rFonts w:ascii="Times New Roman" w:eastAsia="Times New Roman" w:hAnsi="Times New Roman" w:cs="Times New Roman"/>
                <w:i/>
                <w:iCs/>
                <w:sz w:val="20"/>
                <w:szCs w:val="24"/>
                <w:lang w:eastAsia="ru-RU"/>
              </w:rPr>
              <w:t>( при</w:t>
            </w:r>
            <w:proofErr w:type="gramEnd"/>
            <w:r w:rsidRPr="001465C1">
              <w:rPr>
                <w:rFonts w:ascii="Times New Roman" w:eastAsia="Times New Roman" w:hAnsi="Times New Roman" w:cs="Times New Roman"/>
                <w:i/>
                <w:iCs/>
                <w:sz w:val="20"/>
                <w:szCs w:val="24"/>
                <w:lang w:eastAsia="ru-RU"/>
              </w:rPr>
              <w:t xml:space="preserve"> наличии), адрес, ОРГНИП, ИНН, дата приема в члены СРО</w:t>
            </w:r>
          </w:p>
        </w:tc>
      </w:tr>
      <w:tr w:rsidR="007D1FD0" w:rsidRPr="001465C1" w:rsidTr="001465C1">
        <w:trPr>
          <w:trHeight w:val="230"/>
        </w:trPr>
        <w:tc>
          <w:tcPr>
            <w:tcW w:w="567" w:type="dxa"/>
            <w:tcBorders>
              <w:top w:val="nil"/>
              <w:left w:val="nil"/>
              <w:bottom w:val="nil"/>
              <w:right w:val="nil"/>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b/>
                <w:bCs/>
                <w:szCs w:val="24"/>
                <w:lang w:eastAsia="ru-RU"/>
              </w:rPr>
            </w:pPr>
            <w:r w:rsidRPr="001465C1">
              <w:rPr>
                <w:rFonts w:ascii="Times New Roman" w:eastAsia="Times New Roman" w:hAnsi="Times New Roman" w:cs="Times New Roman"/>
                <w:b/>
                <w:bCs/>
                <w:szCs w:val="24"/>
                <w:lang w:eastAsia="ru-RU"/>
              </w:rPr>
              <w:t>б)</w:t>
            </w:r>
          </w:p>
        </w:tc>
        <w:tc>
          <w:tcPr>
            <w:tcW w:w="12474" w:type="dxa"/>
            <w:tcBorders>
              <w:top w:val="single" w:sz="4" w:space="0" w:color="auto"/>
              <w:left w:val="nil"/>
              <w:bottom w:val="single" w:sz="4" w:space="0" w:color="auto"/>
              <w:right w:val="single" w:sz="4" w:space="0" w:color="auto"/>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Совокупный размер обязательств по договорам, заключенным с использованием конкурентных способов заключения договоров, по состоянию на 1 января отчетного года</w:t>
            </w:r>
          </w:p>
        </w:tc>
        <w:tc>
          <w:tcPr>
            <w:tcW w:w="156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rPr>
                <w:rFonts w:ascii="Times New Roman" w:eastAsia="Times New Roman" w:hAnsi="Times New Roman" w:cs="Times New Roman"/>
                <w:b/>
                <w:bCs/>
                <w:szCs w:val="24"/>
                <w:lang w:eastAsia="ru-RU"/>
              </w:rPr>
            </w:pPr>
          </w:p>
        </w:tc>
        <w:tc>
          <w:tcPr>
            <w:tcW w:w="110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ind w:left="-108" w:right="-142"/>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(тыс.</w:t>
            </w:r>
            <w:r w:rsidR="00422991" w:rsidRPr="001465C1">
              <w:rPr>
                <w:rFonts w:ascii="Times New Roman" w:eastAsia="Times New Roman" w:hAnsi="Times New Roman" w:cs="Times New Roman"/>
                <w:szCs w:val="24"/>
                <w:lang w:eastAsia="ru-RU"/>
              </w:rPr>
              <w:t xml:space="preserve"> </w:t>
            </w:r>
            <w:r w:rsidRPr="001465C1">
              <w:rPr>
                <w:rFonts w:ascii="Times New Roman" w:eastAsia="Times New Roman" w:hAnsi="Times New Roman" w:cs="Times New Roman"/>
                <w:szCs w:val="24"/>
                <w:lang w:eastAsia="ru-RU"/>
              </w:rPr>
              <w:t>руб.)</w:t>
            </w:r>
          </w:p>
        </w:tc>
      </w:tr>
      <w:tr w:rsidR="007D1FD0" w:rsidRPr="001465C1" w:rsidTr="001465C1">
        <w:trPr>
          <w:trHeight w:val="230"/>
        </w:trPr>
        <w:tc>
          <w:tcPr>
            <w:tcW w:w="567" w:type="dxa"/>
            <w:tcBorders>
              <w:top w:val="nil"/>
              <w:left w:val="nil"/>
              <w:bottom w:val="nil"/>
              <w:right w:val="nil"/>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b/>
                <w:bCs/>
                <w:szCs w:val="24"/>
                <w:lang w:eastAsia="ru-RU"/>
              </w:rPr>
            </w:pPr>
            <w:r w:rsidRPr="001465C1">
              <w:rPr>
                <w:rFonts w:ascii="Times New Roman" w:eastAsia="Times New Roman" w:hAnsi="Times New Roman" w:cs="Times New Roman"/>
                <w:b/>
                <w:bCs/>
                <w:szCs w:val="24"/>
                <w:lang w:eastAsia="ru-RU"/>
              </w:rPr>
              <w:t>в)</w:t>
            </w:r>
          </w:p>
        </w:tc>
        <w:tc>
          <w:tcPr>
            <w:tcW w:w="12474" w:type="dxa"/>
            <w:tcBorders>
              <w:top w:val="single" w:sz="4" w:space="0" w:color="auto"/>
              <w:left w:val="nil"/>
              <w:bottom w:val="single" w:sz="4" w:space="0" w:color="auto"/>
              <w:right w:val="single" w:sz="4" w:space="0" w:color="auto"/>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 xml:space="preserve">Совокупный размер обязательств по договорам, заключенным с использованием конкурентных способов заключения договоров, которые были заключены членом СРО в течение отчетного года. </w:t>
            </w:r>
            <w:r w:rsidRPr="001465C1">
              <w:rPr>
                <w:rFonts w:ascii="Times New Roman" w:eastAsia="Times New Roman" w:hAnsi="Times New Roman" w:cs="Times New Roman"/>
                <w:b/>
                <w:bCs/>
                <w:szCs w:val="24"/>
                <w:lang w:eastAsia="ru-RU"/>
              </w:rPr>
              <w:t>*</w:t>
            </w:r>
          </w:p>
        </w:tc>
        <w:tc>
          <w:tcPr>
            <w:tcW w:w="156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rPr>
                <w:rFonts w:ascii="Times New Roman" w:eastAsia="Times New Roman" w:hAnsi="Times New Roman" w:cs="Times New Roman"/>
                <w:b/>
                <w:bCs/>
                <w:szCs w:val="24"/>
                <w:lang w:eastAsia="ru-RU"/>
              </w:rPr>
            </w:pPr>
          </w:p>
        </w:tc>
        <w:tc>
          <w:tcPr>
            <w:tcW w:w="110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ind w:left="-108" w:right="-142"/>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(тыс.</w:t>
            </w:r>
            <w:r w:rsidR="00422991" w:rsidRPr="001465C1">
              <w:rPr>
                <w:rFonts w:ascii="Times New Roman" w:eastAsia="Times New Roman" w:hAnsi="Times New Roman" w:cs="Times New Roman"/>
                <w:szCs w:val="24"/>
                <w:lang w:eastAsia="ru-RU"/>
              </w:rPr>
              <w:t xml:space="preserve"> </w:t>
            </w:r>
            <w:r w:rsidRPr="001465C1">
              <w:rPr>
                <w:rFonts w:ascii="Times New Roman" w:eastAsia="Times New Roman" w:hAnsi="Times New Roman" w:cs="Times New Roman"/>
                <w:szCs w:val="24"/>
                <w:lang w:eastAsia="ru-RU"/>
              </w:rPr>
              <w:t>руб.)</w:t>
            </w:r>
          </w:p>
        </w:tc>
      </w:tr>
      <w:tr w:rsidR="007D1FD0" w:rsidRPr="001465C1" w:rsidTr="001465C1">
        <w:trPr>
          <w:trHeight w:val="230"/>
        </w:trPr>
        <w:tc>
          <w:tcPr>
            <w:tcW w:w="567" w:type="dxa"/>
            <w:tcBorders>
              <w:top w:val="nil"/>
              <w:left w:val="nil"/>
              <w:bottom w:val="nil"/>
              <w:right w:val="nil"/>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b/>
                <w:bCs/>
                <w:szCs w:val="24"/>
                <w:lang w:eastAsia="ru-RU"/>
              </w:rPr>
            </w:pPr>
            <w:r w:rsidRPr="001465C1">
              <w:rPr>
                <w:rFonts w:ascii="Times New Roman" w:eastAsia="Times New Roman" w:hAnsi="Times New Roman" w:cs="Times New Roman"/>
                <w:b/>
                <w:bCs/>
                <w:szCs w:val="24"/>
                <w:lang w:eastAsia="ru-RU"/>
              </w:rPr>
              <w:t>г)</w:t>
            </w:r>
          </w:p>
        </w:tc>
        <w:tc>
          <w:tcPr>
            <w:tcW w:w="12474" w:type="dxa"/>
            <w:tcBorders>
              <w:top w:val="single" w:sz="4" w:space="0" w:color="auto"/>
              <w:left w:val="nil"/>
              <w:bottom w:val="single" w:sz="4" w:space="0" w:color="auto"/>
              <w:right w:val="single" w:sz="4" w:space="0" w:color="auto"/>
            </w:tcBorders>
            <w:tcMar>
              <w:top w:w="28" w:type="dxa"/>
              <w:bottom w:w="28" w:type="dxa"/>
            </w:tcMar>
          </w:tcPr>
          <w:p w:rsidR="007D1FD0" w:rsidRPr="001465C1" w:rsidRDefault="007D1FD0" w:rsidP="006D67CD">
            <w:pPr>
              <w:spacing w:line="240" w:lineRule="auto"/>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 xml:space="preserve">Совокупный размер обязательств по договорам, заключенным с использованием </w:t>
            </w:r>
            <w:proofErr w:type="gramStart"/>
            <w:r w:rsidRPr="001465C1">
              <w:rPr>
                <w:rFonts w:ascii="Times New Roman" w:eastAsia="Times New Roman" w:hAnsi="Times New Roman" w:cs="Times New Roman"/>
                <w:szCs w:val="24"/>
                <w:lang w:eastAsia="ru-RU"/>
              </w:rPr>
              <w:t>конкурентных способов заключения договоров и обязательства</w:t>
            </w:r>
            <w:proofErr w:type="gramEnd"/>
            <w:r w:rsidRPr="001465C1">
              <w:rPr>
                <w:rFonts w:ascii="Times New Roman" w:eastAsia="Times New Roman" w:hAnsi="Times New Roman" w:cs="Times New Roman"/>
                <w:szCs w:val="24"/>
                <w:lang w:eastAsia="ru-RU"/>
              </w:rP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w:t>
            </w:r>
            <w:r w:rsidRPr="001465C1">
              <w:rPr>
                <w:rFonts w:ascii="Times New Roman" w:eastAsia="Times New Roman" w:hAnsi="Times New Roman" w:cs="Times New Roman"/>
                <w:b/>
                <w:bCs/>
                <w:szCs w:val="24"/>
                <w:lang w:eastAsia="ru-RU"/>
              </w:rPr>
              <w:t xml:space="preserve">** </w:t>
            </w:r>
          </w:p>
        </w:tc>
        <w:tc>
          <w:tcPr>
            <w:tcW w:w="156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rPr>
                <w:rFonts w:ascii="Times New Roman" w:eastAsia="Times New Roman" w:hAnsi="Times New Roman" w:cs="Times New Roman"/>
                <w:b/>
                <w:bCs/>
                <w:szCs w:val="24"/>
                <w:lang w:eastAsia="ru-RU"/>
              </w:rPr>
            </w:pPr>
          </w:p>
        </w:tc>
        <w:tc>
          <w:tcPr>
            <w:tcW w:w="110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ind w:left="-108" w:right="-142"/>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(тыс.</w:t>
            </w:r>
            <w:r w:rsidR="00422991" w:rsidRPr="001465C1">
              <w:rPr>
                <w:rFonts w:ascii="Times New Roman" w:eastAsia="Times New Roman" w:hAnsi="Times New Roman" w:cs="Times New Roman"/>
                <w:szCs w:val="24"/>
                <w:lang w:eastAsia="ru-RU"/>
              </w:rPr>
              <w:t xml:space="preserve"> </w:t>
            </w:r>
            <w:r w:rsidRPr="001465C1">
              <w:rPr>
                <w:rFonts w:ascii="Times New Roman" w:eastAsia="Times New Roman" w:hAnsi="Times New Roman" w:cs="Times New Roman"/>
                <w:szCs w:val="24"/>
                <w:lang w:eastAsia="ru-RU"/>
              </w:rPr>
              <w:t>руб.)</w:t>
            </w:r>
          </w:p>
        </w:tc>
      </w:tr>
      <w:tr w:rsidR="007D1FD0" w:rsidRPr="001465C1" w:rsidTr="001465C1">
        <w:trPr>
          <w:trHeight w:val="230"/>
        </w:trPr>
        <w:tc>
          <w:tcPr>
            <w:tcW w:w="567" w:type="dxa"/>
            <w:tcBorders>
              <w:top w:val="nil"/>
              <w:left w:val="nil"/>
              <w:bottom w:val="nil"/>
              <w:right w:val="nil"/>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b/>
                <w:bCs/>
                <w:szCs w:val="24"/>
                <w:lang w:eastAsia="ru-RU"/>
              </w:rPr>
            </w:pPr>
            <w:r w:rsidRPr="001465C1">
              <w:rPr>
                <w:rFonts w:ascii="Times New Roman" w:eastAsia="Times New Roman" w:hAnsi="Times New Roman" w:cs="Times New Roman"/>
                <w:b/>
                <w:bCs/>
                <w:szCs w:val="24"/>
                <w:lang w:eastAsia="ru-RU"/>
              </w:rPr>
              <w:t>д)</w:t>
            </w:r>
          </w:p>
        </w:tc>
        <w:tc>
          <w:tcPr>
            <w:tcW w:w="12474" w:type="dxa"/>
            <w:tcBorders>
              <w:top w:val="single" w:sz="4" w:space="0" w:color="auto"/>
              <w:left w:val="nil"/>
              <w:bottom w:val="single" w:sz="4" w:space="0" w:color="auto"/>
              <w:right w:val="single" w:sz="4" w:space="0" w:color="auto"/>
            </w:tcBorders>
            <w:tcMar>
              <w:top w:w="28" w:type="dxa"/>
              <w:bottom w:w="28" w:type="dxa"/>
            </w:tcMar>
          </w:tcPr>
          <w:p w:rsidR="007D1FD0" w:rsidRPr="001465C1" w:rsidRDefault="007D1FD0" w:rsidP="00422991">
            <w:pPr>
              <w:spacing w:line="240" w:lineRule="auto"/>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 xml:space="preserve">Фактический совокупный размер обязательств по всем договорам, заключенным с использованием конкурентных способов заключения договоров, которые заключены членом СРО и исполнение которых на 31 декабря отчетного года не завершено. </w:t>
            </w:r>
            <w:r w:rsidRPr="001465C1">
              <w:rPr>
                <w:rFonts w:ascii="Times New Roman" w:eastAsia="Times New Roman" w:hAnsi="Times New Roman" w:cs="Times New Roman"/>
                <w:b/>
                <w:bCs/>
                <w:szCs w:val="24"/>
                <w:lang w:eastAsia="ru-RU"/>
              </w:rPr>
              <w:t>***</w:t>
            </w:r>
          </w:p>
        </w:tc>
        <w:tc>
          <w:tcPr>
            <w:tcW w:w="156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rPr>
                <w:rFonts w:ascii="Times New Roman" w:eastAsia="Times New Roman" w:hAnsi="Times New Roman" w:cs="Times New Roman"/>
                <w:b/>
                <w:bCs/>
                <w:szCs w:val="24"/>
                <w:lang w:eastAsia="ru-RU"/>
              </w:rPr>
            </w:pPr>
          </w:p>
        </w:tc>
        <w:tc>
          <w:tcPr>
            <w:tcW w:w="1100" w:type="dxa"/>
            <w:tcBorders>
              <w:top w:val="single" w:sz="4" w:space="0" w:color="auto"/>
              <w:left w:val="nil"/>
              <w:bottom w:val="single" w:sz="4" w:space="0" w:color="auto"/>
              <w:right w:val="single" w:sz="4" w:space="0" w:color="auto"/>
            </w:tcBorders>
            <w:tcMar>
              <w:top w:w="28" w:type="dxa"/>
              <w:bottom w:w="28" w:type="dxa"/>
            </w:tcMar>
            <w:vAlign w:val="center"/>
          </w:tcPr>
          <w:p w:rsidR="007D1FD0" w:rsidRPr="001465C1" w:rsidRDefault="007D1FD0" w:rsidP="00422991">
            <w:pPr>
              <w:spacing w:line="240" w:lineRule="auto"/>
              <w:ind w:left="-108" w:right="-142"/>
              <w:rPr>
                <w:rFonts w:ascii="Times New Roman" w:eastAsia="Times New Roman" w:hAnsi="Times New Roman" w:cs="Times New Roman"/>
                <w:szCs w:val="24"/>
                <w:lang w:eastAsia="ru-RU"/>
              </w:rPr>
            </w:pPr>
            <w:r w:rsidRPr="001465C1">
              <w:rPr>
                <w:rFonts w:ascii="Times New Roman" w:eastAsia="Times New Roman" w:hAnsi="Times New Roman" w:cs="Times New Roman"/>
                <w:szCs w:val="24"/>
                <w:lang w:eastAsia="ru-RU"/>
              </w:rPr>
              <w:t>(тыс.</w:t>
            </w:r>
            <w:r w:rsidR="00422991" w:rsidRPr="001465C1">
              <w:rPr>
                <w:rFonts w:ascii="Times New Roman" w:eastAsia="Times New Roman" w:hAnsi="Times New Roman" w:cs="Times New Roman"/>
                <w:szCs w:val="24"/>
                <w:lang w:eastAsia="ru-RU"/>
              </w:rPr>
              <w:t xml:space="preserve"> </w:t>
            </w:r>
            <w:r w:rsidRPr="001465C1">
              <w:rPr>
                <w:rFonts w:ascii="Times New Roman" w:eastAsia="Times New Roman" w:hAnsi="Times New Roman" w:cs="Times New Roman"/>
                <w:szCs w:val="24"/>
                <w:lang w:eastAsia="ru-RU"/>
              </w:rPr>
              <w:t>руб.)</w:t>
            </w:r>
          </w:p>
        </w:tc>
      </w:tr>
    </w:tbl>
    <w:p w:rsidR="007D1FD0" w:rsidRPr="001465C1" w:rsidRDefault="007D1FD0" w:rsidP="00422991">
      <w:pPr>
        <w:tabs>
          <w:tab w:val="left" w:pos="953"/>
          <w:tab w:val="left" w:pos="1612"/>
          <w:tab w:val="left" w:pos="1881"/>
          <w:tab w:val="left" w:pos="2151"/>
          <w:tab w:val="left" w:pos="2421"/>
          <w:tab w:val="left" w:pos="2690"/>
          <w:tab w:val="left" w:pos="2959"/>
          <w:tab w:val="left" w:pos="3306"/>
          <w:tab w:val="left" w:pos="3652"/>
          <w:tab w:val="left" w:pos="3998"/>
          <w:tab w:val="left" w:pos="4343"/>
          <w:tab w:val="left" w:pos="4688"/>
          <w:tab w:val="left" w:pos="5033"/>
          <w:tab w:val="left" w:pos="5529"/>
          <w:tab w:val="left" w:pos="5798"/>
          <w:tab w:val="left" w:pos="6067"/>
          <w:tab w:val="left" w:pos="6336"/>
          <w:tab w:val="left" w:pos="8254"/>
          <w:tab w:val="left" w:pos="10164"/>
          <w:tab w:val="left" w:pos="11404"/>
          <w:tab w:val="left" w:pos="12665"/>
          <w:tab w:val="left" w:pos="13923"/>
          <w:tab w:val="left" w:pos="15283"/>
        </w:tabs>
        <w:spacing w:line="240" w:lineRule="auto"/>
        <w:rPr>
          <w:rFonts w:ascii="Times New Roman" w:eastAsia="Times New Roman" w:hAnsi="Times New Roman" w:cs="Times New Roman"/>
          <w:sz w:val="18"/>
          <w:szCs w:val="24"/>
          <w:lang w:eastAsia="ru-RU"/>
        </w:rPr>
      </w:pPr>
    </w:p>
    <w:p w:rsidR="007D1FD0" w:rsidRPr="00EE5765" w:rsidRDefault="007D1FD0" w:rsidP="001465C1">
      <w:pPr>
        <w:tabs>
          <w:tab w:val="left" w:pos="953"/>
          <w:tab w:val="left" w:pos="13923"/>
          <w:tab w:val="left" w:pos="15283"/>
        </w:tabs>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 xml:space="preserve">Прилагаются </w:t>
      </w:r>
      <w:r w:rsidRPr="008D29A9">
        <w:rPr>
          <w:rFonts w:ascii="Times New Roman" w:eastAsia="Times New Roman" w:hAnsi="Times New Roman" w:cs="Times New Roman"/>
          <w:sz w:val="24"/>
          <w:szCs w:val="24"/>
          <w:lang w:eastAsia="ru-RU"/>
        </w:rPr>
        <w:t>копии договоров</w:t>
      </w:r>
      <w:r w:rsidRPr="00EE5765">
        <w:rPr>
          <w:rFonts w:ascii="Times New Roman" w:eastAsia="Times New Roman" w:hAnsi="Times New Roman" w:cs="Times New Roman"/>
          <w:sz w:val="24"/>
          <w:szCs w:val="24"/>
          <w:lang w:eastAsia="ru-RU"/>
        </w:rPr>
        <w:t>, дополнительных соглашений к ним, актов приемки результатов работ подтверждающих:</w:t>
      </w:r>
    </w:p>
    <w:p w:rsidR="007D1FD0" w:rsidRPr="0016270B" w:rsidRDefault="007D1FD0" w:rsidP="001465C1">
      <w:pPr>
        <w:tabs>
          <w:tab w:val="left" w:pos="6336"/>
          <w:tab w:val="left" w:pos="8254"/>
          <w:tab w:val="left" w:pos="10164"/>
          <w:tab w:val="left" w:pos="11404"/>
          <w:tab w:val="left" w:pos="12665"/>
          <w:tab w:val="left" w:pos="13923"/>
          <w:tab w:val="left" w:pos="15283"/>
        </w:tabs>
        <w:spacing w:line="240" w:lineRule="auto"/>
        <w:rPr>
          <w:rFonts w:ascii="Times New Roman" w:eastAsia="Times New Roman" w:hAnsi="Times New Roman" w:cs="Times New Roman"/>
          <w:szCs w:val="24"/>
          <w:lang w:eastAsia="ru-RU"/>
        </w:rPr>
      </w:pPr>
      <w:r w:rsidRPr="0016270B">
        <w:rPr>
          <w:rFonts w:ascii="Times New Roman" w:eastAsia="Times New Roman" w:hAnsi="Times New Roman" w:cs="Times New Roman"/>
          <w:szCs w:val="24"/>
          <w:lang w:eastAsia="ru-RU"/>
        </w:rPr>
        <w:t>* совокупный размер обязательств по договорам, заключенным с использованием конкурентных способов, которые были заключены в течение отчетного года;</w:t>
      </w:r>
      <w:r w:rsidRPr="0016270B">
        <w:rPr>
          <w:rFonts w:ascii="Times New Roman" w:eastAsia="Times New Roman" w:hAnsi="Times New Roman" w:cs="Times New Roman"/>
          <w:szCs w:val="24"/>
          <w:lang w:eastAsia="ru-RU"/>
        </w:rPr>
        <w:tab/>
      </w:r>
    </w:p>
    <w:p w:rsidR="007D1FD0" w:rsidRPr="0016270B" w:rsidRDefault="007D1FD0" w:rsidP="001465C1">
      <w:pPr>
        <w:tabs>
          <w:tab w:val="left" w:pos="6336"/>
          <w:tab w:val="left" w:pos="8254"/>
          <w:tab w:val="left" w:pos="10164"/>
          <w:tab w:val="left" w:pos="11404"/>
          <w:tab w:val="left" w:pos="12665"/>
          <w:tab w:val="left" w:pos="13923"/>
          <w:tab w:val="left" w:pos="15283"/>
        </w:tabs>
        <w:spacing w:line="240" w:lineRule="auto"/>
        <w:rPr>
          <w:rFonts w:ascii="Times New Roman" w:eastAsia="Times New Roman" w:hAnsi="Times New Roman" w:cs="Times New Roman"/>
          <w:szCs w:val="24"/>
          <w:lang w:eastAsia="ru-RU"/>
        </w:rPr>
      </w:pPr>
      <w:r w:rsidRPr="0016270B">
        <w:rPr>
          <w:rFonts w:ascii="Times New Roman" w:eastAsia="Times New Roman" w:hAnsi="Times New Roman" w:cs="Times New Roman"/>
          <w:szCs w:val="24"/>
          <w:lang w:eastAsia="ru-RU"/>
        </w:rPr>
        <w:t>** совокупный размер обязательств по договорам, заключенным с использованием конкурентных способов, которые были прекращены в течение отчетного года;</w:t>
      </w:r>
      <w:r w:rsidRPr="0016270B">
        <w:rPr>
          <w:rFonts w:ascii="Times New Roman" w:eastAsia="Times New Roman" w:hAnsi="Times New Roman" w:cs="Times New Roman"/>
          <w:szCs w:val="24"/>
          <w:lang w:eastAsia="ru-RU"/>
        </w:rPr>
        <w:tab/>
      </w:r>
    </w:p>
    <w:p w:rsidR="007D1FD0" w:rsidRPr="0016270B" w:rsidRDefault="007D1FD0" w:rsidP="001465C1">
      <w:pPr>
        <w:tabs>
          <w:tab w:val="left" w:pos="6336"/>
          <w:tab w:val="left" w:pos="8254"/>
          <w:tab w:val="left" w:pos="10164"/>
          <w:tab w:val="left" w:pos="11404"/>
          <w:tab w:val="left" w:pos="12665"/>
          <w:tab w:val="left" w:pos="13923"/>
          <w:tab w:val="left" w:pos="15283"/>
        </w:tabs>
        <w:spacing w:line="240" w:lineRule="auto"/>
        <w:rPr>
          <w:rFonts w:ascii="Times New Roman" w:eastAsia="Times New Roman" w:hAnsi="Times New Roman" w:cs="Times New Roman"/>
          <w:szCs w:val="24"/>
          <w:lang w:eastAsia="ru-RU"/>
        </w:rPr>
      </w:pPr>
      <w:r w:rsidRPr="0016270B">
        <w:rPr>
          <w:rFonts w:ascii="Times New Roman" w:eastAsia="Times New Roman" w:hAnsi="Times New Roman" w:cs="Times New Roman"/>
          <w:szCs w:val="24"/>
          <w:lang w:eastAsia="ru-RU"/>
        </w:rPr>
        <w:t xml:space="preserve">*** совокупный размер обязательств по договорам, заключенным с использованием конкурентных способов, которые заключены членом СРО и исполнение которых на 31 декабря отчетного года не завершено. </w:t>
      </w:r>
    </w:p>
    <w:p w:rsidR="007D1FD0" w:rsidRPr="00A03340" w:rsidRDefault="007D1FD0" w:rsidP="00422991">
      <w:pPr>
        <w:tabs>
          <w:tab w:val="left" w:pos="953"/>
          <w:tab w:val="left" w:pos="1612"/>
          <w:tab w:val="left" w:pos="1881"/>
          <w:tab w:val="left" w:pos="2151"/>
          <w:tab w:val="left" w:pos="2421"/>
          <w:tab w:val="left" w:pos="2690"/>
          <w:tab w:val="left" w:pos="2959"/>
          <w:tab w:val="left" w:pos="3306"/>
          <w:tab w:val="left" w:pos="3652"/>
          <w:tab w:val="left" w:pos="3998"/>
          <w:tab w:val="left" w:pos="4343"/>
          <w:tab w:val="left" w:pos="4688"/>
          <w:tab w:val="left" w:pos="5033"/>
          <w:tab w:val="left" w:pos="5529"/>
          <w:tab w:val="left" w:pos="5798"/>
          <w:tab w:val="left" w:pos="6067"/>
          <w:tab w:val="left" w:pos="6336"/>
          <w:tab w:val="left" w:pos="8254"/>
          <w:tab w:val="left" w:pos="10164"/>
          <w:tab w:val="left" w:pos="11404"/>
          <w:tab w:val="left" w:pos="12665"/>
          <w:tab w:val="left" w:pos="13923"/>
          <w:tab w:val="left" w:pos="15283"/>
        </w:tabs>
        <w:spacing w:line="240" w:lineRule="auto"/>
        <w:rPr>
          <w:rFonts w:ascii="Times New Roman" w:eastAsia="Times New Roman" w:hAnsi="Times New Roman" w:cs="Times New Roman"/>
          <w:sz w:val="24"/>
          <w:szCs w:val="24"/>
          <w:lang w:eastAsia="ru-RU"/>
        </w:rPr>
      </w:pPr>
    </w:p>
    <w:tbl>
      <w:tblPr>
        <w:tblW w:w="15701" w:type="dxa"/>
        <w:tblInd w:w="108" w:type="dxa"/>
        <w:tblLook w:val="04A0" w:firstRow="1" w:lastRow="0" w:firstColumn="1" w:lastColumn="0" w:noHBand="0" w:noVBand="1"/>
      </w:tblPr>
      <w:tblGrid>
        <w:gridCol w:w="4536"/>
        <w:gridCol w:w="284"/>
        <w:gridCol w:w="3827"/>
        <w:gridCol w:w="567"/>
        <w:gridCol w:w="3544"/>
        <w:gridCol w:w="283"/>
        <w:gridCol w:w="2660"/>
      </w:tblGrid>
      <w:tr w:rsidR="007D1FD0" w:rsidRPr="00A03340" w:rsidTr="00852A15">
        <w:trPr>
          <w:trHeight w:val="255"/>
        </w:trPr>
        <w:tc>
          <w:tcPr>
            <w:tcW w:w="4536" w:type="dxa"/>
            <w:tcBorders>
              <w:top w:val="nil"/>
              <w:left w:val="nil"/>
              <w:bottom w:val="single" w:sz="4" w:space="0" w:color="auto"/>
              <w:right w:val="nil"/>
            </w:tcBorders>
            <w:shd w:val="clear" w:color="auto"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284" w:type="dxa"/>
            <w:tcBorders>
              <w:top w:val="nil"/>
              <w:left w:val="nil"/>
              <w:bottom w:val="nil"/>
              <w:right w:val="nil"/>
            </w:tcBorders>
            <w:shd w:val="clear" w:color="auto" w:fill="auto"/>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3827"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567" w:type="dxa"/>
            <w:tcBorders>
              <w:top w:val="nil"/>
              <w:left w:val="nil"/>
              <w:bottom w:val="nil"/>
              <w:right w:val="nil"/>
            </w:tcBorders>
            <w:shd w:val="clear" w:color="auto" w:fill="auto"/>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3544"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2660"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r>
      <w:tr w:rsidR="007D1FD0" w:rsidRPr="001465C1" w:rsidTr="00852A15">
        <w:trPr>
          <w:trHeight w:val="255"/>
        </w:trPr>
        <w:tc>
          <w:tcPr>
            <w:tcW w:w="4536" w:type="dxa"/>
            <w:tcBorders>
              <w:top w:val="single" w:sz="4" w:space="0" w:color="auto"/>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84" w:type="dxa"/>
            <w:tcBorders>
              <w:top w:val="nil"/>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p>
        </w:tc>
        <w:tc>
          <w:tcPr>
            <w:tcW w:w="3827" w:type="dxa"/>
            <w:tcBorders>
              <w:top w:val="single" w:sz="4" w:space="0" w:color="auto"/>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567" w:type="dxa"/>
            <w:tcBorders>
              <w:top w:val="nil"/>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p>
        </w:tc>
        <w:tc>
          <w:tcPr>
            <w:tcW w:w="3544" w:type="dxa"/>
            <w:tcBorders>
              <w:top w:val="single" w:sz="4" w:space="0" w:color="auto"/>
              <w:left w:val="nil"/>
              <w:bottom w:val="nil"/>
              <w:right w:val="nil"/>
            </w:tcBorders>
            <w:shd w:val="clear" w:color="auto" w:fill="auto"/>
            <w:noWrap/>
            <w:vAlign w:val="bottom"/>
            <w:hideMark/>
          </w:tcPr>
          <w:p w:rsidR="007D1FD0"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w:t>
            </w:r>
            <w:r w:rsidR="007D1FD0" w:rsidRPr="001465C1">
              <w:rPr>
                <w:rFonts w:ascii="Times New Roman" w:eastAsia="Times New Roman" w:hAnsi="Times New Roman" w:cs="Times New Roman"/>
                <w:i/>
                <w:iCs/>
                <w:sz w:val="20"/>
                <w:szCs w:val="24"/>
                <w:lang w:eastAsia="ru-RU"/>
              </w:rPr>
              <w:t>пись</w:t>
            </w:r>
          </w:p>
        </w:tc>
        <w:tc>
          <w:tcPr>
            <w:tcW w:w="283" w:type="dxa"/>
            <w:tcBorders>
              <w:top w:val="nil"/>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p>
        </w:tc>
        <w:tc>
          <w:tcPr>
            <w:tcW w:w="2660" w:type="dxa"/>
            <w:tcBorders>
              <w:top w:val="single" w:sz="4" w:space="0" w:color="auto"/>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7D1FD0" w:rsidRPr="00A03340" w:rsidTr="00852A15">
        <w:trPr>
          <w:trHeight w:val="255"/>
        </w:trPr>
        <w:tc>
          <w:tcPr>
            <w:tcW w:w="15701" w:type="dxa"/>
            <w:gridSpan w:val="7"/>
            <w:tcBorders>
              <w:top w:val="nil"/>
              <w:left w:val="nil"/>
              <w:bottom w:val="nil"/>
              <w:right w:val="nil"/>
            </w:tcBorders>
            <w:shd w:val="clear" w:color="auto" w:fill="auto"/>
            <w:noWrap/>
            <w:vAlign w:val="bottom"/>
            <w:hideMark/>
          </w:tcPr>
          <w:p w:rsidR="007D1FD0" w:rsidRPr="006D67CD" w:rsidRDefault="007D1FD0"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7D1FD0" w:rsidRPr="00A03340" w:rsidRDefault="007D1FD0" w:rsidP="00422991">
      <w:pPr>
        <w:shd w:val="clear" w:color="auto" w:fill="FFFFFF"/>
        <w:tabs>
          <w:tab w:val="left" w:pos="6874"/>
          <w:tab w:val="left" w:pos="10927"/>
        </w:tabs>
        <w:spacing w:line="240" w:lineRule="auto"/>
        <w:rPr>
          <w:rFonts w:ascii="Times New Roman" w:hAnsi="Times New Roman" w:cs="Times New Roman"/>
          <w:sz w:val="24"/>
          <w:szCs w:val="24"/>
        </w:rPr>
      </w:pPr>
    </w:p>
    <w:p w:rsidR="007D1FD0" w:rsidRPr="00A03340" w:rsidRDefault="007D1FD0" w:rsidP="00AC209D">
      <w:pPr>
        <w:tabs>
          <w:tab w:val="left" w:pos="696"/>
          <w:tab w:val="left" w:pos="14837"/>
        </w:tabs>
        <w:spacing w:line="240" w:lineRule="auto"/>
        <w:jc w:val="center"/>
        <w:rPr>
          <w:rFonts w:ascii="Times New Roman" w:eastAsia="Times New Roman" w:hAnsi="Times New Roman" w:cs="Times New Roman"/>
          <w:b/>
          <w:bCs/>
          <w:color w:val="0000CC"/>
          <w:sz w:val="24"/>
          <w:szCs w:val="24"/>
          <w:lang w:eastAsia="ru-RU"/>
        </w:rPr>
      </w:pPr>
      <w:r w:rsidRPr="00A03340">
        <w:rPr>
          <w:rFonts w:ascii="Times New Roman" w:eastAsia="Times New Roman" w:hAnsi="Times New Roman" w:cs="Times New Roman"/>
          <w:b/>
          <w:bCs/>
          <w:i/>
          <w:iCs/>
          <w:color w:val="0000CC"/>
          <w:sz w:val="24"/>
          <w:szCs w:val="24"/>
          <w:lang w:eastAsia="ru-RU"/>
        </w:rPr>
        <w:t>Планируемое участие в конкурентных процедурах с целью заключения договоров строительного подряда *:</w:t>
      </w:r>
    </w:p>
    <w:tbl>
      <w:tblPr>
        <w:tblW w:w="15622" w:type="dxa"/>
        <w:tblInd w:w="108" w:type="dxa"/>
        <w:tblLook w:val="04A0" w:firstRow="1" w:lastRow="0" w:firstColumn="1" w:lastColumn="0" w:noHBand="0" w:noVBand="1"/>
      </w:tblPr>
      <w:tblGrid>
        <w:gridCol w:w="615"/>
        <w:gridCol w:w="2518"/>
        <w:gridCol w:w="3002"/>
        <w:gridCol w:w="2370"/>
        <w:gridCol w:w="4395"/>
        <w:gridCol w:w="2722"/>
      </w:tblGrid>
      <w:tr w:rsidR="007D1FD0" w:rsidRPr="00A03340" w:rsidTr="00852A15">
        <w:trPr>
          <w:trHeight w:val="30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w:t>
            </w:r>
            <w:r w:rsidRPr="00A03340">
              <w:rPr>
                <w:rFonts w:ascii="Times New Roman" w:eastAsia="Times New Roman" w:hAnsi="Times New Roman" w:cs="Times New Roman"/>
                <w:b/>
                <w:bCs/>
                <w:sz w:val="24"/>
                <w:szCs w:val="24"/>
                <w:lang w:eastAsia="ru-RU"/>
              </w:rPr>
              <w:br/>
            </w:r>
            <w:proofErr w:type="spellStart"/>
            <w:r w:rsidRPr="00A03340">
              <w:rPr>
                <w:rFonts w:ascii="Times New Roman" w:eastAsia="Times New Roman" w:hAnsi="Times New Roman" w:cs="Times New Roman"/>
                <w:b/>
                <w:bCs/>
                <w:sz w:val="24"/>
                <w:szCs w:val="24"/>
                <w:lang w:eastAsia="ru-RU"/>
              </w:rPr>
              <w:t>п.п</w:t>
            </w:r>
            <w:proofErr w:type="spellEnd"/>
            <w:r w:rsidRPr="00A03340">
              <w:rPr>
                <w:rFonts w:ascii="Times New Roman" w:eastAsia="Times New Roman" w:hAnsi="Times New Roman" w:cs="Times New Roman"/>
                <w:b/>
                <w:bCs/>
                <w:sz w:val="24"/>
                <w:szCs w:val="24"/>
                <w:lang w:eastAsia="ru-RU"/>
              </w:rPr>
              <w:t>.</w:t>
            </w:r>
          </w:p>
        </w:tc>
        <w:tc>
          <w:tcPr>
            <w:tcW w:w="5520" w:type="dxa"/>
            <w:gridSpan w:val="2"/>
            <w:tcBorders>
              <w:top w:val="single" w:sz="4" w:space="0" w:color="auto"/>
              <w:left w:val="nil"/>
              <w:bottom w:val="single" w:sz="4" w:space="0" w:color="auto"/>
              <w:right w:val="single" w:sz="4" w:space="0" w:color="000000"/>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Конкурентная процедура</w:t>
            </w:r>
          </w:p>
        </w:tc>
        <w:tc>
          <w:tcPr>
            <w:tcW w:w="237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 xml:space="preserve">Заказчик </w:t>
            </w:r>
          </w:p>
        </w:tc>
        <w:tc>
          <w:tcPr>
            <w:tcW w:w="43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Предмет</w:t>
            </w:r>
            <w:r w:rsidR="00971A6B">
              <w:rPr>
                <w:rFonts w:ascii="Times New Roman" w:eastAsia="Times New Roman" w:hAnsi="Times New Roman" w:cs="Times New Roman"/>
                <w:b/>
                <w:bCs/>
                <w:sz w:val="24"/>
                <w:szCs w:val="24"/>
                <w:lang w:eastAsia="ru-RU"/>
              </w:rPr>
              <w:t xml:space="preserve"> </w:t>
            </w:r>
            <w:r w:rsidRPr="00A03340">
              <w:rPr>
                <w:rFonts w:ascii="Times New Roman" w:eastAsia="Times New Roman" w:hAnsi="Times New Roman" w:cs="Times New Roman"/>
                <w:b/>
                <w:bCs/>
                <w:sz w:val="24"/>
                <w:szCs w:val="24"/>
                <w:lang w:eastAsia="ru-RU"/>
              </w:rPr>
              <w:t xml:space="preserve">договора </w:t>
            </w:r>
          </w:p>
        </w:tc>
        <w:tc>
          <w:tcPr>
            <w:tcW w:w="272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Размер</w:t>
            </w:r>
            <w:r w:rsidR="00971A6B">
              <w:rPr>
                <w:rFonts w:ascii="Times New Roman" w:eastAsia="Times New Roman" w:hAnsi="Times New Roman" w:cs="Times New Roman"/>
                <w:b/>
                <w:bCs/>
                <w:sz w:val="24"/>
                <w:szCs w:val="24"/>
                <w:lang w:eastAsia="ru-RU"/>
              </w:rPr>
              <w:t xml:space="preserve"> </w:t>
            </w:r>
            <w:r w:rsidRPr="00A03340">
              <w:rPr>
                <w:rFonts w:ascii="Times New Roman" w:eastAsia="Times New Roman" w:hAnsi="Times New Roman" w:cs="Times New Roman"/>
                <w:b/>
                <w:bCs/>
                <w:sz w:val="24"/>
                <w:szCs w:val="24"/>
                <w:lang w:eastAsia="ru-RU"/>
              </w:rPr>
              <w:t xml:space="preserve">обязательств </w:t>
            </w:r>
            <w:r w:rsidRPr="00A03340">
              <w:rPr>
                <w:rFonts w:ascii="Times New Roman" w:eastAsia="Times New Roman" w:hAnsi="Times New Roman" w:cs="Times New Roman"/>
                <w:sz w:val="24"/>
                <w:szCs w:val="24"/>
                <w:lang w:eastAsia="ru-RU"/>
              </w:rPr>
              <w:t>(тыс. руб.)</w:t>
            </w:r>
          </w:p>
        </w:tc>
      </w:tr>
      <w:tr w:rsidR="007D1FD0" w:rsidRPr="00A03340" w:rsidTr="00852A15">
        <w:trPr>
          <w:trHeight w:val="30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c>
          <w:tcPr>
            <w:tcW w:w="2518" w:type="dxa"/>
            <w:tcBorders>
              <w:top w:val="single" w:sz="4" w:space="0" w:color="auto"/>
              <w:left w:val="nil"/>
              <w:bottom w:val="single" w:sz="4" w:space="0" w:color="auto"/>
              <w:right w:val="single" w:sz="4" w:space="0" w:color="000000"/>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 xml:space="preserve">Номер </w:t>
            </w:r>
          </w:p>
        </w:tc>
        <w:tc>
          <w:tcPr>
            <w:tcW w:w="3002" w:type="dxa"/>
            <w:tcBorders>
              <w:top w:val="single" w:sz="4" w:space="0" w:color="auto"/>
              <w:left w:val="nil"/>
              <w:bottom w:val="single" w:sz="4" w:space="0" w:color="auto"/>
              <w:right w:val="single" w:sz="4" w:space="0" w:color="000000"/>
            </w:tcBorders>
            <w:shd w:val="clear" w:color="auto" w:fill="auto"/>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r w:rsidRPr="00A03340">
              <w:rPr>
                <w:rFonts w:ascii="Times New Roman" w:eastAsia="Times New Roman" w:hAnsi="Times New Roman" w:cs="Times New Roman"/>
                <w:b/>
                <w:bCs/>
                <w:sz w:val="24"/>
                <w:szCs w:val="24"/>
                <w:lang w:eastAsia="ru-RU"/>
              </w:rPr>
              <w:t>Дата</w:t>
            </w:r>
            <w:r w:rsidR="00971A6B">
              <w:rPr>
                <w:rFonts w:ascii="Times New Roman" w:eastAsia="Times New Roman" w:hAnsi="Times New Roman" w:cs="Times New Roman"/>
                <w:b/>
                <w:bCs/>
                <w:sz w:val="24"/>
                <w:szCs w:val="24"/>
                <w:lang w:eastAsia="ru-RU"/>
              </w:rPr>
              <w:t xml:space="preserve"> </w:t>
            </w:r>
          </w:p>
        </w:tc>
        <w:tc>
          <w:tcPr>
            <w:tcW w:w="2370" w:type="dxa"/>
            <w:vMerge/>
            <w:tcBorders>
              <w:top w:val="single" w:sz="4" w:space="0" w:color="auto"/>
              <w:left w:val="single" w:sz="4" w:space="0" w:color="auto"/>
              <w:bottom w:val="single" w:sz="4" w:space="0" w:color="000000"/>
              <w:right w:val="single" w:sz="4" w:space="0" w:color="000000"/>
            </w:tcBorders>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c>
          <w:tcPr>
            <w:tcW w:w="4395" w:type="dxa"/>
            <w:vMerge/>
            <w:tcBorders>
              <w:top w:val="single" w:sz="4" w:space="0" w:color="auto"/>
              <w:left w:val="single" w:sz="4" w:space="0" w:color="auto"/>
              <w:bottom w:val="single" w:sz="4" w:space="0" w:color="000000"/>
              <w:right w:val="single" w:sz="4" w:space="0" w:color="000000"/>
            </w:tcBorders>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c>
          <w:tcPr>
            <w:tcW w:w="2722" w:type="dxa"/>
            <w:vMerge/>
            <w:tcBorders>
              <w:top w:val="single" w:sz="4" w:space="0" w:color="auto"/>
              <w:left w:val="single" w:sz="4" w:space="0" w:color="auto"/>
              <w:bottom w:val="single" w:sz="4" w:space="0" w:color="000000"/>
              <w:right w:val="single" w:sz="4" w:space="0" w:color="000000"/>
            </w:tcBorders>
            <w:vAlign w:val="center"/>
            <w:hideMark/>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r>
      <w:tr w:rsidR="007D1FD0" w:rsidRPr="00A03340" w:rsidTr="00852A15">
        <w:trPr>
          <w:trHeight w:val="255"/>
        </w:trPr>
        <w:tc>
          <w:tcPr>
            <w:tcW w:w="615" w:type="dxa"/>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2518" w:type="dxa"/>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002" w:type="dxa"/>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370" w:type="dxa"/>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395" w:type="dxa"/>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722" w:type="dxa"/>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1465C1" w:rsidRDefault="007D1FD0" w:rsidP="00422991">
      <w:pPr>
        <w:tabs>
          <w:tab w:val="left" w:pos="696"/>
          <w:tab w:val="left" w:pos="6182"/>
          <w:tab w:val="left" w:pos="6404"/>
          <w:tab w:val="left" w:pos="6626"/>
          <w:tab w:val="left" w:pos="6848"/>
          <w:tab w:val="left" w:pos="7070"/>
          <w:tab w:val="left" w:pos="12839"/>
          <w:tab w:val="left" w:pos="13061"/>
          <w:tab w:val="left" w:pos="13283"/>
          <w:tab w:val="left" w:pos="13505"/>
          <w:tab w:val="left" w:pos="13727"/>
          <w:tab w:val="left" w:pos="13949"/>
          <w:tab w:val="left" w:pos="14171"/>
          <w:tab w:val="left" w:pos="14393"/>
          <w:tab w:val="left" w:pos="14615"/>
          <w:tab w:val="left" w:pos="14837"/>
        </w:tabs>
        <w:spacing w:line="240" w:lineRule="auto"/>
        <w:rPr>
          <w:rFonts w:ascii="Times New Roman" w:eastAsia="Times New Roman" w:hAnsi="Times New Roman" w:cs="Times New Roman"/>
          <w:color w:val="auto"/>
          <w:szCs w:val="24"/>
          <w:lang w:eastAsia="ru-RU"/>
        </w:rPr>
      </w:pPr>
      <w:r w:rsidRPr="001465C1">
        <w:rPr>
          <w:rFonts w:ascii="Times New Roman" w:eastAsia="Times New Roman" w:hAnsi="Times New Roman" w:cs="Times New Roman"/>
          <w:i/>
          <w:iCs/>
          <w:color w:val="auto"/>
          <w:szCs w:val="24"/>
          <w:lang w:eastAsia="ru-RU"/>
        </w:rPr>
        <w:t> * Указывается при наличии информации</w:t>
      </w:r>
    </w:p>
    <w:p w:rsidR="007D1FD0" w:rsidRPr="00A03340" w:rsidRDefault="007D1FD0" w:rsidP="00422991">
      <w:pPr>
        <w:tabs>
          <w:tab w:val="left" w:pos="696"/>
          <w:tab w:val="left" w:pos="1497"/>
          <w:tab w:val="left" w:pos="2298"/>
          <w:tab w:val="left" w:pos="3099"/>
          <w:tab w:val="left" w:pos="3900"/>
          <w:tab w:val="left" w:pos="4702"/>
          <w:tab w:val="left" w:pos="5960"/>
          <w:tab w:val="left" w:pos="6182"/>
          <w:tab w:val="left" w:pos="6404"/>
          <w:tab w:val="left" w:pos="6626"/>
          <w:tab w:val="left" w:pos="6848"/>
          <w:tab w:val="left" w:pos="7070"/>
          <w:tab w:val="left" w:pos="12839"/>
          <w:tab w:val="left" w:pos="13061"/>
          <w:tab w:val="left" w:pos="13283"/>
          <w:tab w:val="left" w:pos="13505"/>
          <w:tab w:val="left" w:pos="13727"/>
          <w:tab w:val="left" w:pos="13949"/>
          <w:tab w:val="left" w:pos="14171"/>
          <w:tab w:val="left" w:pos="14393"/>
          <w:tab w:val="left" w:pos="14615"/>
          <w:tab w:val="left" w:pos="14837"/>
        </w:tabs>
        <w:spacing w:line="240" w:lineRule="auto"/>
        <w:rPr>
          <w:rFonts w:ascii="Times New Roman" w:eastAsia="Times New Roman" w:hAnsi="Times New Roman" w:cs="Times New Roman"/>
          <w:sz w:val="24"/>
          <w:szCs w:val="24"/>
          <w:lang w:eastAsia="ru-RU"/>
        </w:rPr>
      </w:pPr>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7D1FD0"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7D1FD0" w:rsidRPr="006D67CD" w:rsidRDefault="007D1FD0" w:rsidP="006D67CD">
            <w:pPr>
              <w:spacing w:line="240" w:lineRule="auto"/>
              <w:jc w:val="center"/>
              <w:rPr>
                <w:rFonts w:ascii="Times New Roman" w:eastAsia="Times New Roman" w:hAnsi="Times New Roman" w:cs="Times New Roman"/>
                <w:szCs w:val="24"/>
                <w:lang w:eastAsia="ru-RU"/>
              </w:rPr>
            </w:pPr>
          </w:p>
        </w:tc>
      </w:tr>
      <w:tr w:rsidR="007D1FD0"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7D1FD0"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w:t>
            </w:r>
            <w:r w:rsidR="007D1FD0" w:rsidRPr="001465C1">
              <w:rPr>
                <w:rFonts w:ascii="Times New Roman" w:eastAsia="Times New Roman" w:hAnsi="Times New Roman" w:cs="Times New Roman"/>
                <w:i/>
                <w:iCs/>
                <w:sz w:val="20"/>
                <w:szCs w:val="24"/>
                <w:lang w:eastAsia="ru-RU"/>
              </w:rPr>
              <w:t>пись</w:t>
            </w:r>
          </w:p>
        </w:tc>
        <w:tc>
          <w:tcPr>
            <w:tcW w:w="236" w:type="dxa"/>
            <w:tcBorders>
              <w:top w:val="nil"/>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7D1FD0" w:rsidRPr="001465C1" w:rsidRDefault="007D1FD0"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7D1FD0"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7D1FD0" w:rsidRPr="006D67CD" w:rsidRDefault="007D1FD0"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7D1FD0" w:rsidRPr="00A03340" w:rsidRDefault="007D1FD0" w:rsidP="001465C1">
      <w:pPr>
        <w:pBdr>
          <w:bottom w:val="single" w:sz="4" w:space="1" w:color="auto"/>
        </w:pBdr>
        <w:shd w:val="clear" w:color="auto" w:fill="FFFFFF"/>
        <w:tabs>
          <w:tab w:val="left" w:pos="6874"/>
          <w:tab w:val="left" w:pos="10927"/>
        </w:tabs>
        <w:spacing w:line="240" w:lineRule="auto"/>
        <w:rPr>
          <w:rFonts w:ascii="Times New Roman" w:eastAsia="Times New Roman" w:hAnsi="Times New Roman" w:cs="Times New Roman"/>
          <w:sz w:val="24"/>
          <w:szCs w:val="24"/>
          <w:lang w:eastAsia="ru-RU"/>
        </w:rPr>
      </w:pPr>
      <w:r w:rsidRPr="00A03340">
        <w:rPr>
          <w:rFonts w:ascii="Times New Roman" w:hAnsi="Times New Roman" w:cs="Times New Roman"/>
          <w:sz w:val="24"/>
          <w:szCs w:val="24"/>
        </w:rPr>
        <w:br w:type="page"/>
      </w:r>
      <w:bookmarkStart w:id="86" w:name="RANGE!A1"/>
      <w:bookmarkStart w:id="87" w:name="RANGE!A1:X17"/>
      <w:bookmarkEnd w:id="86"/>
      <w:bookmarkEnd w:id="87"/>
      <w:r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tabs>
          <w:tab w:val="left" w:pos="555"/>
          <w:tab w:val="left" w:pos="10609"/>
          <w:tab w:val="left" w:pos="11234"/>
          <w:tab w:val="left" w:pos="11794"/>
          <w:tab w:val="left" w:pos="12278"/>
          <w:tab w:val="left" w:pos="12842"/>
          <w:tab w:val="left" w:pos="13272"/>
          <w:tab w:val="left" w:pos="13812"/>
          <w:tab w:val="left" w:pos="14312"/>
          <w:tab w:val="left" w:pos="15013"/>
        </w:tabs>
        <w:spacing w:line="240" w:lineRule="auto"/>
        <w:rPr>
          <w:rFonts w:ascii="Times New Roman" w:eastAsia="Times New Roman" w:hAnsi="Times New Roman" w:cs="Times New Roman"/>
          <w:b/>
          <w:bCs/>
          <w:color w:val="0000FF"/>
          <w:sz w:val="24"/>
          <w:szCs w:val="24"/>
          <w:lang w:eastAsia="ru-RU"/>
        </w:rPr>
      </w:pPr>
      <w:bookmarkStart w:id="88" w:name="RANGE!B2"/>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89" w:name="_Toc4067679"/>
      <w:r w:rsidRPr="006D67CD">
        <w:rPr>
          <w:rFonts w:ascii="Times New Roman" w:hAnsi="Times New Roman" w:cs="Times New Roman"/>
          <w:b/>
          <w:i/>
          <w:color w:val="auto"/>
          <w:sz w:val="24"/>
          <w:lang w:eastAsia="ru-RU"/>
        </w:rPr>
        <w:t>Ф - 7. Объекты</w:t>
      </w:r>
      <w:bookmarkEnd w:id="88"/>
      <w:r w:rsidR="00AC209D" w:rsidRPr="00AC209D">
        <w:rPr>
          <w:rFonts w:ascii="Times New Roman" w:hAnsi="Times New Roman" w:cs="Times New Roman"/>
          <w:b/>
          <w:i/>
          <w:color w:val="auto"/>
          <w:sz w:val="24"/>
          <w:lang w:eastAsia="ru-RU"/>
        </w:rPr>
        <w:t xml:space="preserve"> строительств</w:t>
      </w:r>
      <w:r w:rsidR="00DB742C">
        <w:rPr>
          <w:rFonts w:ascii="Times New Roman" w:hAnsi="Times New Roman" w:cs="Times New Roman"/>
          <w:b/>
          <w:i/>
          <w:color w:val="auto"/>
          <w:sz w:val="24"/>
          <w:lang w:eastAsia="ru-RU"/>
        </w:rPr>
        <w:t>а</w:t>
      </w:r>
      <w:r w:rsidR="00AC209D" w:rsidRPr="00AC209D">
        <w:rPr>
          <w:rFonts w:ascii="Times New Roman" w:hAnsi="Times New Roman" w:cs="Times New Roman"/>
          <w:b/>
          <w:i/>
          <w:color w:val="auto"/>
          <w:sz w:val="24"/>
          <w:lang w:eastAsia="ru-RU"/>
        </w:rPr>
        <w:t>, реконструкци</w:t>
      </w:r>
      <w:r w:rsidR="00DB742C">
        <w:rPr>
          <w:rFonts w:ascii="Times New Roman" w:hAnsi="Times New Roman" w:cs="Times New Roman"/>
          <w:b/>
          <w:i/>
          <w:color w:val="auto"/>
          <w:sz w:val="24"/>
          <w:lang w:eastAsia="ru-RU"/>
        </w:rPr>
        <w:t>и</w:t>
      </w:r>
      <w:r w:rsidR="00AC209D" w:rsidRPr="00AC209D">
        <w:rPr>
          <w:rFonts w:ascii="Times New Roman" w:hAnsi="Times New Roman" w:cs="Times New Roman"/>
          <w:b/>
          <w:i/>
          <w:color w:val="auto"/>
          <w:sz w:val="24"/>
          <w:lang w:eastAsia="ru-RU"/>
        </w:rPr>
        <w:t>, капремонт</w:t>
      </w:r>
      <w:r w:rsidR="00DB742C">
        <w:rPr>
          <w:rFonts w:ascii="Times New Roman" w:hAnsi="Times New Roman" w:cs="Times New Roman"/>
          <w:b/>
          <w:i/>
          <w:color w:val="auto"/>
          <w:sz w:val="24"/>
          <w:lang w:eastAsia="ru-RU"/>
        </w:rPr>
        <w:t>а</w:t>
      </w:r>
      <w:r w:rsidR="00EE5765">
        <w:rPr>
          <w:rFonts w:ascii="Times New Roman" w:hAnsi="Times New Roman" w:cs="Times New Roman"/>
          <w:b/>
          <w:i/>
          <w:color w:val="auto"/>
          <w:sz w:val="24"/>
          <w:lang w:eastAsia="ru-RU"/>
        </w:rPr>
        <w:t>, снос</w:t>
      </w:r>
      <w:r w:rsidR="00DB742C">
        <w:rPr>
          <w:rFonts w:ascii="Times New Roman" w:hAnsi="Times New Roman" w:cs="Times New Roman"/>
          <w:b/>
          <w:i/>
          <w:color w:val="auto"/>
          <w:sz w:val="24"/>
          <w:lang w:eastAsia="ru-RU"/>
        </w:rPr>
        <w:t>а</w:t>
      </w:r>
      <w:r w:rsidR="00AC209D">
        <w:rPr>
          <w:rFonts w:ascii="Times New Roman" w:hAnsi="Times New Roman" w:cs="Times New Roman"/>
          <w:b/>
          <w:i/>
          <w:color w:val="auto"/>
          <w:sz w:val="24"/>
          <w:lang w:eastAsia="ru-RU"/>
        </w:rPr>
        <w:t>.</w:t>
      </w:r>
      <w:bookmarkEnd w:id="89"/>
    </w:p>
    <w:p w:rsidR="007D1FD0" w:rsidRPr="00A03340" w:rsidRDefault="007D1FD0" w:rsidP="00422991">
      <w:pPr>
        <w:tabs>
          <w:tab w:val="left" w:pos="555"/>
          <w:tab w:val="left" w:pos="1347"/>
          <w:tab w:val="left" w:pos="2139"/>
          <w:tab w:val="left" w:pos="2919"/>
          <w:tab w:val="left" w:pos="3412"/>
          <w:tab w:val="left" w:pos="3901"/>
          <w:tab w:val="left" w:pos="4399"/>
          <w:tab w:val="left" w:pos="4897"/>
          <w:tab w:val="left" w:pos="6418"/>
          <w:tab w:val="left" w:pos="7414"/>
          <w:tab w:val="left" w:pos="8013"/>
          <w:tab w:val="left" w:pos="8612"/>
          <w:tab w:val="left" w:pos="9298"/>
          <w:tab w:val="left" w:pos="9923"/>
          <w:tab w:val="left" w:pos="10609"/>
          <w:tab w:val="left" w:pos="11234"/>
          <w:tab w:val="left" w:pos="11794"/>
          <w:tab w:val="left" w:pos="12278"/>
          <w:tab w:val="left" w:pos="12842"/>
          <w:tab w:val="left" w:pos="13272"/>
          <w:tab w:val="left" w:pos="13812"/>
          <w:tab w:val="left" w:pos="14312"/>
          <w:tab w:val="left" w:pos="15013"/>
        </w:tabs>
        <w:spacing w:line="240" w:lineRule="auto"/>
        <w:rPr>
          <w:rFonts w:ascii="Times New Roman" w:eastAsia="Times New Roman" w:hAnsi="Times New Roman" w:cs="Times New Roman"/>
          <w:b/>
          <w:bCs/>
          <w:sz w:val="24"/>
          <w:szCs w:val="24"/>
          <w:lang w:eastAsia="ru-RU"/>
        </w:rPr>
      </w:pPr>
    </w:p>
    <w:tbl>
      <w:tblPr>
        <w:tblW w:w="15701" w:type="dxa"/>
        <w:tblInd w:w="108" w:type="dxa"/>
        <w:tblLayout w:type="fixed"/>
        <w:tblLook w:val="04A0" w:firstRow="1" w:lastRow="0" w:firstColumn="1" w:lastColumn="0" w:noHBand="0" w:noVBand="1"/>
      </w:tblPr>
      <w:tblGrid>
        <w:gridCol w:w="567"/>
        <w:gridCol w:w="1873"/>
        <w:gridCol w:w="1520"/>
        <w:gridCol w:w="1592"/>
        <w:gridCol w:w="1111"/>
        <w:gridCol w:w="2132"/>
        <w:gridCol w:w="1281"/>
        <w:gridCol w:w="1281"/>
        <w:gridCol w:w="999"/>
        <w:gridCol w:w="1111"/>
        <w:gridCol w:w="1275"/>
        <w:gridCol w:w="959"/>
      </w:tblGrid>
      <w:tr w:rsidR="007D1FD0" w:rsidRPr="006D67CD" w:rsidTr="001465C1">
        <w:trPr>
          <w:trHeight w:val="4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09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 </w:t>
            </w:r>
          </w:p>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п.</w:t>
            </w:r>
            <w:r w:rsidR="00AC209D">
              <w:rPr>
                <w:rFonts w:ascii="Times New Roman" w:eastAsia="Times New Roman" w:hAnsi="Times New Roman" w:cs="Times New Roman"/>
                <w:b/>
                <w:bCs/>
                <w:sz w:val="20"/>
                <w:szCs w:val="24"/>
                <w:lang w:eastAsia="ru-RU"/>
              </w:rPr>
              <w:t xml:space="preserve"> </w:t>
            </w:r>
            <w:r w:rsidRPr="006D67CD">
              <w:rPr>
                <w:rFonts w:ascii="Times New Roman" w:eastAsia="Times New Roman" w:hAnsi="Times New Roman" w:cs="Times New Roman"/>
                <w:b/>
                <w:bCs/>
                <w:sz w:val="20"/>
                <w:szCs w:val="24"/>
                <w:lang w:eastAsia="ru-RU"/>
              </w:rPr>
              <w:t>п</w:t>
            </w:r>
            <w:r w:rsidR="00AC209D">
              <w:rPr>
                <w:rFonts w:ascii="Times New Roman" w:eastAsia="Times New Roman" w:hAnsi="Times New Roman" w:cs="Times New Roman"/>
                <w:b/>
                <w:bCs/>
                <w:sz w:val="20"/>
                <w:szCs w:val="24"/>
                <w:lang w:eastAsia="ru-RU"/>
              </w:rPr>
              <w:t>.</w:t>
            </w:r>
          </w:p>
        </w:tc>
        <w:tc>
          <w:tcPr>
            <w:tcW w:w="1873" w:type="dxa"/>
            <w:vMerge w:val="restart"/>
            <w:tcBorders>
              <w:top w:val="single" w:sz="4" w:space="0" w:color="auto"/>
              <w:left w:val="single" w:sz="4" w:space="0" w:color="auto"/>
              <w:bottom w:val="single" w:sz="4" w:space="0" w:color="000000"/>
              <w:right w:val="nil"/>
            </w:tcBorders>
            <w:shd w:val="clear" w:color="auto" w:fill="auto"/>
            <w:vAlign w:val="center"/>
            <w:hideMark/>
          </w:tcPr>
          <w:p w:rsidR="007D1FD0" w:rsidRPr="006D67CD" w:rsidRDefault="007D1FD0" w:rsidP="001465C1">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Договор: дата, номер, предмет </w:t>
            </w:r>
            <w:r w:rsidRPr="006D67CD">
              <w:rPr>
                <w:rFonts w:ascii="Times New Roman" w:eastAsia="Times New Roman" w:hAnsi="Times New Roman" w:cs="Times New Roman"/>
                <w:sz w:val="20"/>
                <w:szCs w:val="24"/>
                <w:lang w:eastAsia="ru-RU"/>
              </w:rPr>
              <w:t>(строительство, реконструкция, капремонт</w:t>
            </w:r>
            <w:r w:rsidR="00EE5765">
              <w:rPr>
                <w:rFonts w:ascii="Times New Roman" w:eastAsia="Times New Roman" w:hAnsi="Times New Roman" w:cs="Times New Roman"/>
                <w:sz w:val="20"/>
                <w:szCs w:val="24"/>
                <w:lang w:eastAsia="ru-RU"/>
              </w:rPr>
              <w:t>, снос</w:t>
            </w:r>
            <w:r w:rsidRPr="006D67CD">
              <w:rPr>
                <w:rFonts w:ascii="Times New Roman" w:eastAsia="Times New Roman" w:hAnsi="Times New Roman" w:cs="Times New Roman"/>
                <w:sz w:val="20"/>
                <w:szCs w:val="24"/>
                <w:lang w:eastAsia="ru-RU"/>
              </w:rPr>
              <w:t>)</w:t>
            </w:r>
            <w:r w:rsidR="001465C1">
              <w:rPr>
                <w:rFonts w:ascii="Times New Roman" w:eastAsia="Times New Roman" w:hAnsi="Times New Roman" w:cs="Times New Roman"/>
                <w:sz w:val="20"/>
                <w:szCs w:val="24"/>
                <w:lang w:eastAsia="ru-RU"/>
              </w:rPr>
              <w:t>.</w:t>
            </w:r>
            <w:r w:rsidRPr="006D67CD">
              <w:rPr>
                <w:rFonts w:ascii="Times New Roman" w:eastAsia="Times New Roman" w:hAnsi="Times New Roman" w:cs="Times New Roman"/>
                <w:sz w:val="20"/>
                <w:szCs w:val="24"/>
                <w:lang w:eastAsia="ru-RU"/>
              </w:rPr>
              <w:t xml:space="preserve"> </w:t>
            </w:r>
            <w:r w:rsidR="001465C1">
              <w:rPr>
                <w:rFonts w:ascii="Times New Roman" w:eastAsia="Times New Roman" w:hAnsi="Times New Roman" w:cs="Times New Roman"/>
                <w:sz w:val="20"/>
                <w:szCs w:val="24"/>
                <w:lang w:eastAsia="ru-RU"/>
              </w:rPr>
              <w:t>У</w:t>
            </w:r>
            <w:r w:rsidRPr="006D67CD">
              <w:rPr>
                <w:rFonts w:ascii="Times New Roman" w:eastAsia="Times New Roman" w:hAnsi="Times New Roman" w:cs="Times New Roman"/>
                <w:sz w:val="20"/>
                <w:szCs w:val="24"/>
                <w:lang w:eastAsia="ru-RU"/>
              </w:rPr>
              <w:t>казание на конкурентны</w:t>
            </w:r>
            <w:r w:rsidR="00D713CD">
              <w:rPr>
                <w:rFonts w:ascii="Times New Roman" w:eastAsia="Times New Roman" w:hAnsi="Times New Roman" w:cs="Times New Roman"/>
                <w:sz w:val="20"/>
                <w:szCs w:val="24"/>
                <w:lang w:eastAsia="ru-RU"/>
              </w:rPr>
              <w:t>й</w:t>
            </w:r>
            <w:r w:rsidRPr="006D67CD">
              <w:rPr>
                <w:rFonts w:ascii="Times New Roman" w:eastAsia="Times New Roman" w:hAnsi="Times New Roman" w:cs="Times New Roman"/>
                <w:sz w:val="20"/>
                <w:szCs w:val="24"/>
                <w:lang w:eastAsia="ru-RU"/>
              </w:rPr>
              <w:t xml:space="preserve"> способ заключения договоров, указание на досрочное расторжение</w:t>
            </w:r>
          </w:p>
        </w:tc>
        <w:tc>
          <w:tcPr>
            <w:tcW w:w="1520" w:type="dxa"/>
            <w:vMerge w:val="restart"/>
            <w:tcBorders>
              <w:top w:val="single" w:sz="4" w:space="0" w:color="auto"/>
              <w:left w:val="single" w:sz="4" w:space="0" w:color="auto"/>
              <w:bottom w:val="single" w:sz="4" w:space="0" w:color="000000"/>
              <w:right w:val="nil"/>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Наименование Заказчика (Застройщика), Технического заказчика, Генподрядчика </w:t>
            </w:r>
            <w:r w:rsidRPr="006D67CD">
              <w:rPr>
                <w:rFonts w:ascii="Times New Roman" w:eastAsia="Times New Roman" w:hAnsi="Times New Roman" w:cs="Times New Roman"/>
                <w:sz w:val="20"/>
                <w:szCs w:val="24"/>
                <w:lang w:eastAsia="ru-RU"/>
              </w:rPr>
              <w:t>ИНН, адреса и контактные телефоны</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Наименование объекта, местоположение</w:t>
            </w:r>
          </w:p>
        </w:tc>
        <w:tc>
          <w:tcPr>
            <w:tcW w:w="1111" w:type="dxa"/>
            <w:vMerge w:val="restart"/>
            <w:tcBorders>
              <w:top w:val="single" w:sz="4" w:space="0" w:color="auto"/>
              <w:left w:val="single" w:sz="4" w:space="0" w:color="auto"/>
              <w:bottom w:val="single" w:sz="4" w:space="0" w:color="000000"/>
              <w:right w:val="nil"/>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Категория объекта</w:t>
            </w:r>
          </w:p>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(а, б, в) *</w:t>
            </w:r>
          </w:p>
        </w:tc>
        <w:tc>
          <w:tcPr>
            <w:tcW w:w="21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В качестве кого выступает организация </w:t>
            </w:r>
            <w:r w:rsidRPr="006D67CD">
              <w:rPr>
                <w:rFonts w:ascii="Times New Roman" w:eastAsia="Times New Roman" w:hAnsi="Times New Roman" w:cs="Times New Roman"/>
                <w:sz w:val="20"/>
                <w:szCs w:val="24"/>
                <w:lang w:eastAsia="ru-RU"/>
              </w:rPr>
              <w:t>(Генеральный подрядчик, подрядчик, технический заказчик, застройщик)</w:t>
            </w:r>
          </w:p>
        </w:tc>
        <w:tc>
          <w:tcPr>
            <w:tcW w:w="2562"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Дата</w:t>
            </w:r>
          </w:p>
        </w:tc>
        <w:tc>
          <w:tcPr>
            <w:tcW w:w="9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Общая стоимость объекта </w:t>
            </w:r>
            <w:r w:rsidRPr="006D67CD">
              <w:rPr>
                <w:rFonts w:ascii="Times New Roman" w:eastAsia="Times New Roman" w:hAnsi="Times New Roman" w:cs="Times New Roman"/>
                <w:sz w:val="20"/>
                <w:szCs w:val="24"/>
                <w:lang w:eastAsia="ru-RU"/>
              </w:rPr>
              <w:t>(план) (тыс. руб.)</w:t>
            </w:r>
          </w:p>
        </w:tc>
        <w:tc>
          <w:tcPr>
            <w:tcW w:w="2386" w:type="dxa"/>
            <w:gridSpan w:val="2"/>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Выполнено</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Ссылки</w:t>
            </w:r>
          </w:p>
          <w:p w:rsidR="007D1FD0" w:rsidRPr="006D67CD" w:rsidRDefault="007D1FD0" w:rsidP="00AC209D">
            <w:pPr>
              <w:spacing w:line="240" w:lineRule="auto"/>
              <w:ind w:left="-107"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sz w:val="20"/>
                <w:szCs w:val="24"/>
                <w:lang w:eastAsia="ru-RU"/>
              </w:rPr>
              <w:t>(при наличии)</w:t>
            </w:r>
          </w:p>
        </w:tc>
      </w:tr>
      <w:tr w:rsidR="007D1FD0" w:rsidRPr="006D67CD" w:rsidTr="001465C1">
        <w:trPr>
          <w:trHeight w:val="22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1873" w:type="dxa"/>
            <w:vMerge/>
            <w:tcBorders>
              <w:top w:val="single" w:sz="4" w:space="0" w:color="auto"/>
              <w:left w:val="single" w:sz="4" w:space="0" w:color="auto"/>
              <w:bottom w:val="single" w:sz="4" w:space="0" w:color="000000"/>
              <w:right w:val="nil"/>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1520" w:type="dxa"/>
            <w:vMerge/>
            <w:tcBorders>
              <w:top w:val="single" w:sz="4" w:space="0" w:color="auto"/>
              <w:left w:val="single" w:sz="4" w:space="0" w:color="auto"/>
              <w:bottom w:val="single" w:sz="4" w:space="0" w:color="000000"/>
              <w:right w:val="nil"/>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1111" w:type="dxa"/>
            <w:vMerge/>
            <w:tcBorders>
              <w:top w:val="single" w:sz="4" w:space="0" w:color="auto"/>
              <w:left w:val="single" w:sz="4" w:space="0" w:color="auto"/>
              <w:bottom w:val="single" w:sz="4" w:space="0" w:color="000000"/>
              <w:right w:val="nil"/>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2132" w:type="dxa"/>
            <w:vMerge/>
            <w:tcBorders>
              <w:top w:val="single" w:sz="4" w:space="0" w:color="auto"/>
              <w:left w:val="single" w:sz="4" w:space="0" w:color="auto"/>
              <w:bottom w:val="single" w:sz="4" w:space="0" w:color="000000"/>
              <w:right w:val="single" w:sz="4" w:space="0" w:color="000000"/>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1281" w:type="dxa"/>
            <w:tcBorders>
              <w:top w:val="nil"/>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Начало производства работ </w:t>
            </w:r>
            <w:r w:rsidRPr="006D67CD">
              <w:rPr>
                <w:rFonts w:ascii="Times New Roman" w:eastAsia="Times New Roman" w:hAnsi="Times New Roman" w:cs="Times New Roman"/>
                <w:sz w:val="20"/>
                <w:szCs w:val="24"/>
                <w:lang w:eastAsia="ru-RU"/>
              </w:rPr>
              <w:t>(план\факт)</w:t>
            </w:r>
          </w:p>
        </w:tc>
        <w:tc>
          <w:tcPr>
            <w:tcW w:w="1281" w:type="dxa"/>
            <w:tcBorders>
              <w:top w:val="nil"/>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Окончание производства работ </w:t>
            </w:r>
            <w:r w:rsidRPr="006D67CD">
              <w:rPr>
                <w:rFonts w:ascii="Times New Roman" w:eastAsia="Times New Roman" w:hAnsi="Times New Roman" w:cs="Times New Roman"/>
                <w:sz w:val="20"/>
                <w:szCs w:val="24"/>
                <w:lang w:eastAsia="ru-RU"/>
              </w:rPr>
              <w:t>(план)</w:t>
            </w:r>
          </w:p>
        </w:tc>
        <w:tc>
          <w:tcPr>
            <w:tcW w:w="999" w:type="dxa"/>
            <w:vMerge/>
            <w:tcBorders>
              <w:top w:val="single" w:sz="4" w:space="0" w:color="auto"/>
              <w:left w:val="single" w:sz="4" w:space="0" w:color="auto"/>
              <w:bottom w:val="single" w:sz="4" w:space="0" w:color="000000"/>
              <w:right w:val="single" w:sz="4" w:space="0" w:color="000000"/>
            </w:tcBorders>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p>
        </w:tc>
        <w:tc>
          <w:tcPr>
            <w:tcW w:w="1111"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Стоимость работ по договору с начала строительства</w:t>
            </w:r>
            <w:r w:rsidRPr="006D67CD">
              <w:rPr>
                <w:rFonts w:ascii="Times New Roman" w:eastAsia="Times New Roman" w:hAnsi="Times New Roman" w:cs="Times New Roman"/>
                <w:sz w:val="20"/>
                <w:szCs w:val="24"/>
                <w:lang w:eastAsia="ru-RU"/>
              </w:rPr>
              <w:t xml:space="preserve"> (тыс. руб.)</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Выполнено с начала года на начало текущего месяца</w:t>
            </w:r>
            <w:r w:rsidR="00971A6B">
              <w:rPr>
                <w:rFonts w:ascii="Times New Roman" w:eastAsia="Times New Roman" w:hAnsi="Times New Roman" w:cs="Times New Roman"/>
                <w:b/>
                <w:bCs/>
                <w:sz w:val="20"/>
                <w:szCs w:val="24"/>
                <w:lang w:eastAsia="ru-RU"/>
              </w:rPr>
              <w:t xml:space="preserve"> </w:t>
            </w:r>
            <w:r w:rsidRPr="006D67CD">
              <w:rPr>
                <w:rFonts w:ascii="Times New Roman" w:eastAsia="Times New Roman" w:hAnsi="Times New Roman" w:cs="Times New Roman"/>
                <w:sz w:val="20"/>
                <w:szCs w:val="24"/>
                <w:lang w:eastAsia="ru-RU"/>
              </w:rPr>
              <w:t>(тыс. руб.)</w:t>
            </w:r>
          </w:p>
        </w:tc>
        <w:tc>
          <w:tcPr>
            <w:tcW w:w="959" w:type="dxa"/>
            <w:tcBorders>
              <w:top w:val="nil"/>
              <w:left w:val="nil"/>
              <w:bottom w:val="single" w:sz="4" w:space="0" w:color="auto"/>
              <w:right w:val="single" w:sz="4" w:space="0" w:color="auto"/>
            </w:tcBorders>
            <w:shd w:val="clear" w:color="000000" w:fill="CCFF99"/>
            <w:vAlign w:val="center"/>
            <w:hideMark/>
          </w:tcPr>
          <w:p w:rsidR="007D1FD0" w:rsidRPr="006D67CD" w:rsidRDefault="007D1FD0" w:rsidP="006D67CD">
            <w:pPr>
              <w:spacing w:line="240" w:lineRule="auto"/>
              <w:ind w:left="-80" w:right="-101"/>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Фото Видео </w:t>
            </w:r>
            <w:r w:rsidRPr="006D67CD">
              <w:rPr>
                <w:rFonts w:ascii="Times New Roman" w:eastAsia="Times New Roman" w:hAnsi="Times New Roman" w:cs="Times New Roman"/>
                <w:sz w:val="20"/>
                <w:szCs w:val="24"/>
                <w:lang w:eastAsia="ru-RU"/>
              </w:rPr>
              <w:t>(дата)</w:t>
            </w:r>
          </w:p>
        </w:tc>
      </w:tr>
      <w:tr w:rsidR="007D1FD0" w:rsidRPr="006D67CD" w:rsidTr="001465C1">
        <w:trPr>
          <w:trHeight w:val="33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r w:rsidRPr="006D67CD">
              <w:rPr>
                <w:rFonts w:ascii="Times New Roman" w:eastAsia="Times New Roman" w:hAnsi="Times New Roman" w:cs="Times New Roman"/>
                <w:szCs w:val="24"/>
                <w:lang w:eastAsia="ru-RU"/>
              </w:rPr>
              <w:t>1</w:t>
            </w:r>
          </w:p>
        </w:tc>
        <w:tc>
          <w:tcPr>
            <w:tcW w:w="1873" w:type="dxa"/>
            <w:tcBorders>
              <w:top w:val="single" w:sz="4" w:space="0" w:color="auto"/>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520" w:type="dxa"/>
            <w:tcBorders>
              <w:top w:val="nil"/>
              <w:left w:val="single" w:sz="4" w:space="0" w:color="auto"/>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592" w:type="dxa"/>
            <w:tcBorders>
              <w:top w:val="nil"/>
              <w:left w:val="single" w:sz="4" w:space="0" w:color="auto"/>
              <w:bottom w:val="single" w:sz="4" w:space="0" w:color="auto"/>
              <w:right w:val="single" w:sz="4" w:space="0" w:color="auto"/>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111" w:type="dxa"/>
            <w:tcBorders>
              <w:top w:val="nil"/>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2132" w:type="dxa"/>
            <w:tcBorders>
              <w:top w:val="single" w:sz="4" w:space="0" w:color="auto"/>
              <w:left w:val="single" w:sz="4" w:space="0" w:color="auto"/>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81"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81"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999"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111" w:type="dxa"/>
            <w:tcBorders>
              <w:top w:val="nil"/>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959" w:type="dxa"/>
            <w:tcBorders>
              <w:top w:val="nil"/>
              <w:left w:val="nil"/>
              <w:bottom w:val="single" w:sz="4" w:space="0" w:color="auto"/>
              <w:right w:val="single" w:sz="4" w:space="0" w:color="auto"/>
            </w:tcBorders>
            <w:shd w:val="clear" w:color="000000" w:fill="CCFF99"/>
            <w:noWrap/>
            <w:vAlign w:val="bottom"/>
          </w:tcPr>
          <w:p w:rsidR="007D1FD0" w:rsidRPr="006D67CD" w:rsidRDefault="007D1FD0" w:rsidP="006D67CD">
            <w:pPr>
              <w:spacing w:line="240" w:lineRule="auto"/>
              <w:ind w:left="-80" w:right="-101"/>
              <w:rPr>
                <w:rFonts w:ascii="Times New Roman" w:eastAsia="Times New Roman" w:hAnsi="Times New Roman" w:cs="Times New Roman"/>
                <w:color w:val="0000FF"/>
                <w:szCs w:val="24"/>
                <w:u w:val="single"/>
                <w:lang w:eastAsia="ru-RU"/>
              </w:rPr>
            </w:pPr>
          </w:p>
        </w:tc>
      </w:tr>
      <w:tr w:rsidR="007D1FD0" w:rsidRPr="006D67CD" w:rsidTr="001465C1">
        <w:trPr>
          <w:trHeight w:val="36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r w:rsidRPr="006D67CD">
              <w:rPr>
                <w:rFonts w:ascii="Times New Roman" w:eastAsia="Times New Roman" w:hAnsi="Times New Roman" w:cs="Times New Roman"/>
                <w:szCs w:val="24"/>
                <w:lang w:eastAsia="ru-RU"/>
              </w:rPr>
              <w:t>2</w:t>
            </w:r>
          </w:p>
        </w:tc>
        <w:tc>
          <w:tcPr>
            <w:tcW w:w="1873" w:type="dxa"/>
            <w:tcBorders>
              <w:top w:val="single" w:sz="4" w:space="0" w:color="auto"/>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520" w:type="dxa"/>
            <w:tcBorders>
              <w:top w:val="nil"/>
              <w:left w:val="single" w:sz="4" w:space="0" w:color="auto"/>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592" w:type="dxa"/>
            <w:tcBorders>
              <w:top w:val="nil"/>
              <w:left w:val="single" w:sz="4" w:space="0" w:color="auto"/>
              <w:bottom w:val="single" w:sz="4" w:space="0" w:color="auto"/>
              <w:right w:val="single" w:sz="4" w:space="0" w:color="auto"/>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111" w:type="dxa"/>
            <w:tcBorders>
              <w:top w:val="nil"/>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2132" w:type="dxa"/>
            <w:tcBorders>
              <w:top w:val="single" w:sz="4" w:space="0" w:color="auto"/>
              <w:left w:val="single" w:sz="4" w:space="0" w:color="auto"/>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81"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81"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999"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111" w:type="dxa"/>
            <w:tcBorders>
              <w:top w:val="nil"/>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959" w:type="dxa"/>
            <w:tcBorders>
              <w:top w:val="nil"/>
              <w:left w:val="nil"/>
              <w:bottom w:val="single" w:sz="4" w:space="0" w:color="auto"/>
              <w:right w:val="single" w:sz="4" w:space="0" w:color="auto"/>
            </w:tcBorders>
            <w:shd w:val="clear" w:color="000000" w:fill="CCFF99"/>
            <w:noWrap/>
            <w:vAlign w:val="bottom"/>
          </w:tcPr>
          <w:p w:rsidR="007D1FD0" w:rsidRPr="006D67CD" w:rsidRDefault="007D1FD0" w:rsidP="006D67CD">
            <w:pPr>
              <w:spacing w:line="240" w:lineRule="auto"/>
              <w:ind w:left="-80" w:right="-101"/>
              <w:rPr>
                <w:rFonts w:ascii="Times New Roman" w:eastAsia="Times New Roman" w:hAnsi="Times New Roman" w:cs="Times New Roman"/>
                <w:color w:val="0000FF"/>
                <w:szCs w:val="24"/>
                <w:u w:val="single"/>
                <w:lang w:eastAsia="ru-RU"/>
              </w:rPr>
            </w:pPr>
          </w:p>
        </w:tc>
      </w:tr>
      <w:tr w:rsidR="007D1FD0" w:rsidRPr="006D67CD" w:rsidTr="001465C1">
        <w:trPr>
          <w:trHeight w:val="390"/>
        </w:trPr>
        <w:tc>
          <w:tcPr>
            <w:tcW w:w="567" w:type="dxa"/>
            <w:tcBorders>
              <w:top w:val="nil"/>
              <w:left w:val="single" w:sz="4" w:space="0" w:color="auto"/>
              <w:bottom w:val="single" w:sz="4" w:space="0" w:color="auto"/>
              <w:right w:val="single" w:sz="4" w:space="0" w:color="auto"/>
            </w:tcBorders>
            <w:shd w:val="clear" w:color="000000" w:fill="DAEEF3"/>
            <w:vAlign w:val="center"/>
            <w:hideMark/>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r w:rsidRPr="006D67CD">
              <w:rPr>
                <w:rFonts w:ascii="Times New Roman" w:eastAsia="Times New Roman" w:hAnsi="Times New Roman" w:cs="Times New Roman"/>
                <w:szCs w:val="24"/>
                <w:lang w:eastAsia="ru-RU"/>
              </w:rPr>
              <w:t>3</w:t>
            </w:r>
          </w:p>
        </w:tc>
        <w:tc>
          <w:tcPr>
            <w:tcW w:w="1873" w:type="dxa"/>
            <w:tcBorders>
              <w:top w:val="single" w:sz="4" w:space="0" w:color="auto"/>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520" w:type="dxa"/>
            <w:tcBorders>
              <w:top w:val="nil"/>
              <w:left w:val="single" w:sz="4" w:space="0" w:color="auto"/>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592" w:type="dxa"/>
            <w:tcBorders>
              <w:top w:val="nil"/>
              <w:left w:val="single" w:sz="4" w:space="0" w:color="auto"/>
              <w:bottom w:val="single" w:sz="4" w:space="0" w:color="auto"/>
              <w:right w:val="single" w:sz="4" w:space="0" w:color="auto"/>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111" w:type="dxa"/>
            <w:tcBorders>
              <w:top w:val="nil"/>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2132" w:type="dxa"/>
            <w:tcBorders>
              <w:top w:val="single" w:sz="4" w:space="0" w:color="auto"/>
              <w:left w:val="single" w:sz="4" w:space="0" w:color="auto"/>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81"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81"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999" w:type="dxa"/>
            <w:tcBorders>
              <w:top w:val="single" w:sz="4" w:space="0" w:color="auto"/>
              <w:left w:val="nil"/>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111" w:type="dxa"/>
            <w:tcBorders>
              <w:top w:val="nil"/>
              <w:left w:val="nil"/>
              <w:bottom w:val="single" w:sz="4" w:space="0" w:color="auto"/>
              <w:right w:val="nil"/>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000000"/>
            </w:tcBorders>
            <w:shd w:val="clear" w:color="000000" w:fill="DAEEF3"/>
            <w:vAlign w:val="center"/>
          </w:tcPr>
          <w:p w:rsidR="007D1FD0" w:rsidRPr="006D67CD" w:rsidRDefault="007D1FD0" w:rsidP="006D67CD">
            <w:pPr>
              <w:spacing w:line="240" w:lineRule="auto"/>
              <w:ind w:left="-80" w:right="-101"/>
              <w:rPr>
                <w:rFonts w:ascii="Times New Roman" w:eastAsia="Times New Roman" w:hAnsi="Times New Roman" w:cs="Times New Roman"/>
                <w:szCs w:val="24"/>
                <w:lang w:eastAsia="ru-RU"/>
              </w:rPr>
            </w:pPr>
          </w:p>
        </w:tc>
        <w:tc>
          <w:tcPr>
            <w:tcW w:w="959" w:type="dxa"/>
            <w:tcBorders>
              <w:top w:val="nil"/>
              <w:left w:val="nil"/>
              <w:bottom w:val="single" w:sz="4" w:space="0" w:color="auto"/>
              <w:right w:val="single" w:sz="4" w:space="0" w:color="auto"/>
            </w:tcBorders>
            <w:shd w:val="clear" w:color="000000" w:fill="CCFF99"/>
            <w:noWrap/>
            <w:vAlign w:val="bottom"/>
          </w:tcPr>
          <w:p w:rsidR="007D1FD0" w:rsidRPr="006D67CD" w:rsidRDefault="007D1FD0" w:rsidP="006D67CD">
            <w:pPr>
              <w:spacing w:line="240" w:lineRule="auto"/>
              <w:ind w:left="-80" w:right="-101"/>
              <w:rPr>
                <w:rFonts w:ascii="Times New Roman" w:eastAsia="Times New Roman" w:hAnsi="Times New Roman" w:cs="Times New Roman"/>
                <w:color w:val="0000FF"/>
                <w:szCs w:val="24"/>
                <w:u w:val="single"/>
                <w:lang w:eastAsia="ru-RU"/>
              </w:rPr>
            </w:pPr>
          </w:p>
        </w:tc>
      </w:tr>
    </w:tbl>
    <w:p w:rsidR="007D1FD0" w:rsidRPr="00A03340" w:rsidRDefault="007D1FD0" w:rsidP="00422991">
      <w:pPr>
        <w:tabs>
          <w:tab w:val="left" w:pos="561"/>
          <w:tab w:val="left" w:pos="2985"/>
          <w:tab w:val="left" w:pos="3487"/>
          <w:tab w:val="left" w:pos="3986"/>
          <w:tab w:val="left" w:pos="4494"/>
          <w:tab w:val="left" w:pos="5002"/>
          <w:tab w:val="left" w:pos="6569"/>
          <w:tab w:val="left" w:pos="7593"/>
          <w:tab w:val="left" w:pos="8206"/>
          <w:tab w:val="left" w:pos="8819"/>
          <w:tab w:val="left" w:pos="9482"/>
          <w:tab w:val="left" w:pos="10086"/>
          <w:tab w:val="left" w:pos="10749"/>
          <w:tab w:val="left" w:pos="11353"/>
          <w:tab w:val="left" w:pos="11920"/>
          <w:tab w:val="left" w:pos="12409"/>
          <w:tab w:val="left" w:pos="12976"/>
          <w:tab w:val="left" w:pos="13406"/>
          <w:tab w:val="left" w:pos="13934"/>
          <w:tab w:val="left" w:pos="14423"/>
          <w:tab w:val="left" w:pos="15068"/>
        </w:tabs>
        <w:spacing w:line="240" w:lineRule="auto"/>
        <w:rPr>
          <w:rFonts w:ascii="Times New Roman" w:eastAsia="Times New Roman" w:hAnsi="Times New Roman" w:cs="Times New Roman"/>
          <w:sz w:val="24"/>
          <w:szCs w:val="24"/>
          <w:lang w:eastAsia="ru-RU"/>
        </w:rPr>
      </w:pPr>
    </w:p>
    <w:p w:rsidR="007D1FD0" w:rsidRPr="00A03340" w:rsidRDefault="007D1FD0" w:rsidP="00422991">
      <w:pPr>
        <w:tabs>
          <w:tab w:val="left" w:pos="561"/>
          <w:tab w:val="left" w:pos="2985"/>
          <w:tab w:val="left" w:pos="3487"/>
          <w:tab w:val="left" w:pos="3986"/>
          <w:tab w:val="left" w:pos="4494"/>
          <w:tab w:val="left" w:pos="5002"/>
          <w:tab w:val="left" w:pos="6569"/>
          <w:tab w:val="left" w:pos="7593"/>
          <w:tab w:val="left" w:pos="8206"/>
          <w:tab w:val="left" w:pos="8819"/>
          <w:tab w:val="left" w:pos="9482"/>
          <w:tab w:val="left" w:pos="10086"/>
          <w:tab w:val="left" w:pos="10749"/>
          <w:tab w:val="left" w:pos="11353"/>
          <w:tab w:val="left" w:pos="11920"/>
          <w:tab w:val="left" w:pos="12409"/>
          <w:tab w:val="left" w:pos="12976"/>
          <w:tab w:val="left" w:pos="13406"/>
          <w:tab w:val="left" w:pos="13934"/>
          <w:tab w:val="left" w:pos="14423"/>
          <w:tab w:val="left" w:pos="15068"/>
        </w:tabs>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ab/>
      </w:r>
      <w:r w:rsidRPr="00A03340">
        <w:rPr>
          <w:rFonts w:ascii="Times New Roman" w:eastAsia="Times New Roman" w:hAnsi="Times New Roman" w:cs="Times New Roman"/>
          <w:b/>
          <w:bCs/>
          <w:sz w:val="24"/>
          <w:szCs w:val="24"/>
          <w:lang w:eastAsia="ru-RU"/>
        </w:rPr>
        <w:t>* Категории объектов:</w:t>
      </w:r>
    </w:p>
    <w:p w:rsidR="007D1FD0" w:rsidRPr="00AC209D" w:rsidRDefault="007D1FD0" w:rsidP="00422991">
      <w:pPr>
        <w:tabs>
          <w:tab w:val="left" w:pos="561"/>
          <w:tab w:val="left" w:pos="8206"/>
          <w:tab w:val="left" w:pos="8819"/>
          <w:tab w:val="left" w:pos="9482"/>
          <w:tab w:val="left" w:pos="10086"/>
          <w:tab w:val="left" w:pos="10749"/>
          <w:tab w:val="left" w:pos="11353"/>
          <w:tab w:val="left" w:pos="11920"/>
          <w:tab w:val="left" w:pos="12409"/>
          <w:tab w:val="left" w:pos="12976"/>
          <w:tab w:val="left" w:pos="13406"/>
          <w:tab w:val="left" w:pos="13934"/>
          <w:tab w:val="left" w:pos="14423"/>
          <w:tab w:val="left" w:pos="15068"/>
        </w:tabs>
        <w:spacing w:line="240" w:lineRule="auto"/>
        <w:rPr>
          <w:rFonts w:ascii="Times New Roman" w:eastAsia="Times New Roman" w:hAnsi="Times New Roman" w:cs="Times New Roman"/>
          <w:i/>
          <w:szCs w:val="24"/>
          <w:lang w:eastAsia="ru-RU"/>
        </w:rPr>
      </w:pPr>
      <w:r w:rsidRPr="00AC209D">
        <w:rPr>
          <w:rFonts w:ascii="Times New Roman" w:eastAsia="Times New Roman" w:hAnsi="Times New Roman" w:cs="Times New Roman"/>
          <w:i/>
          <w:szCs w:val="24"/>
          <w:lang w:eastAsia="ru-RU"/>
        </w:rPr>
        <w:tab/>
        <w:t>а) - кроме особо опасных технически сложных и объектов атомной энергии;</w:t>
      </w:r>
    </w:p>
    <w:p w:rsidR="007D1FD0" w:rsidRPr="00AC209D" w:rsidRDefault="007D1FD0" w:rsidP="00422991">
      <w:pPr>
        <w:tabs>
          <w:tab w:val="left" w:pos="561"/>
          <w:tab w:val="left" w:pos="6569"/>
          <w:tab w:val="left" w:pos="7593"/>
          <w:tab w:val="left" w:pos="8206"/>
          <w:tab w:val="left" w:pos="8819"/>
          <w:tab w:val="left" w:pos="9482"/>
          <w:tab w:val="left" w:pos="10086"/>
          <w:tab w:val="left" w:pos="10749"/>
          <w:tab w:val="left" w:pos="11353"/>
          <w:tab w:val="left" w:pos="11920"/>
          <w:tab w:val="left" w:pos="12409"/>
          <w:tab w:val="left" w:pos="12976"/>
          <w:tab w:val="left" w:pos="13406"/>
          <w:tab w:val="left" w:pos="13934"/>
          <w:tab w:val="left" w:pos="14423"/>
          <w:tab w:val="left" w:pos="15068"/>
        </w:tabs>
        <w:spacing w:line="240" w:lineRule="auto"/>
        <w:rPr>
          <w:rFonts w:ascii="Times New Roman" w:eastAsia="Times New Roman" w:hAnsi="Times New Roman" w:cs="Times New Roman"/>
          <w:i/>
          <w:szCs w:val="24"/>
          <w:lang w:eastAsia="ru-RU"/>
        </w:rPr>
      </w:pPr>
      <w:r w:rsidRPr="00AC209D">
        <w:rPr>
          <w:rFonts w:ascii="Times New Roman" w:eastAsia="Times New Roman" w:hAnsi="Times New Roman" w:cs="Times New Roman"/>
          <w:i/>
          <w:szCs w:val="24"/>
          <w:lang w:eastAsia="ru-RU"/>
        </w:rPr>
        <w:tab/>
        <w:t>б) – особо опасные технически сложные объекты;</w:t>
      </w:r>
    </w:p>
    <w:p w:rsidR="007D1FD0" w:rsidRPr="00AC209D" w:rsidRDefault="007D1FD0" w:rsidP="00422991">
      <w:pPr>
        <w:tabs>
          <w:tab w:val="left" w:pos="561"/>
          <w:tab w:val="left" w:pos="5002"/>
          <w:tab w:val="left" w:pos="6569"/>
          <w:tab w:val="left" w:pos="7593"/>
          <w:tab w:val="left" w:pos="8206"/>
          <w:tab w:val="left" w:pos="8819"/>
          <w:tab w:val="left" w:pos="9482"/>
          <w:tab w:val="left" w:pos="10086"/>
          <w:tab w:val="left" w:pos="10749"/>
          <w:tab w:val="left" w:pos="11353"/>
          <w:tab w:val="left" w:pos="11920"/>
          <w:tab w:val="left" w:pos="12409"/>
          <w:tab w:val="left" w:pos="12976"/>
          <w:tab w:val="left" w:pos="13406"/>
          <w:tab w:val="left" w:pos="13934"/>
          <w:tab w:val="left" w:pos="14423"/>
          <w:tab w:val="left" w:pos="15068"/>
        </w:tabs>
        <w:spacing w:line="240" w:lineRule="auto"/>
        <w:rPr>
          <w:rFonts w:ascii="Times New Roman" w:eastAsia="Times New Roman" w:hAnsi="Times New Roman" w:cs="Times New Roman"/>
          <w:i/>
          <w:szCs w:val="24"/>
          <w:lang w:eastAsia="ru-RU"/>
        </w:rPr>
      </w:pPr>
      <w:r w:rsidRPr="00AC209D">
        <w:rPr>
          <w:rFonts w:ascii="Times New Roman" w:eastAsia="Times New Roman" w:hAnsi="Times New Roman" w:cs="Times New Roman"/>
          <w:i/>
          <w:szCs w:val="24"/>
          <w:lang w:eastAsia="ru-RU"/>
        </w:rPr>
        <w:tab/>
        <w:t>в) - объекты использования атомной энергии.</w:t>
      </w:r>
    </w:p>
    <w:p w:rsidR="006D67CD" w:rsidRPr="00A03340" w:rsidRDefault="006D67CD" w:rsidP="006D67CD">
      <w:pPr>
        <w:tabs>
          <w:tab w:val="left" w:pos="696"/>
          <w:tab w:val="left" w:pos="1497"/>
          <w:tab w:val="left" w:pos="2298"/>
          <w:tab w:val="left" w:pos="3099"/>
          <w:tab w:val="left" w:pos="3900"/>
          <w:tab w:val="left" w:pos="4702"/>
          <w:tab w:val="left" w:pos="5960"/>
          <w:tab w:val="left" w:pos="6182"/>
          <w:tab w:val="left" w:pos="6404"/>
          <w:tab w:val="left" w:pos="6626"/>
          <w:tab w:val="left" w:pos="6848"/>
          <w:tab w:val="left" w:pos="7070"/>
          <w:tab w:val="left" w:pos="12839"/>
          <w:tab w:val="left" w:pos="13061"/>
          <w:tab w:val="left" w:pos="13283"/>
          <w:tab w:val="left" w:pos="13505"/>
          <w:tab w:val="left" w:pos="13727"/>
          <w:tab w:val="left" w:pos="13949"/>
          <w:tab w:val="left" w:pos="14171"/>
          <w:tab w:val="left" w:pos="14393"/>
          <w:tab w:val="left" w:pos="14615"/>
          <w:tab w:val="left" w:pos="14837"/>
        </w:tabs>
        <w:spacing w:line="240" w:lineRule="auto"/>
        <w:rPr>
          <w:rFonts w:ascii="Times New Roman" w:eastAsia="Times New Roman" w:hAnsi="Times New Roman" w:cs="Times New Roman"/>
          <w:sz w:val="24"/>
          <w:szCs w:val="24"/>
          <w:lang w:eastAsia="ru-RU"/>
        </w:rPr>
      </w:pPr>
      <w:bookmarkStart w:id="90" w:name="RANGE!B1:AC20"/>
      <w:bookmarkEnd w:id="90"/>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6D67CD" w:rsidRDefault="006D67CD" w:rsidP="00AC209D">
      <w:pPr>
        <w:tabs>
          <w:tab w:val="left" w:pos="907"/>
          <w:tab w:val="left" w:pos="2722"/>
        </w:tabs>
        <w:spacing w:line="240" w:lineRule="auto"/>
        <w:rPr>
          <w:rFonts w:ascii="Times New Roman" w:eastAsia="Times New Roman" w:hAnsi="Times New Roman" w:cs="Times New Roman"/>
          <w:b/>
          <w:bCs/>
          <w:sz w:val="24"/>
          <w:szCs w:val="24"/>
          <w:lang w:eastAsia="ru-RU"/>
        </w:rPr>
      </w:pPr>
    </w:p>
    <w:p w:rsidR="007D1FD0" w:rsidRPr="00A03340" w:rsidRDefault="006D67CD" w:rsidP="00422991">
      <w:pPr>
        <w:pBdr>
          <w:bottom w:val="single" w:sz="4" w:space="1" w:color="auto"/>
        </w:pBdr>
        <w:tabs>
          <w:tab w:val="left" w:pos="907"/>
          <w:tab w:val="left" w:pos="2722"/>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br w:type="page"/>
      </w:r>
      <w:r w:rsidR="007D1FD0"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tabs>
          <w:tab w:val="left" w:pos="907"/>
          <w:tab w:val="left" w:pos="10258"/>
          <w:tab w:val="left" w:pos="10994"/>
          <w:tab w:val="left" w:pos="11529"/>
          <w:tab w:val="left" w:pos="12064"/>
          <w:tab w:val="left" w:pos="12599"/>
          <w:tab w:val="left" w:pos="13134"/>
          <w:tab w:val="left" w:pos="13669"/>
          <w:tab w:val="left" w:pos="14204"/>
          <w:tab w:val="left" w:pos="14739"/>
          <w:tab w:val="left" w:pos="15274"/>
        </w:tabs>
        <w:spacing w:line="240" w:lineRule="auto"/>
        <w:rPr>
          <w:rFonts w:ascii="Times New Roman" w:eastAsia="Times New Roman" w:hAnsi="Times New Roman" w:cs="Times New Roman"/>
          <w:b/>
          <w:bCs/>
          <w:color w:val="0000FF"/>
          <w:sz w:val="24"/>
          <w:szCs w:val="24"/>
          <w:lang w:eastAsia="ru-RU"/>
        </w:rPr>
      </w:pPr>
    </w:p>
    <w:p w:rsidR="007D1FD0" w:rsidRPr="00A03340" w:rsidRDefault="007D1FD0" w:rsidP="00422991">
      <w:pPr>
        <w:tabs>
          <w:tab w:val="left" w:pos="907"/>
          <w:tab w:val="left" w:pos="10258"/>
          <w:tab w:val="left" w:pos="10994"/>
          <w:tab w:val="left" w:pos="11529"/>
          <w:tab w:val="left" w:pos="12064"/>
          <w:tab w:val="left" w:pos="12599"/>
          <w:tab w:val="left" w:pos="13134"/>
          <w:tab w:val="left" w:pos="13669"/>
          <w:tab w:val="left" w:pos="14204"/>
          <w:tab w:val="left" w:pos="14739"/>
          <w:tab w:val="left" w:pos="15274"/>
        </w:tabs>
        <w:spacing w:line="240" w:lineRule="auto"/>
        <w:rPr>
          <w:rFonts w:ascii="Times New Roman" w:eastAsia="Times New Roman" w:hAnsi="Times New Roman" w:cs="Times New Roman"/>
          <w:b/>
          <w:bCs/>
          <w:color w:val="0000FF"/>
          <w:sz w:val="24"/>
          <w:szCs w:val="24"/>
          <w:lang w:eastAsia="ru-RU"/>
        </w:rPr>
      </w:pPr>
      <w:r w:rsidRPr="00A03340">
        <w:rPr>
          <w:rFonts w:ascii="Times New Roman" w:eastAsia="Times New Roman" w:hAnsi="Times New Roman" w:cs="Times New Roman"/>
          <w:b/>
          <w:bCs/>
          <w:color w:val="0000FF"/>
          <w:sz w:val="24"/>
          <w:szCs w:val="24"/>
          <w:lang w:eastAsia="ru-RU"/>
        </w:rPr>
        <w:t>Ф - 7.1.</w:t>
      </w:r>
      <w:r w:rsidR="00971A6B">
        <w:rPr>
          <w:rFonts w:ascii="Times New Roman" w:eastAsia="Times New Roman" w:hAnsi="Times New Roman" w:cs="Times New Roman"/>
          <w:b/>
          <w:bCs/>
          <w:color w:val="0000FF"/>
          <w:sz w:val="24"/>
          <w:szCs w:val="24"/>
          <w:lang w:eastAsia="ru-RU"/>
        </w:rPr>
        <w:t xml:space="preserve"> </w:t>
      </w:r>
      <w:r w:rsidRPr="00A03340">
        <w:rPr>
          <w:rFonts w:ascii="Times New Roman" w:eastAsia="Times New Roman" w:hAnsi="Times New Roman" w:cs="Times New Roman"/>
          <w:b/>
          <w:bCs/>
          <w:color w:val="0000FF"/>
          <w:sz w:val="24"/>
          <w:szCs w:val="24"/>
          <w:lang w:eastAsia="ru-RU"/>
        </w:rPr>
        <w:t>График выполнения и оплаты</w:t>
      </w:r>
    </w:p>
    <w:p w:rsidR="007D1FD0" w:rsidRPr="00A03340" w:rsidRDefault="007D1FD0" w:rsidP="00422991">
      <w:pPr>
        <w:tabs>
          <w:tab w:val="left" w:pos="907"/>
          <w:tab w:val="left" w:pos="10258"/>
          <w:tab w:val="left" w:pos="10994"/>
          <w:tab w:val="left" w:pos="11529"/>
          <w:tab w:val="left" w:pos="12064"/>
          <w:tab w:val="left" w:pos="12599"/>
          <w:tab w:val="left" w:pos="13134"/>
          <w:tab w:val="left" w:pos="13669"/>
          <w:tab w:val="left" w:pos="14204"/>
          <w:tab w:val="left" w:pos="14739"/>
          <w:tab w:val="left" w:pos="15274"/>
        </w:tabs>
        <w:spacing w:line="240" w:lineRule="auto"/>
        <w:rPr>
          <w:rFonts w:ascii="Times New Roman" w:eastAsia="Times New Roman" w:hAnsi="Times New Roman" w:cs="Times New Roman"/>
          <w:b/>
          <w:bCs/>
          <w:color w:val="0000CC"/>
          <w:sz w:val="24"/>
          <w:szCs w:val="24"/>
          <w:lang w:eastAsia="ru-RU"/>
        </w:rPr>
      </w:pPr>
    </w:p>
    <w:tbl>
      <w:tblPr>
        <w:tblW w:w="15701" w:type="dxa"/>
        <w:tblInd w:w="108" w:type="dxa"/>
        <w:tblLook w:val="04A0" w:firstRow="1" w:lastRow="0" w:firstColumn="1" w:lastColumn="0" w:noHBand="0" w:noVBand="1"/>
      </w:tblPr>
      <w:tblGrid>
        <w:gridCol w:w="799"/>
        <w:gridCol w:w="1816"/>
        <w:gridCol w:w="1056"/>
        <w:gridCol w:w="1072"/>
        <w:gridCol w:w="1072"/>
        <w:gridCol w:w="1072"/>
        <w:gridCol w:w="1070"/>
        <w:gridCol w:w="1124"/>
        <w:gridCol w:w="1070"/>
        <w:gridCol w:w="1270"/>
        <w:gridCol w:w="1070"/>
        <w:gridCol w:w="1070"/>
        <w:gridCol w:w="1070"/>
        <w:gridCol w:w="1070"/>
      </w:tblGrid>
      <w:tr w:rsidR="007D1FD0" w:rsidRPr="006D67CD" w:rsidTr="00852A15">
        <w:trPr>
          <w:trHeight w:val="435"/>
        </w:trPr>
        <w:tc>
          <w:tcPr>
            <w:tcW w:w="26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Наименование объекта строительства</w:t>
            </w:r>
            <w:r w:rsidR="00971A6B">
              <w:rPr>
                <w:rFonts w:ascii="Times New Roman" w:eastAsia="Times New Roman" w:hAnsi="Times New Roman" w:cs="Times New Roman"/>
                <w:b/>
                <w:bCs/>
                <w:szCs w:val="24"/>
                <w:lang w:eastAsia="ru-RU"/>
              </w:rPr>
              <w:t xml:space="preserve"> </w:t>
            </w:r>
          </w:p>
        </w:tc>
        <w:tc>
          <w:tcPr>
            <w:tcW w:w="13086" w:type="dxa"/>
            <w:gridSpan w:val="12"/>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435"/>
        </w:trPr>
        <w:tc>
          <w:tcPr>
            <w:tcW w:w="2615" w:type="dxa"/>
            <w:gridSpan w:val="2"/>
            <w:vMerge/>
            <w:tcBorders>
              <w:top w:val="single" w:sz="4" w:space="0" w:color="auto"/>
              <w:left w:val="single" w:sz="4" w:space="0" w:color="auto"/>
              <w:bottom w:val="single" w:sz="4" w:space="0" w:color="000000"/>
              <w:right w:val="single" w:sz="4" w:space="0" w:color="000000"/>
            </w:tcBorders>
            <w:vAlign w:val="center"/>
            <w:hideMark/>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13086" w:type="dxa"/>
            <w:gridSpan w:val="12"/>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225"/>
        </w:trPr>
        <w:tc>
          <w:tcPr>
            <w:tcW w:w="15701" w:type="dxa"/>
            <w:gridSpan w:val="14"/>
            <w:tcBorders>
              <w:top w:val="nil"/>
              <w:left w:val="single" w:sz="4" w:space="0" w:color="auto"/>
              <w:bottom w:val="nil"/>
              <w:right w:val="single" w:sz="4" w:space="0" w:color="auto"/>
            </w:tcBorders>
            <w:shd w:val="clear" w:color="auto" w:fill="auto"/>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225"/>
        </w:trPr>
        <w:tc>
          <w:tcPr>
            <w:tcW w:w="6887" w:type="dxa"/>
            <w:gridSpan w:val="6"/>
            <w:tcBorders>
              <w:top w:val="nil"/>
              <w:left w:val="single" w:sz="4" w:space="0" w:color="auto"/>
              <w:bottom w:val="nil"/>
              <w:right w:val="nil"/>
            </w:tcBorders>
            <w:shd w:val="clear" w:color="auto" w:fill="auto"/>
            <w:noWrap/>
            <w:vAlign w:val="bottom"/>
            <w:hideMark/>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r w:rsidRPr="006D67CD">
              <w:rPr>
                <w:rFonts w:ascii="Times New Roman" w:eastAsia="Times New Roman" w:hAnsi="Times New Roman" w:cs="Times New Roman"/>
                <w:szCs w:val="24"/>
                <w:lang w:eastAsia="ru-RU"/>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FD0" w:rsidRPr="006D67CD" w:rsidRDefault="007D1FD0" w:rsidP="006D67CD">
            <w:pPr>
              <w:spacing w:line="240" w:lineRule="auto"/>
              <w:ind w:left="-94" w:right="-99"/>
              <w:rPr>
                <w:rFonts w:ascii="Times New Roman" w:eastAsia="Times New Roman" w:hAnsi="Times New Roman" w:cs="Times New Roman"/>
                <w:i/>
                <w:iCs/>
                <w:color w:val="auto"/>
                <w:szCs w:val="24"/>
                <w:lang w:eastAsia="ru-RU"/>
              </w:rPr>
            </w:pPr>
            <w:r w:rsidRPr="006D67CD">
              <w:rPr>
                <w:rFonts w:ascii="Times New Roman" w:eastAsia="Times New Roman" w:hAnsi="Times New Roman" w:cs="Times New Roman"/>
                <w:i/>
                <w:iCs/>
                <w:color w:val="auto"/>
                <w:szCs w:val="24"/>
                <w:lang w:eastAsia="ru-RU"/>
              </w:rPr>
              <w:t xml:space="preserve">План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7D1FD0" w:rsidRPr="006D67CD" w:rsidRDefault="007D1FD0" w:rsidP="006D67CD">
            <w:pPr>
              <w:spacing w:line="240" w:lineRule="auto"/>
              <w:ind w:left="-94" w:right="-99"/>
              <w:rPr>
                <w:rFonts w:ascii="Times New Roman" w:eastAsia="Times New Roman" w:hAnsi="Times New Roman" w:cs="Times New Roman"/>
                <w:i/>
                <w:iCs/>
                <w:color w:val="auto"/>
                <w:szCs w:val="24"/>
                <w:lang w:eastAsia="ru-RU"/>
              </w:rPr>
            </w:pPr>
            <w:r w:rsidRPr="006D67CD">
              <w:rPr>
                <w:rFonts w:ascii="Times New Roman" w:eastAsia="Times New Roman" w:hAnsi="Times New Roman" w:cs="Times New Roman"/>
                <w:i/>
                <w:iCs/>
                <w:color w:val="auto"/>
                <w:szCs w:val="24"/>
                <w:lang w:eastAsia="ru-RU"/>
              </w:rPr>
              <w:t>Факт</w:t>
            </w:r>
          </w:p>
        </w:tc>
        <w:tc>
          <w:tcPr>
            <w:tcW w:w="6620" w:type="dxa"/>
            <w:gridSpan w:val="6"/>
            <w:vMerge w:val="restart"/>
            <w:tcBorders>
              <w:top w:val="nil"/>
              <w:left w:val="nil"/>
              <w:right w:val="single" w:sz="4" w:space="0" w:color="auto"/>
            </w:tcBorders>
            <w:shd w:val="clear" w:color="auto" w:fill="auto"/>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270"/>
        </w:trPr>
        <w:tc>
          <w:tcPr>
            <w:tcW w:w="6887" w:type="dxa"/>
            <w:gridSpan w:val="6"/>
            <w:tcBorders>
              <w:top w:val="nil"/>
              <w:left w:val="single" w:sz="4" w:space="0" w:color="auto"/>
              <w:bottom w:val="nil"/>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Общая стоимость СМР по договору</w:t>
            </w:r>
            <w:r w:rsidR="00971A6B">
              <w:rPr>
                <w:rFonts w:ascii="Times New Roman" w:eastAsia="Times New Roman" w:hAnsi="Times New Roman" w:cs="Times New Roman"/>
                <w:b/>
                <w:bCs/>
                <w:szCs w:val="24"/>
                <w:lang w:eastAsia="ru-RU"/>
              </w:rPr>
              <w:t xml:space="preserve"> </w:t>
            </w:r>
            <w:r w:rsidRPr="006D67CD">
              <w:rPr>
                <w:rFonts w:ascii="Times New Roman" w:eastAsia="Times New Roman" w:hAnsi="Times New Roman" w:cs="Times New Roman"/>
                <w:szCs w:val="24"/>
                <w:lang w:eastAsia="ru-RU"/>
              </w:rPr>
              <w:t>(</w:t>
            </w:r>
            <w:proofErr w:type="spellStart"/>
            <w:r w:rsidRPr="006D67CD">
              <w:rPr>
                <w:rFonts w:ascii="Times New Roman" w:eastAsia="Times New Roman" w:hAnsi="Times New Roman" w:cs="Times New Roman"/>
                <w:szCs w:val="24"/>
                <w:lang w:eastAsia="ru-RU"/>
              </w:rPr>
              <w:t>тыс.руб</w:t>
            </w:r>
            <w:proofErr w:type="spellEnd"/>
            <w:r w:rsidRPr="006D67CD">
              <w:rPr>
                <w:rFonts w:ascii="Times New Roman" w:eastAsia="Times New Roman" w:hAnsi="Times New Roman" w:cs="Times New Roman"/>
                <w:szCs w:val="24"/>
                <w:lang w:eastAsia="ru-RU"/>
              </w:rPr>
              <w:t>.)</w:t>
            </w:r>
          </w:p>
        </w:tc>
        <w:tc>
          <w:tcPr>
            <w:tcW w:w="1070" w:type="dxa"/>
            <w:tcBorders>
              <w:top w:val="single" w:sz="4" w:space="0" w:color="auto"/>
              <w:left w:val="nil"/>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1124" w:type="dxa"/>
            <w:tcBorders>
              <w:top w:val="single" w:sz="4" w:space="0" w:color="auto"/>
              <w:left w:val="nil"/>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6620" w:type="dxa"/>
            <w:gridSpan w:val="6"/>
            <w:vMerge/>
            <w:tcBorders>
              <w:left w:val="nil"/>
              <w:right w:val="single" w:sz="4" w:space="0" w:color="auto"/>
            </w:tcBorders>
            <w:shd w:val="clear" w:color="auto" w:fill="auto"/>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255"/>
        </w:trPr>
        <w:tc>
          <w:tcPr>
            <w:tcW w:w="6887" w:type="dxa"/>
            <w:gridSpan w:val="6"/>
            <w:tcBorders>
              <w:top w:val="nil"/>
              <w:left w:val="single" w:sz="4" w:space="0" w:color="auto"/>
              <w:bottom w:val="nil"/>
              <w:right w:val="single" w:sz="4" w:space="0" w:color="000000"/>
            </w:tcBorders>
            <w:shd w:val="clear" w:color="auto" w:fill="auto"/>
            <w:noWrap/>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Начальный срок выполнения работ</w:t>
            </w:r>
          </w:p>
        </w:tc>
        <w:tc>
          <w:tcPr>
            <w:tcW w:w="1070" w:type="dxa"/>
            <w:tcBorders>
              <w:top w:val="single" w:sz="4" w:space="0" w:color="auto"/>
              <w:left w:val="nil"/>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1124" w:type="dxa"/>
            <w:tcBorders>
              <w:top w:val="single" w:sz="4" w:space="0" w:color="auto"/>
              <w:left w:val="nil"/>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6620" w:type="dxa"/>
            <w:gridSpan w:val="6"/>
            <w:vMerge/>
            <w:tcBorders>
              <w:left w:val="nil"/>
              <w:right w:val="single" w:sz="4" w:space="0" w:color="auto"/>
            </w:tcBorders>
            <w:shd w:val="clear" w:color="auto" w:fill="auto"/>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270"/>
        </w:trPr>
        <w:tc>
          <w:tcPr>
            <w:tcW w:w="6887" w:type="dxa"/>
            <w:gridSpan w:val="6"/>
            <w:tcBorders>
              <w:top w:val="nil"/>
              <w:left w:val="single" w:sz="4" w:space="0" w:color="auto"/>
              <w:bottom w:val="nil"/>
              <w:right w:val="single" w:sz="4" w:space="0" w:color="000000"/>
            </w:tcBorders>
            <w:shd w:val="clear" w:color="auto" w:fill="auto"/>
            <w:noWrap/>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Конечный срок выполнения всего объема работ</w:t>
            </w:r>
            <w:r w:rsidRPr="006D67CD">
              <w:rPr>
                <w:rFonts w:ascii="Times New Roman" w:eastAsia="Times New Roman" w:hAnsi="Times New Roman" w:cs="Times New Roman"/>
                <w:szCs w:val="24"/>
                <w:lang w:eastAsia="ru-RU"/>
              </w:rPr>
              <w:t xml:space="preserve"> (сдачи объекта)</w:t>
            </w:r>
          </w:p>
        </w:tc>
        <w:tc>
          <w:tcPr>
            <w:tcW w:w="1070" w:type="dxa"/>
            <w:tcBorders>
              <w:top w:val="single" w:sz="4" w:space="0" w:color="auto"/>
              <w:left w:val="nil"/>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1124" w:type="dxa"/>
            <w:tcBorders>
              <w:top w:val="single" w:sz="4" w:space="0" w:color="auto"/>
              <w:left w:val="nil"/>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b/>
                <w:bCs/>
                <w:szCs w:val="24"/>
                <w:lang w:eastAsia="ru-RU"/>
              </w:rPr>
            </w:pPr>
          </w:p>
        </w:tc>
        <w:tc>
          <w:tcPr>
            <w:tcW w:w="6620" w:type="dxa"/>
            <w:gridSpan w:val="6"/>
            <w:vMerge/>
            <w:tcBorders>
              <w:left w:val="nil"/>
              <w:bottom w:val="nil"/>
              <w:right w:val="single" w:sz="4" w:space="0" w:color="auto"/>
            </w:tcBorders>
            <w:shd w:val="clear" w:color="auto" w:fill="auto"/>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225"/>
        </w:trPr>
        <w:tc>
          <w:tcPr>
            <w:tcW w:w="15701" w:type="dxa"/>
            <w:gridSpan w:val="14"/>
            <w:tcBorders>
              <w:top w:val="nil"/>
              <w:left w:val="single" w:sz="4" w:space="0" w:color="auto"/>
              <w:bottom w:val="nil"/>
              <w:right w:val="single" w:sz="4" w:space="0" w:color="auto"/>
            </w:tcBorders>
            <w:shd w:val="clear" w:color="auto" w:fill="auto"/>
            <w:noWrap/>
            <w:vAlign w:val="bottom"/>
            <w:hideMark/>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r w:rsidRPr="006D67CD">
              <w:rPr>
                <w:rFonts w:ascii="Times New Roman" w:eastAsia="Times New Roman" w:hAnsi="Times New Roman" w:cs="Times New Roman"/>
                <w:szCs w:val="24"/>
                <w:lang w:eastAsia="ru-RU"/>
              </w:rPr>
              <w:t> </w:t>
            </w:r>
          </w:p>
        </w:tc>
      </w:tr>
      <w:tr w:rsidR="007D1FD0" w:rsidRPr="006D67CD" w:rsidTr="00852A15">
        <w:trPr>
          <w:trHeight w:val="103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Номер этапа работ</w:t>
            </w:r>
          </w:p>
        </w:tc>
        <w:tc>
          <w:tcPr>
            <w:tcW w:w="18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Наименование этапа/подэтапа с указанием видов работ</w:t>
            </w:r>
          </w:p>
        </w:tc>
        <w:tc>
          <w:tcPr>
            <w:tcW w:w="2128"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Сроки выполнения этапа/подэтапа работ </w:t>
            </w:r>
            <w:r w:rsidRPr="006D67CD">
              <w:rPr>
                <w:rFonts w:ascii="Times New Roman" w:eastAsia="Times New Roman" w:hAnsi="Times New Roman" w:cs="Times New Roman"/>
                <w:b/>
                <w:bCs/>
                <w:sz w:val="20"/>
                <w:szCs w:val="24"/>
                <w:lang w:eastAsia="ru-RU"/>
              </w:rPr>
              <w:br/>
            </w:r>
            <w:r w:rsidRPr="006D67CD">
              <w:rPr>
                <w:rFonts w:ascii="Times New Roman" w:eastAsia="Times New Roman" w:hAnsi="Times New Roman" w:cs="Times New Roman"/>
                <w:sz w:val="20"/>
                <w:szCs w:val="24"/>
                <w:lang w:eastAsia="ru-RU"/>
              </w:rPr>
              <w:t>(промежуточные сроки)</w:t>
            </w:r>
          </w:p>
        </w:tc>
        <w:tc>
          <w:tcPr>
            <w:tcW w:w="2144"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Объем работ</w:t>
            </w:r>
            <w:r w:rsidRPr="006D67CD">
              <w:rPr>
                <w:rFonts w:ascii="Times New Roman" w:eastAsia="Times New Roman" w:hAnsi="Times New Roman" w:cs="Times New Roman"/>
                <w:b/>
                <w:bCs/>
                <w:sz w:val="20"/>
                <w:szCs w:val="24"/>
                <w:lang w:eastAsia="ru-RU"/>
              </w:rPr>
              <w:br/>
            </w:r>
            <w:r w:rsidRPr="006D67CD">
              <w:rPr>
                <w:rFonts w:ascii="Times New Roman" w:eastAsia="Times New Roman" w:hAnsi="Times New Roman" w:cs="Times New Roman"/>
                <w:sz w:val="20"/>
                <w:szCs w:val="24"/>
                <w:lang w:eastAsia="ru-RU"/>
              </w:rPr>
              <w:t>(тыс. руб.)</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Сроки передачи материалов заказчика </w:t>
            </w:r>
            <w:r w:rsidRPr="006D67CD">
              <w:rPr>
                <w:rFonts w:ascii="Times New Roman" w:eastAsia="Times New Roman" w:hAnsi="Times New Roman" w:cs="Times New Roman"/>
                <w:b/>
                <w:bCs/>
                <w:sz w:val="20"/>
                <w:szCs w:val="24"/>
                <w:lang w:eastAsia="ru-RU"/>
              </w:rPr>
              <w:br/>
            </w:r>
            <w:r w:rsidRPr="006D67CD">
              <w:rPr>
                <w:rFonts w:ascii="Times New Roman" w:eastAsia="Times New Roman" w:hAnsi="Times New Roman" w:cs="Times New Roman"/>
                <w:sz w:val="20"/>
                <w:szCs w:val="24"/>
                <w:lang w:eastAsia="ru-RU"/>
              </w:rPr>
              <w:t>(при необходимости)</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 xml:space="preserve">Сроки передачи рабочей документации </w:t>
            </w:r>
            <w:r w:rsidRPr="006D67CD">
              <w:rPr>
                <w:rFonts w:ascii="Times New Roman" w:eastAsia="Times New Roman" w:hAnsi="Times New Roman" w:cs="Times New Roman"/>
                <w:b/>
                <w:bCs/>
                <w:sz w:val="20"/>
                <w:szCs w:val="24"/>
                <w:lang w:eastAsia="ru-RU"/>
              </w:rPr>
              <w:br/>
            </w:r>
            <w:r w:rsidRPr="006D67CD">
              <w:rPr>
                <w:rFonts w:ascii="Times New Roman" w:eastAsia="Times New Roman" w:hAnsi="Times New Roman" w:cs="Times New Roman"/>
                <w:sz w:val="20"/>
                <w:szCs w:val="24"/>
                <w:lang w:eastAsia="ru-RU"/>
              </w:rPr>
              <w:t>(при необходимости)</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Отчетная документация по этапу/подэтапу работ</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r w:rsidRPr="006D67CD">
              <w:rPr>
                <w:rFonts w:ascii="Times New Roman" w:eastAsia="Times New Roman" w:hAnsi="Times New Roman" w:cs="Times New Roman"/>
                <w:b/>
                <w:bCs/>
                <w:sz w:val="20"/>
                <w:szCs w:val="24"/>
                <w:lang w:eastAsia="ru-RU"/>
              </w:rPr>
              <w:t>Сроки</w:t>
            </w:r>
            <w:r w:rsidR="00971A6B">
              <w:rPr>
                <w:rFonts w:ascii="Times New Roman" w:eastAsia="Times New Roman" w:hAnsi="Times New Roman" w:cs="Times New Roman"/>
                <w:b/>
                <w:bCs/>
                <w:sz w:val="20"/>
                <w:szCs w:val="24"/>
                <w:lang w:eastAsia="ru-RU"/>
              </w:rPr>
              <w:t xml:space="preserve"> </w:t>
            </w:r>
            <w:r w:rsidRPr="006D67CD">
              <w:rPr>
                <w:rFonts w:ascii="Times New Roman" w:eastAsia="Times New Roman" w:hAnsi="Times New Roman" w:cs="Times New Roman"/>
                <w:b/>
                <w:bCs/>
                <w:sz w:val="20"/>
                <w:szCs w:val="24"/>
                <w:lang w:eastAsia="ru-RU"/>
              </w:rPr>
              <w:t xml:space="preserve"> оплаты выполненного этапа/подэтапа работ.</w:t>
            </w:r>
          </w:p>
        </w:tc>
      </w:tr>
      <w:tr w:rsidR="007D1FD0" w:rsidRPr="006D67CD" w:rsidTr="00852A15">
        <w:trPr>
          <w:trHeight w:val="225"/>
        </w:trPr>
        <w:tc>
          <w:tcPr>
            <w:tcW w:w="799" w:type="dxa"/>
            <w:vMerge/>
            <w:tcBorders>
              <w:top w:val="single" w:sz="4" w:space="0" w:color="auto"/>
              <w:left w:val="single" w:sz="4" w:space="0" w:color="auto"/>
              <w:bottom w:val="single" w:sz="4" w:space="0" w:color="auto"/>
              <w:right w:val="single" w:sz="4" w:space="0" w:color="auto"/>
            </w:tcBorders>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p>
        </w:tc>
        <w:tc>
          <w:tcPr>
            <w:tcW w:w="1816" w:type="dxa"/>
            <w:vMerge/>
            <w:tcBorders>
              <w:top w:val="single" w:sz="4" w:space="0" w:color="auto"/>
              <w:left w:val="single" w:sz="4" w:space="0" w:color="auto"/>
              <w:bottom w:val="single" w:sz="4" w:space="0" w:color="000000"/>
              <w:right w:val="single" w:sz="4" w:space="0" w:color="000000"/>
            </w:tcBorders>
            <w:vAlign w:val="center"/>
            <w:hideMark/>
          </w:tcPr>
          <w:p w:rsidR="007D1FD0" w:rsidRPr="006D67CD" w:rsidRDefault="007D1FD0" w:rsidP="006D67CD">
            <w:pPr>
              <w:spacing w:line="240" w:lineRule="auto"/>
              <w:ind w:left="-94" w:right="-99"/>
              <w:jc w:val="center"/>
              <w:rPr>
                <w:rFonts w:ascii="Times New Roman" w:eastAsia="Times New Roman" w:hAnsi="Times New Roman" w:cs="Times New Roman"/>
                <w:b/>
                <w:bCs/>
                <w:sz w:val="20"/>
                <w:szCs w:val="24"/>
                <w:lang w:eastAsia="ru-RU"/>
              </w:rPr>
            </w:pPr>
          </w:p>
        </w:tc>
        <w:tc>
          <w:tcPr>
            <w:tcW w:w="1056"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План</w:t>
            </w:r>
          </w:p>
        </w:tc>
        <w:tc>
          <w:tcPr>
            <w:tcW w:w="1072"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Факт</w:t>
            </w:r>
          </w:p>
        </w:tc>
        <w:tc>
          <w:tcPr>
            <w:tcW w:w="1072"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План</w:t>
            </w:r>
          </w:p>
        </w:tc>
        <w:tc>
          <w:tcPr>
            <w:tcW w:w="1072"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Факт</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План</w:t>
            </w:r>
          </w:p>
        </w:tc>
        <w:tc>
          <w:tcPr>
            <w:tcW w:w="1124"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Факт</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План</w:t>
            </w:r>
          </w:p>
        </w:tc>
        <w:tc>
          <w:tcPr>
            <w:tcW w:w="12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Факт</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План</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Факт</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План</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rsidR="007D1FD0" w:rsidRPr="006D67CD" w:rsidRDefault="007D1FD0" w:rsidP="006D67CD">
            <w:pPr>
              <w:spacing w:line="240" w:lineRule="auto"/>
              <w:ind w:left="-94" w:right="-99"/>
              <w:jc w:val="center"/>
              <w:rPr>
                <w:rFonts w:ascii="Times New Roman" w:eastAsia="Times New Roman" w:hAnsi="Times New Roman" w:cs="Times New Roman"/>
                <w:i/>
                <w:iCs/>
                <w:color w:val="auto"/>
                <w:sz w:val="20"/>
                <w:szCs w:val="24"/>
                <w:lang w:eastAsia="ru-RU"/>
              </w:rPr>
            </w:pPr>
            <w:r w:rsidRPr="006D67CD">
              <w:rPr>
                <w:rFonts w:ascii="Times New Roman" w:eastAsia="Times New Roman" w:hAnsi="Times New Roman" w:cs="Times New Roman"/>
                <w:i/>
                <w:iCs/>
                <w:color w:val="auto"/>
                <w:sz w:val="20"/>
                <w:szCs w:val="24"/>
                <w:lang w:eastAsia="ru-RU"/>
              </w:rPr>
              <w:t>Факт</w:t>
            </w:r>
          </w:p>
        </w:tc>
      </w:tr>
      <w:tr w:rsidR="007D1FD0" w:rsidRPr="006D67CD" w:rsidTr="00852A15">
        <w:trPr>
          <w:trHeight w:val="405"/>
        </w:trPr>
        <w:tc>
          <w:tcPr>
            <w:tcW w:w="799" w:type="dxa"/>
            <w:tcBorders>
              <w:top w:val="nil"/>
              <w:left w:val="single" w:sz="4" w:space="0" w:color="auto"/>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816"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56"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124"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2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390"/>
        </w:trPr>
        <w:tc>
          <w:tcPr>
            <w:tcW w:w="799" w:type="dxa"/>
            <w:tcBorders>
              <w:top w:val="nil"/>
              <w:left w:val="single" w:sz="4" w:space="0" w:color="auto"/>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816"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56"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124"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2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405"/>
        </w:trPr>
        <w:tc>
          <w:tcPr>
            <w:tcW w:w="799" w:type="dxa"/>
            <w:tcBorders>
              <w:top w:val="nil"/>
              <w:left w:val="single" w:sz="4" w:space="0" w:color="auto"/>
              <w:bottom w:val="single" w:sz="4" w:space="0" w:color="auto"/>
              <w:right w:val="single" w:sz="4" w:space="0" w:color="auto"/>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816"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56"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2"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124"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2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c>
          <w:tcPr>
            <w:tcW w:w="1070" w:type="dxa"/>
            <w:tcBorders>
              <w:top w:val="single" w:sz="4" w:space="0" w:color="auto"/>
              <w:left w:val="nil"/>
              <w:bottom w:val="single" w:sz="4" w:space="0" w:color="auto"/>
              <w:right w:val="single" w:sz="4" w:space="0" w:color="000000"/>
            </w:tcBorders>
            <w:shd w:val="clear" w:color="000000" w:fill="DAEEF3"/>
            <w:noWrap/>
            <w:vAlign w:val="bottom"/>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r w:rsidR="007D1FD0" w:rsidRPr="006D67CD" w:rsidTr="00852A15">
        <w:trPr>
          <w:trHeight w:val="540"/>
        </w:trPr>
        <w:tc>
          <w:tcPr>
            <w:tcW w:w="15701" w:type="dxa"/>
            <w:gridSpan w:val="14"/>
            <w:tcBorders>
              <w:top w:val="nil"/>
              <w:left w:val="nil"/>
              <w:right w:val="nil"/>
            </w:tcBorders>
            <w:shd w:val="clear" w:color="auto" w:fill="auto"/>
            <w:noWrap/>
            <w:vAlign w:val="bottom"/>
            <w:hideMark/>
          </w:tcPr>
          <w:p w:rsidR="007D1FD0" w:rsidRPr="006D67CD" w:rsidRDefault="007D1FD0" w:rsidP="006D67CD">
            <w:pPr>
              <w:spacing w:line="240" w:lineRule="auto"/>
              <w:ind w:left="-94" w:right="-99"/>
              <w:rPr>
                <w:rFonts w:ascii="Times New Roman" w:eastAsia="Times New Roman" w:hAnsi="Times New Roman" w:cs="Times New Roman"/>
                <w:szCs w:val="24"/>
                <w:lang w:eastAsia="ru-RU"/>
              </w:rPr>
            </w:pPr>
          </w:p>
        </w:tc>
      </w:tr>
    </w:tbl>
    <w:p w:rsidR="006D67CD" w:rsidRPr="00A03340" w:rsidRDefault="006D67CD" w:rsidP="006D67CD">
      <w:pPr>
        <w:tabs>
          <w:tab w:val="left" w:pos="696"/>
          <w:tab w:val="left" w:pos="1497"/>
          <w:tab w:val="left" w:pos="2298"/>
          <w:tab w:val="left" w:pos="3099"/>
          <w:tab w:val="left" w:pos="3900"/>
          <w:tab w:val="left" w:pos="4702"/>
          <w:tab w:val="left" w:pos="5960"/>
          <w:tab w:val="left" w:pos="6182"/>
          <w:tab w:val="left" w:pos="6404"/>
          <w:tab w:val="left" w:pos="6626"/>
          <w:tab w:val="left" w:pos="6848"/>
          <w:tab w:val="left" w:pos="7070"/>
          <w:tab w:val="left" w:pos="12839"/>
          <w:tab w:val="left" w:pos="13061"/>
          <w:tab w:val="left" w:pos="13283"/>
          <w:tab w:val="left" w:pos="13505"/>
          <w:tab w:val="left" w:pos="13727"/>
          <w:tab w:val="left" w:pos="13949"/>
          <w:tab w:val="left" w:pos="14171"/>
          <w:tab w:val="left" w:pos="14393"/>
          <w:tab w:val="left" w:pos="14615"/>
          <w:tab w:val="left" w:pos="14837"/>
        </w:tabs>
        <w:spacing w:line="240" w:lineRule="auto"/>
        <w:rPr>
          <w:rFonts w:ascii="Times New Roman" w:eastAsia="Times New Roman" w:hAnsi="Times New Roman" w:cs="Times New Roman"/>
          <w:sz w:val="24"/>
          <w:szCs w:val="24"/>
          <w:lang w:eastAsia="ru-RU"/>
        </w:rPr>
      </w:pPr>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7D1FD0" w:rsidRPr="00A03340" w:rsidRDefault="007D1FD0" w:rsidP="00422991">
      <w:pPr>
        <w:shd w:val="clear" w:color="auto" w:fill="FFFFFF"/>
        <w:tabs>
          <w:tab w:val="left" w:pos="6874"/>
          <w:tab w:val="left" w:pos="10927"/>
        </w:tabs>
        <w:spacing w:line="240" w:lineRule="auto"/>
        <w:rPr>
          <w:rFonts w:ascii="Times New Roman" w:eastAsia="Times New Roman" w:hAnsi="Times New Roman" w:cs="Times New Roman"/>
          <w:i/>
          <w:sz w:val="24"/>
          <w:szCs w:val="24"/>
        </w:rPr>
      </w:pPr>
      <w:r w:rsidRPr="00A03340">
        <w:rPr>
          <w:rFonts w:ascii="Times New Roman" w:eastAsia="Times New Roman" w:hAnsi="Times New Roman" w:cs="Times New Roman"/>
          <w:i/>
          <w:sz w:val="24"/>
          <w:szCs w:val="24"/>
        </w:rPr>
        <w:br w:type="page"/>
      </w:r>
    </w:p>
    <w:p w:rsidR="007D1FD0" w:rsidRPr="00A03340" w:rsidRDefault="007D1FD0" w:rsidP="00422991">
      <w:pPr>
        <w:pBdr>
          <w:bottom w:val="single" w:sz="4" w:space="1" w:color="auto"/>
        </w:pBdr>
        <w:tabs>
          <w:tab w:val="left" w:pos="592"/>
          <w:tab w:val="left" w:pos="2408"/>
          <w:tab w:val="left" w:pos="3624"/>
          <w:tab w:val="left" w:pos="4240"/>
          <w:tab w:val="left" w:pos="4856"/>
          <w:tab w:val="left" w:pos="5472"/>
          <w:tab w:val="left" w:pos="6088"/>
          <w:tab w:val="left" w:pos="6704"/>
          <w:tab w:val="left" w:pos="7320"/>
          <w:tab w:val="left" w:pos="7936"/>
          <w:tab w:val="left" w:pos="8552"/>
          <w:tab w:val="left" w:pos="9168"/>
          <w:tab w:val="left" w:pos="9784"/>
          <w:tab w:val="left" w:pos="10400"/>
          <w:tab w:val="left" w:pos="11016"/>
          <w:tab w:val="left" w:pos="11632"/>
          <w:tab w:val="left" w:pos="12248"/>
          <w:tab w:val="left" w:pos="12864"/>
          <w:tab w:val="left" w:pos="13480"/>
          <w:tab w:val="left" w:pos="14096"/>
        </w:tabs>
        <w:spacing w:line="240" w:lineRule="auto"/>
        <w:rPr>
          <w:rFonts w:ascii="Times New Roman" w:eastAsia="Times New Roman" w:hAnsi="Times New Roman" w:cs="Times New Roman"/>
          <w:sz w:val="24"/>
          <w:szCs w:val="24"/>
          <w:lang w:eastAsia="ru-RU"/>
        </w:rPr>
      </w:pPr>
      <w:bookmarkStart w:id="91" w:name="RANGE!B1:Y16"/>
      <w:bookmarkEnd w:id="91"/>
      <w:r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tabs>
          <w:tab w:val="left" w:pos="592"/>
        </w:tabs>
        <w:spacing w:line="240" w:lineRule="auto"/>
        <w:rPr>
          <w:rFonts w:ascii="Times New Roman" w:eastAsia="Times New Roman" w:hAnsi="Times New Roman" w:cs="Times New Roman"/>
          <w:b/>
          <w:bCs/>
          <w:color w:val="0000FF"/>
          <w:sz w:val="24"/>
          <w:szCs w:val="24"/>
          <w:lang w:eastAsia="ru-RU"/>
        </w:rPr>
      </w:pPr>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92" w:name="_Toc4067680"/>
      <w:r w:rsidRPr="006D67CD">
        <w:rPr>
          <w:rFonts w:ascii="Times New Roman" w:hAnsi="Times New Roman" w:cs="Times New Roman"/>
          <w:b/>
          <w:i/>
          <w:color w:val="auto"/>
          <w:sz w:val="24"/>
          <w:lang w:eastAsia="ru-RU"/>
        </w:rPr>
        <w:t>Ф</w:t>
      </w:r>
      <w:r w:rsidR="00FF254F">
        <w:rPr>
          <w:rFonts w:ascii="Times New Roman" w:hAnsi="Times New Roman" w:cs="Times New Roman"/>
          <w:b/>
          <w:i/>
          <w:color w:val="auto"/>
          <w:sz w:val="24"/>
          <w:lang w:eastAsia="ru-RU"/>
        </w:rPr>
        <w:t xml:space="preserve"> - </w:t>
      </w:r>
      <w:r w:rsidRPr="006D67CD">
        <w:rPr>
          <w:rFonts w:ascii="Times New Roman" w:hAnsi="Times New Roman" w:cs="Times New Roman"/>
          <w:b/>
          <w:i/>
          <w:color w:val="auto"/>
          <w:sz w:val="24"/>
          <w:lang w:eastAsia="ru-RU"/>
        </w:rPr>
        <w:t>8.</w:t>
      </w:r>
      <w:r w:rsidR="00971A6B">
        <w:rPr>
          <w:rFonts w:ascii="Times New Roman" w:hAnsi="Times New Roman" w:cs="Times New Roman"/>
          <w:b/>
          <w:i/>
          <w:color w:val="auto"/>
          <w:sz w:val="24"/>
          <w:lang w:eastAsia="ru-RU"/>
        </w:rPr>
        <w:t xml:space="preserve"> </w:t>
      </w:r>
      <w:r w:rsidRPr="006D67CD">
        <w:rPr>
          <w:rFonts w:ascii="Times New Roman" w:hAnsi="Times New Roman" w:cs="Times New Roman"/>
          <w:b/>
          <w:i/>
          <w:color w:val="auto"/>
          <w:sz w:val="24"/>
          <w:lang w:eastAsia="ru-RU"/>
        </w:rPr>
        <w:t xml:space="preserve">Об авариях, пожарах, несчастных случаях, случаях причинения вреда на объектах строительства, </w:t>
      </w:r>
      <w:r w:rsidRPr="006D67CD">
        <w:rPr>
          <w:rFonts w:ascii="Times New Roman" w:hAnsi="Times New Roman" w:cs="Times New Roman"/>
          <w:b/>
          <w:i/>
          <w:color w:val="auto"/>
          <w:sz w:val="24"/>
          <w:lang w:eastAsia="ru-RU"/>
        </w:rPr>
        <w:br/>
        <w:t>реконструкции, капитального ремонта</w:t>
      </w:r>
      <w:r w:rsidR="00EE5765">
        <w:rPr>
          <w:rFonts w:ascii="Times New Roman" w:hAnsi="Times New Roman" w:cs="Times New Roman"/>
          <w:b/>
          <w:i/>
          <w:color w:val="auto"/>
          <w:sz w:val="24"/>
          <w:lang w:eastAsia="ru-RU"/>
        </w:rPr>
        <w:t>, сноса</w:t>
      </w:r>
      <w:bookmarkEnd w:id="92"/>
    </w:p>
    <w:p w:rsidR="007D1FD0" w:rsidRPr="00A03340" w:rsidRDefault="007D1FD0" w:rsidP="00422991">
      <w:pPr>
        <w:tabs>
          <w:tab w:val="left" w:pos="592"/>
        </w:tabs>
        <w:spacing w:line="240" w:lineRule="auto"/>
        <w:rPr>
          <w:rFonts w:ascii="Times New Roman" w:eastAsia="Times New Roman" w:hAnsi="Times New Roman" w:cs="Times New Roman"/>
          <w:b/>
          <w:bCs/>
          <w:color w:val="0000FF"/>
          <w:sz w:val="24"/>
          <w:szCs w:val="24"/>
          <w:lang w:eastAsia="ru-RU"/>
        </w:rPr>
      </w:pPr>
    </w:p>
    <w:tbl>
      <w:tblPr>
        <w:tblW w:w="5000" w:type="pct"/>
        <w:tblLook w:val="04A0" w:firstRow="1" w:lastRow="0" w:firstColumn="1" w:lastColumn="0" w:noHBand="0" w:noVBand="1"/>
      </w:tblPr>
      <w:tblGrid>
        <w:gridCol w:w="531"/>
        <w:gridCol w:w="3278"/>
        <w:gridCol w:w="1331"/>
        <w:gridCol w:w="1334"/>
        <w:gridCol w:w="3333"/>
        <w:gridCol w:w="2669"/>
        <w:gridCol w:w="3333"/>
      </w:tblGrid>
      <w:tr w:rsidR="007D1FD0" w:rsidRPr="00A03340" w:rsidTr="00AC209D">
        <w:trPr>
          <w:trHeight w:val="510"/>
        </w:trPr>
        <w:tc>
          <w:tcPr>
            <w:tcW w:w="5000" w:type="pct"/>
            <w:gridSpan w:val="7"/>
            <w:tcBorders>
              <w:top w:val="nil"/>
              <w:left w:val="nil"/>
              <w:bottom w:val="single" w:sz="4" w:space="0" w:color="auto"/>
              <w:right w:val="nil"/>
            </w:tcBorders>
            <w:shd w:val="clear" w:color="000000" w:fill="DAEEF3"/>
            <w:vAlign w:val="bottom"/>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r>
      <w:tr w:rsidR="007D1FD0" w:rsidRPr="006D67CD" w:rsidTr="00AC209D">
        <w:trPr>
          <w:trHeight w:val="510"/>
        </w:trPr>
        <w:tc>
          <w:tcPr>
            <w:tcW w:w="5000" w:type="pct"/>
            <w:gridSpan w:val="7"/>
            <w:tcBorders>
              <w:top w:val="single" w:sz="4" w:space="0" w:color="auto"/>
              <w:bottom w:val="single" w:sz="4" w:space="0" w:color="auto"/>
            </w:tcBorders>
            <w:shd w:val="clear" w:color="auto" w:fill="auto"/>
            <w:hideMark/>
          </w:tcPr>
          <w:p w:rsidR="007D1FD0" w:rsidRPr="006D67CD" w:rsidRDefault="007D1FD0" w:rsidP="00AC209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i/>
                <w:iCs/>
                <w:szCs w:val="24"/>
                <w:lang w:eastAsia="ru-RU"/>
              </w:rPr>
              <w:t>Количество аварий, пожаров, несчастных случаев, случаев причинения вреда на объектах строительства, реконструкции, капремонта</w:t>
            </w:r>
            <w:r w:rsidR="00EE5765">
              <w:rPr>
                <w:rFonts w:ascii="Times New Roman" w:eastAsia="Times New Roman" w:hAnsi="Times New Roman" w:cs="Times New Roman"/>
                <w:i/>
                <w:iCs/>
                <w:szCs w:val="24"/>
                <w:lang w:eastAsia="ru-RU"/>
              </w:rPr>
              <w:t>, сноса</w:t>
            </w:r>
            <w:r w:rsidRPr="006D67CD">
              <w:rPr>
                <w:rFonts w:ascii="Times New Roman" w:eastAsia="Times New Roman" w:hAnsi="Times New Roman" w:cs="Times New Roman"/>
                <w:i/>
                <w:iCs/>
                <w:szCs w:val="24"/>
                <w:lang w:eastAsia="ru-RU"/>
              </w:rPr>
              <w:t xml:space="preserve"> </w:t>
            </w:r>
            <w:r w:rsidR="006D67CD">
              <w:rPr>
                <w:rFonts w:ascii="Times New Roman" w:eastAsia="Times New Roman" w:hAnsi="Times New Roman" w:cs="Times New Roman"/>
                <w:i/>
                <w:iCs/>
                <w:szCs w:val="24"/>
                <w:lang w:eastAsia="ru-RU"/>
              </w:rPr>
              <w:br/>
            </w:r>
            <w:r w:rsidRPr="006D67CD">
              <w:rPr>
                <w:rFonts w:ascii="Times New Roman" w:eastAsia="Times New Roman" w:hAnsi="Times New Roman" w:cs="Times New Roman"/>
                <w:i/>
                <w:iCs/>
                <w:szCs w:val="24"/>
                <w:lang w:eastAsia="ru-RU"/>
              </w:rPr>
              <w:t>за отчетный период</w:t>
            </w:r>
            <w:r w:rsidRPr="006D67CD">
              <w:rPr>
                <w:rFonts w:ascii="Times New Roman" w:eastAsia="Times New Roman" w:hAnsi="Times New Roman" w:cs="Times New Roman"/>
                <w:i/>
                <w:iCs/>
                <w:szCs w:val="24"/>
                <w:vertAlign w:val="superscript"/>
                <w:lang w:eastAsia="ru-RU"/>
              </w:rPr>
              <w:t>*</w:t>
            </w:r>
          </w:p>
        </w:tc>
      </w:tr>
      <w:tr w:rsidR="007D1FD0" w:rsidRPr="006D67CD" w:rsidTr="0016270B">
        <w:trPr>
          <w:trHeight w:val="960"/>
        </w:trPr>
        <w:tc>
          <w:tcPr>
            <w:tcW w:w="168" w:type="pct"/>
            <w:tcBorders>
              <w:top w:val="nil"/>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п/п</w:t>
            </w:r>
          </w:p>
        </w:tc>
        <w:tc>
          <w:tcPr>
            <w:tcW w:w="1037" w:type="pct"/>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Вид </w:t>
            </w:r>
            <w:r w:rsidRPr="006D67CD">
              <w:rPr>
                <w:rFonts w:ascii="Times New Roman" w:eastAsia="Times New Roman" w:hAnsi="Times New Roman" w:cs="Times New Roman"/>
                <w:b/>
                <w:bCs/>
                <w:szCs w:val="24"/>
                <w:lang w:eastAsia="ru-RU"/>
              </w:rPr>
              <w:br/>
            </w:r>
            <w:r w:rsidRPr="006D67CD">
              <w:rPr>
                <w:rFonts w:ascii="Times New Roman" w:eastAsia="Times New Roman" w:hAnsi="Times New Roman" w:cs="Times New Roman"/>
                <w:szCs w:val="24"/>
                <w:lang w:eastAsia="ru-RU"/>
              </w:rPr>
              <w:t>(авария, пожар, несчастный случай)</w:t>
            </w:r>
            <w:r w:rsidRPr="006D67CD">
              <w:rPr>
                <w:rFonts w:ascii="Times New Roman" w:eastAsia="Times New Roman" w:hAnsi="Times New Roman" w:cs="Times New Roman"/>
                <w:b/>
                <w:bCs/>
                <w:szCs w:val="24"/>
                <w:lang w:eastAsia="ru-RU"/>
              </w:rPr>
              <w:t xml:space="preserve"> </w:t>
            </w:r>
            <w:r w:rsidRPr="006D67CD">
              <w:rPr>
                <w:rFonts w:ascii="Times New Roman" w:eastAsia="Times New Roman" w:hAnsi="Times New Roman" w:cs="Times New Roman"/>
                <w:i/>
                <w:iCs/>
                <w:szCs w:val="24"/>
                <w:lang w:eastAsia="ru-RU"/>
              </w:rPr>
              <w:t>Указать нужное</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Дата</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Виновное лицо</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Результат расследования случая</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Принятые меры</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Реквизиты протоколов, постановлений государственных органов, судебных дел </w:t>
            </w:r>
            <w:r w:rsidRPr="006D67CD">
              <w:rPr>
                <w:rFonts w:ascii="Times New Roman" w:eastAsia="Times New Roman" w:hAnsi="Times New Roman" w:cs="Times New Roman"/>
                <w:i/>
                <w:iCs/>
                <w:szCs w:val="24"/>
                <w:lang w:eastAsia="ru-RU"/>
              </w:rPr>
              <w:t>(при наличии)</w:t>
            </w:r>
          </w:p>
        </w:tc>
      </w:tr>
      <w:tr w:rsidR="007D1FD0" w:rsidRPr="00A03340" w:rsidTr="0016270B">
        <w:trPr>
          <w:trHeight w:val="315"/>
        </w:trPr>
        <w:tc>
          <w:tcPr>
            <w:tcW w:w="168" w:type="pct"/>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1037"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21"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22"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16270B">
        <w:trPr>
          <w:trHeight w:val="255"/>
        </w:trPr>
        <w:tc>
          <w:tcPr>
            <w:tcW w:w="168" w:type="pct"/>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2</w:t>
            </w:r>
          </w:p>
        </w:tc>
        <w:tc>
          <w:tcPr>
            <w:tcW w:w="1037"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21"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22"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16270B">
        <w:trPr>
          <w:trHeight w:val="255"/>
        </w:trPr>
        <w:tc>
          <w:tcPr>
            <w:tcW w:w="168" w:type="pct"/>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3</w:t>
            </w:r>
          </w:p>
        </w:tc>
        <w:tc>
          <w:tcPr>
            <w:tcW w:w="1037"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21"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22"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4" w:type="pct"/>
            <w:tcBorders>
              <w:top w:val="single" w:sz="4" w:space="0" w:color="auto"/>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A03340" w:rsidRDefault="007D1FD0" w:rsidP="00422991">
      <w:pPr>
        <w:tabs>
          <w:tab w:val="left" w:pos="592"/>
          <w:tab w:val="left" w:pos="4856"/>
          <w:tab w:val="left" w:pos="5472"/>
          <w:tab w:val="left" w:pos="6088"/>
          <w:tab w:val="left" w:pos="6704"/>
          <w:tab w:val="left" w:pos="7320"/>
          <w:tab w:val="left" w:pos="7936"/>
          <w:tab w:val="left" w:pos="8552"/>
          <w:tab w:val="left" w:pos="9168"/>
          <w:tab w:val="left" w:pos="9784"/>
          <w:tab w:val="left" w:pos="10400"/>
          <w:tab w:val="left" w:pos="11016"/>
          <w:tab w:val="left" w:pos="11632"/>
          <w:tab w:val="left" w:pos="12248"/>
          <w:tab w:val="left" w:pos="12864"/>
          <w:tab w:val="left" w:pos="13480"/>
          <w:tab w:val="left" w:pos="14096"/>
        </w:tabs>
        <w:spacing w:line="240" w:lineRule="auto"/>
        <w:rPr>
          <w:rFonts w:ascii="Times New Roman" w:eastAsia="Times New Roman" w:hAnsi="Times New Roman" w:cs="Times New Roman"/>
          <w:sz w:val="24"/>
          <w:szCs w:val="24"/>
          <w:lang w:eastAsia="ru-RU"/>
        </w:rPr>
      </w:pPr>
    </w:p>
    <w:p w:rsidR="007D1FD0" w:rsidRPr="00A03340" w:rsidRDefault="00DB742C" w:rsidP="00422991">
      <w:pPr>
        <w:tabs>
          <w:tab w:val="left" w:pos="592"/>
          <w:tab w:val="left" w:pos="1198"/>
          <w:tab w:val="left" w:pos="1803"/>
          <w:tab w:val="left" w:pos="2408"/>
          <w:tab w:val="left" w:pos="3016"/>
          <w:tab w:val="left" w:pos="3624"/>
          <w:tab w:val="left" w:pos="4240"/>
          <w:tab w:val="left" w:pos="4856"/>
          <w:tab w:val="left" w:pos="5472"/>
          <w:tab w:val="left" w:pos="6088"/>
          <w:tab w:val="left" w:pos="6704"/>
          <w:tab w:val="left" w:pos="7320"/>
          <w:tab w:val="left" w:pos="7936"/>
          <w:tab w:val="left" w:pos="8552"/>
          <w:tab w:val="left" w:pos="9168"/>
          <w:tab w:val="left" w:pos="9784"/>
          <w:tab w:val="left" w:pos="10400"/>
          <w:tab w:val="left" w:pos="11016"/>
          <w:tab w:val="left" w:pos="11632"/>
          <w:tab w:val="left" w:pos="12248"/>
          <w:tab w:val="left" w:pos="12864"/>
          <w:tab w:val="left" w:pos="13480"/>
          <w:tab w:val="left" w:pos="14096"/>
        </w:tabs>
        <w:spacing w:line="240" w:lineRule="auto"/>
        <w:rPr>
          <w:rFonts w:ascii="Times New Roman" w:eastAsia="Times New Roman" w:hAnsi="Times New Roman" w:cs="Times New Roman"/>
          <w:i/>
          <w:iCs/>
          <w:color w:val="C00000"/>
          <w:sz w:val="24"/>
          <w:szCs w:val="24"/>
          <w:lang w:eastAsia="ru-RU"/>
        </w:rPr>
      </w:pPr>
      <w:r>
        <w:rPr>
          <w:rFonts w:ascii="Times New Roman" w:eastAsia="Times New Roman" w:hAnsi="Times New Roman" w:cs="Times New Roman"/>
          <w:i/>
          <w:iCs/>
          <w:color w:val="C00000"/>
          <w:sz w:val="24"/>
          <w:szCs w:val="24"/>
          <w:lang w:eastAsia="ru-RU"/>
        </w:rPr>
        <w:t xml:space="preserve"> Заполнить при наличии </w:t>
      </w:r>
      <w:r w:rsidR="00F44B13">
        <w:rPr>
          <w:rFonts w:ascii="Times New Roman" w:eastAsia="Times New Roman" w:hAnsi="Times New Roman" w:cs="Times New Roman"/>
          <w:i/>
          <w:iCs/>
          <w:color w:val="C00000"/>
          <w:sz w:val="24"/>
          <w:szCs w:val="24"/>
          <w:lang w:eastAsia="ru-RU"/>
        </w:rPr>
        <w:t>данны</w:t>
      </w:r>
      <w:r>
        <w:rPr>
          <w:rFonts w:ascii="Times New Roman" w:eastAsia="Times New Roman" w:hAnsi="Times New Roman" w:cs="Times New Roman"/>
          <w:i/>
          <w:iCs/>
          <w:color w:val="C00000"/>
          <w:sz w:val="24"/>
          <w:szCs w:val="24"/>
          <w:lang w:eastAsia="ru-RU"/>
        </w:rPr>
        <w:t>х.</w:t>
      </w:r>
      <w:r w:rsidR="00971A6B">
        <w:rPr>
          <w:rFonts w:ascii="Times New Roman" w:eastAsia="Times New Roman" w:hAnsi="Times New Roman" w:cs="Times New Roman"/>
          <w:i/>
          <w:iCs/>
          <w:color w:val="C00000"/>
          <w:sz w:val="24"/>
          <w:szCs w:val="24"/>
          <w:lang w:eastAsia="ru-RU"/>
        </w:rPr>
        <w:t xml:space="preserve"> </w:t>
      </w:r>
      <w:r>
        <w:rPr>
          <w:rFonts w:ascii="Times New Roman" w:eastAsia="Times New Roman" w:hAnsi="Times New Roman" w:cs="Times New Roman"/>
          <w:i/>
          <w:iCs/>
          <w:color w:val="C00000"/>
          <w:sz w:val="24"/>
          <w:szCs w:val="24"/>
          <w:lang w:eastAsia="ru-RU"/>
        </w:rPr>
        <w:t>П</w:t>
      </w:r>
      <w:r w:rsidR="00F44B13">
        <w:rPr>
          <w:rFonts w:ascii="Times New Roman" w:eastAsia="Times New Roman" w:hAnsi="Times New Roman" w:cs="Times New Roman"/>
          <w:i/>
          <w:iCs/>
          <w:color w:val="C00000"/>
          <w:sz w:val="24"/>
          <w:szCs w:val="24"/>
          <w:lang w:eastAsia="ru-RU"/>
        </w:rPr>
        <w:t xml:space="preserve">ри отсутствии </w:t>
      </w:r>
      <w:r w:rsidR="0016270B">
        <w:rPr>
          <w:rFonts w:ascii="Times New Roman" w:eastAsia="Times New Roman" w:hAnsi="Times New Roman" w:cs="Times New Roman"/>
          <w:i/>
          <w:iCs/>
          <w:color w:val="C00000"/>
          <w:sz w:val="24"/>
          <w:szCs w:val="24"/>
          <w:lang w:eastAsia="ru-RU"/>
        </w:rPr>
        <w:t>- подтвердить нулевые показатели</w:t>
      </w:r>
    </w:p>
    <w:p w:rsidR="006D67CD" w:rsidRPr="00A03340" w:rsidRDefault="006D67CD" w:rsidP="006D67CD">
      <w:pPr>
        <w:tabs>
          <w:tab w:val="left" w:pos="696"/>
          <w:tab w:val="left" w:pos="1497"/>
          <w:tab w:val="left" w:pos="2298"/>
          <w:tab w:val="left" w:pos="3099"/>
          <w:tab w:val="left" w:pos="3900"/>
          <w:tab w:val="left" w:pos="4702"/>
          <w:tab w:val="left" w:pos="5960"/>
          <w:tab w:val="left" w:pos="6182"/>
          <w:tab w:val="left" w:pos="6404"/>
          <w:tab w:val="left" w:pos="6626"/>
          <w:tab w:val="left" w:pos="6848"/>
          <w:tab w:val="left" w:pos="7070"/>
          <w:tab w:val="left" w:pos="12839"/>
          <w:tab w:val="left" w:pos="13061"/>
          <w:tab w:val="left" w:pos="13283"/>
          <w:tab w:val="left" w:pos="13505"/>
          <w:tab w:val="left" w:pos="13727"/>
          <w:tab w:val="left" w:pos="13949"/>
          <w:tab w:val="left" w:pos="14171"/>
          <w:tab w:val="left" w:pos="14393"/>
          <w:tab w:val="left" w:pos="14615"/>
          <w:tab w:val="left" w:pos="14837"/>
        </w:tabs>
        <w:spacing w:line="240" w:lineRule="auto"/>
        <w:rPr>
          <w:rFonts w:ascii="Times New Roman" w:eastAsia="Times New Roman" w:hAnsi="Times New Roman" w:cs="Times New Roman"/>
          <w:sz w:val="24"/>
          <w:szCs w:val="24"/>
          <w:lang w:eastAsia="ru-RU"/>
        </w:rPr>
      </w:pPr>
      <w:bookmarkStart w:id="93" w:name="RANGE!B1:Z28"/>
      <w:bookmarkEnd w:id="93"/>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6D67CD" w:rsidRDefault="006D67CD" w:rsidP="006D67CD">
      <w:pPr>
        <w:tabs>
          <w:tab w:val="left" w:pos="724"/>
          <w:tab w:val="left" w:pos="2540"/>
        </w:tabs>
        <w:spacing w:line="240" w:lineRule="auto"/>
        <w:rPr>
          <w:rFonts w:ascii="Times New Roman" w:eastAsia="Times New Roman" w:hAnsi="Times New Roman" w:cs="Times New Roman"/>
          <w:b/>
          <w:bCs/>
          <w:sz w:val="24"/>
          <w:szCs w:val="24"/>
          <w:lang w:eastAsia="ru-RU"/>
        </w:rPr>
      </w:pPr>
    </w:p>
    <w:p w:rsidR="007D1FD0" w:rsidRPr="00A03340" w:rsidRDefault="006D67CD" w:rsidP="00422991">
      <w:pPr>
        <w:pBdr>
          <w:bottom w:val="single" w:sz="4" w:space="1" w:color="auto"/>
        </w:pBdr>
        <w:tabs>
          <w:tab w:val="left" w:pos="724"/>
          <w:tab w:val="left" w:pos="2540"/>
        </w:tabs>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r w:rsidR="007D1FD0"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tabs>
          <w:tab w:val="left" w:pos="724"/>
          <w:tab w:val="left" w:pos="2540"/>
        </w:tabs>
        <w:spacing w:line="240" w:lineRule="auto"/>
        <w:rPr>
          <w:rFonts w:ascii="Times New Roman" w:eastAsia="Times New Roman" w:hAnsi="Times New Roman" w:cs="Times New Roman"/>
          <w:b/>
          <w:bCs/>
          <w:color w:val="0000FF"/>
          <w:sz w:val="24"/>
          <w:szCs w:val="24"/>
          <w:lang w:eastAsia="ru-RU"/>
        </w:rPr>
      </w:pPr>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94" w:name="_Toc4067681"/>
      <w:r w:rsidRPr="006D67CD">
        <w:rPr>
          <w:rFonts w:ascii="Times New Roman" w:hAnsi="Times New Roman" w:cs="Times New Roman"/>
          <w:b/>
          <w:i/>
          <w:color w:val="auto"/>
          <w:sz w:val="24"/>
          <w:lang w:eastAsia="ru-RU"/>
        </w:rPr>
        <w:t xml:space="preserve">Ф - 9. Привлечение члена СРО к административной ответственности за правонарушения, </w:t>
      </w:r>
      <w:r w:rsidRPr="006D67CD">
        <w:rPr>
          <w:rFonts w:ascii="Times New Roman" w:hAnsi="Times New Roman" w:cs="Times New Roman"/>
          <w:b/>
          <w:i/>
          <w:color w:val="auto"/>
          <w:sz w:val="24"/>
          <w:lang w:eastAsia="ru-RU"/>
        </w:rPr>
        <w:br/>
        <w:t>допущенные при осуществлении строительства, реконструкции, капитального ремонта</w:t>
      </w:r>
      <w:r w:rsidR="00EE5765">
        <w:rPr>
          <w:rFonts w:ascii="Times New Roman" w:hAnsi="Times New Roman" w:cs="Times New Roman"/>
          <w:b/>
          <w:i/>
          <w:color w:val="auto"/>
          <w:sz w:val="24"/>
          <w:lang w:eastAsia="ru-RU"/>
        </w:rPr>
        <w:t>, сноса</w:t>
      </w:r>
      <w:r w:rsidRPr="006D67CD">
        <w:rPr>
          <w:rFonts w:ascii="Times New Roman" w:hAnsi="Times New Roman" w:cs="Times New Roman"/>
          <w:b/>
          <w:i/>
          <w:color w:val="auto"/>
          <w:sz w:val="24"/>
          <w:lang w:eastAsia="ru-RU"/>
        </w:rPr>
        <w:t xml:space="preserve"> объектов капитального строительства</w:t>
      </w:r>
      <w:bookmarkEnd w:id="94"/>
    </w:p>
    <w:tbl>
      <w:tblPr>
        <w:tblW w:w="15593" w:type="dxa"/>
        <w:tblInd w:w="108" w:type="dxa"/>
        <w:tblBorders>
          <w:insideH w:val="single" w:sz="4" w:space="0" w:color="auto"/>
          <w:insideV w:val="single" w:sz="4" w:space="0" w:color="auto"/>
        </w:tblBorders>
        <w:tblLook w:val="04A0" w:firstRow="1" w:lastRow="0" w:firstColumn="1" w:lastColumn="0" w:noHBand="0" w:noVBand="1"/>
      </w:tblPr>
      <w:tblGrid>
        <w:gridCol w:w="15593"/>
      </w:tblGrid>
      <w:tr w:rsidR="007D1FD0" w:rsidRPr="00A03340" w:rsidTr="00AC209D">
        <w:trPr>
          <w:trHeight w:val="300"/>
        </w:trPr>
        <w:tc>
          <w:tcPr>
            <w:tcW w:w="15593" w:type="dxa"/>
            <w:shd w:val="clear" w:color="000000" w:fill="DAEEF3"/>
            <w:vAlign w:val="bottom"/>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r>
      <w:tr w:rsidR="007D1FD0" w:rsidRPr="006D67CD" w:rsidTr="00AC209D">
        <w:trPr>
          <w:trHeight w:val="285"/>
        </w:trPr>
        <w:tc>
          <w:tcPr>
            <w:tcW w:w="15593" w:type="dxa"/>
            <w:shd w:val="clear" w:color="auto" w:fill="auto"/>
            <w:hideMark/>
          </w:tcPr>
          <w:p w:rsidR="007D1FD0" w:rsidRPr="006D67CD" w:rsidRDefault="007D1FD0" w:rsidP="00AC209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i/>
                <w:iCs/>
                <w:szCs w:val="24"/>
                <w:lang w:eastAsia="ru-RU"/>
              </w:rPr>
              <w:t>Количество административных правонарушений, допущенных при осуществлении строительства, реконструкции, капремонта</w:t>
            </w:r>
            <w:r w:rsidR="00EE5765">
              <w:rPr>
                <w:rFonts w:ascii="Times New Roman" w:eastAsia="Times New Roman" w:hAnsi="Times New Roman" w:cs="Times New Roman"/>
                <w:i/>
                <w:iCs/>
                <w:szCs w:val="24"/>
                <w:lang w:eastAsia="ru-RU"/>
              </w:rPr>
              <w:t>, сноса</w:t>
            </w:r>
            <w:r w:rsidRPr="006D67CD">
              <w:rPr>
                <w:rFonts w:ascii="Times New Roman" w:eastAsia="Times New Roman" w:hAnsi="Times New Roman" w:cs="Times New Roman"/>
                <w:i/>
                <w:iCs/>
                <w:szCs w:val="24"/>
                <w:lang w:eastAsia="ru-RU"/>
              </w:rPr>
              <w:t xml:space="preserve"> объектов строительства*</w:t>
            </w:r>
          </w:p>
        </w:tc>
      </w:tr>
    </w:tbl>
    <w:p w:rsidR="007D1FD0" w:rsidRPr="00A03340" w:rsidRDefault="007D1FD0" w:rsidP="00422991">
      <w:pPr>
        <w:tabs>
          <w:tab w:val="left" w:pos="1330"/>
          <w:tab w:val="left" w:pos="1935"/>
          <w:tab w:val="left" w:pos="2540"/>
          <w:tab w:val="left" w:pos="3148"/>
          <w:tab w:val="left" w:pos="3756"/>
          <w:tab w:val="left" w:pos="4372"/>
          <w:tab w:val="left" w:pos="4988"/>
          <w:tab w:val="left" w:pos="5604"/>
          <w:tab w:val="left" w:pos="6220"/>
          <w:tab w:val="left" w:pos="6836"/>
          <w:tab w:val="left" w:pos="7452"/>
          <w:tab w:val="left" w:pos="8068"/>
          <w:tab w:val="left" w:pos="8684"/>
          <w:tab w:val="left" w:pos="9300"/>
          <w:tab w:val="left" w:pos="9916"/>
          <w:tab w:val="left" w:pos="10532"/>
          <w:tab w:val="left" w:pos="11148"/>
          <w:tab w:val="left" w:pos="11764"/>
          <w:tab w:val="left" w:pos="12380"/>
          <w:tab w:val="left" w:pos="12996"/>
          <w:tab w:val="left" w:pos="13612"/>
          <w:tab w:val="left" w:pos="14228"/>
          <w:tab w:val="left" w:pos="14844"/>
        </w:tabs>
        <w:spacing w:line="240" w:lineRule="auto"/>
        <w:rPr>
          <w:rFonts w:ascii="Times New Roman" w:eastAsia="Times New Roman" w:hAnsi="Times New Roman" w:cs="Times New Roman"/>
          <w:i/>
          <w:iCs/>
          <w:sz w:val="24"/>
          <w:szCs w:val="24"/>
          <w:lang w:eastAsia="ru-RU"/>
        </w:rPr>
      </w:pPr>
    </w:p>
    <w:tbl>
      <w:tblPr>
        <w:tblW w:w="15352" w:type="dxa"/>
        <w:tblInd w:w="108" w:type="dxa"/>
        <w:tblLook w:val="04A0" w:firstRow="1" w:lastRow="0" w:firstColumn="1" w:lastColumn="0" w:noHBand="0" w:noVBand="1"/>
      </w:tblPr>
      <w:tblGrid>
        <w:gridCol w:w="616"/>
        <w:gridCol w:w="5496"/>
        <w:gridCol w:w="4312"/>
        <w:gridCol w:w="2464"/>
        <w:gridCol w:w="2464"/>
      </w:tblGrid>
      <w:tr w:rsidR="007D1FD0" w:rsidRPr="006D67CD" w:rsidTr="006D67CD">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п/п</w:t>
            </w:r>
          </w:p>
        </w:tc>
        <w:tc>
          <w:tcPr>
            <w:tcW w:w="5496"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Вид правонарушения, статья (номер, пункт) Кодекса РФ об административных правонарушениях</w:t>
            </w:r>
          </w:p>
        </w:tc>
        <w:tc>
          <w:tcPr>
            <w:tcW w:w="4312"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и дата протокола, постановления об административном правонарушении</w:t>
            </w:r>
          </w:p>
        </w:tc>
        <w:tc>
          <w:tcPr>
            <w:tcW w:w="2464"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Виновное лицо</w:t>
            </w:r>
          </w:p>
        </w:tc>
        <w:tc>
          <w:tcPr>
            <w:tcW w:w="2464"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Принятые меры</w:t>
            </w:r>
          </w:p>
        </w:tc>
      </w:tr>
      <w:tr w:rsidR="007D1FD0" w:rsidRPr="00A03340" w:rsidTr="00852A15">
        <w:trPr>
          <w:trHeight w:val="240"/>
        </w:trPr>
        <w:tc>
          <w:tcPr>
            <w:tcW w:w="616" w:type="dxa"/>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5496"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312"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240"/>
        </w:trPr>
        <w:tc>
          <w:tcPr>
            <w:tcW w:w="616" w:type="dxa"/>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2.</w:t>
            </w:r>
          </w:p>
        </w:tc>
        <w:tc>
          <w:tcPr>
            <w:tcW w:w="5496"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312"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A03340" w:rsidRDefault="007D1FD0" w:rsidP="00422991">
      <w:pPr>
        <w:spacing w:line="240" w:lineRule="auto"/>
        <w:rPr>
          <w:rFonts w:ascii="Times New Roman" w:eastAsia="Times New Roman" w:hAnsi="Times New Roman" w:cs="Times New Roman"/>
          <w:i/>
          <w:iCs/>
          <w:sz w:val="24"/>
          <w:szCs w:val="24"/>
          <w:lang w:eastAsia="ru-RU"/>
        </w:rPr>
      </w:pPr>
    </w:p>
    <w:p w:rsidR="0016270B" w:rsidRPr="00A03340" w:rsidRDefault="0016270B" w:rsidP="0016270B">
      <w:pPr>
        <w:tabs>
          <w:tab w:val="left" w:pos="592"/>
          <w:tab w:val="left" w:pos="1198"/>
          <w:tab w:val="left" w:pos="1803"/>
          <w:tab w:val="left" w:pos="2408"/>
          <w:tab w:val="left" w:pos="3016"/>
          <w:tab w:val="left" w:pos="3624"/>
          <w:tab w:val="left" w:pos="4240"/>
          <w:tab w:val="left" w:pos="4856"/>
          <w:tab w:val="left" w:pos="5472"/>
          <w:tab w:val="left" w:pos="6088"/>
          <w:tab w:val="left" w:pos="6704"/>
          <w:tab w:val="left" w:pos="7320"/>
          <w:tab w:val="left" w:pos="7936"/>
          <w:tab w:val="left" w:pos="8552"/>
          <w:tab w:val="left" w:pos="9168"/>
          <w:tab w:val="left" w:pos="9784"/>
          <w:tab w:val="left" w:pos="10400"/>
          <w:tab w:val="left" w:pos="11016"/>
          <w:tab w:val="left" w:pos="11632"/>
          <w:tab w:val="left" w:pos="12248"/>
          <w:tab w:val="left" w:pos="12864"/>
          <w:tab w:val="left" w:pos="13480"/>
          <w:tab w:val="left" w:pos="14096"/>
        </w:tabs>
        <w:spacing w:line="240" w:lineRule="auto"/>
        <w:rPr>
          <w:rFonts w:ascii="Times New Roman" w:eastAsia="Times New Roman" w:hAnsi="Times New Roman" w:cs="Times New Roman"/>
          <w:i/>
          <w:iCs/>
          <w:color w:val="C00000"/>
          <w:sz w:val="24"/>
          <w:szCs w:val="24"/>
          <w:lang w:eastAsia="ru-RU"/>
        </w:rPr>
      </w:pPr>
      <w:r>
        <w:rPr>
          <w:rFonts w:ascii="Times New Roman" w:eastAsia="Times New Roman" w:hAnsi="Times New Roman" w:cs="Times New Roman"/>
          <w:i/>
          <w:iCs/>
          <w:color w:val="C00000"/>
          <w:sz w:val="24"/>
          <w:szCs w:val="24"/>
          <w:lang w:eastAsia="ru-RU"/>
        </w:rPr>
        <w:t>Заполнить при наличии данных.</w:t>
      </w:r>
      <w:r w:rsidR="00971A6B">
        <w:rPr>
          <w:rFonts w:ascii="Times New Roman" w:eastAsia="Times New Roman" w:hAnsi="Times New Roman" w:cs="Times New Roman"/>
          <w:i/>
          <w:iCs/>
          <w:color w:val="C00000"/>
          <w:sz w:val="24"/>
          <w:szCs w:val="24"/>
          <w:lang w:eastAsia="ru-RU"/>
        </w:rPr>
        <w:t xml:space="preserve"> </w:t>
      </w:r>
      <w:r>
        <w:rPr>
          <w:rFonts w:ascii="Times New Roman" w:eastAsia="Times New Roman" w:hAnsi="Times New Roman" w:cs="Times New Roman"/>
          <w:i/>
          <w:iCs/>
          <w:color w:val="C00000"/>
          <w:sz w:val="24"/>
          <w:szCs w:val="24"/>
          <w:lang w:eastAsia="ru-RU"/>
        </w:rPr>
        <w:t>При отсутствии - подтвердить нулевые показатели</w:t>
      </w:r>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7D1FD0" w:rsidRDefault="007D1FD0" w:rsidP="00422991">
      <w:pPr>
        <w:spacing w:line="240" w:lineRule="auto"/>
        <w:rPr>
          <w:rFonts w:ascii="Times New Roman" w:eastAsia="Times New Roman" w:hAnsi="Times New Roman" w:cs="Times New Roman"/>
          <w:b/>
          <w:bCs/>
          <w:color w:val="0000CC"/>
          <w:sz w:val="24"/>
          <w:szCs w:val="24"/>
          <w:lang w:eastAsia="ru-RU"/>
        </w:rPr>
      </w:pPr>
    </w:p>
    <w:p w:rsidR="006D67CD" w:rsidRPr="00A03340" w:rsidRDefault="006D67CD" w:rsidP="00422991">
      <w:pPr>
        <w:spacing w:line="240" w:lineRule="auto"/>
        <w:rPr>
          <w:rFonts w:ascii="Times New Roman" w:eastAsia="Times New Roman" w:hAnsi="Times New Roman" w:cs="Times New Roman"/>
          <w:b/>
          <w:bCs/>
          <w:color w:val="0000CC"/>
          <w:sz w:val="24"/>
          <w:szCs w:val="24"/>
          <w:lang w:eastAsia="ru-RU"/>
        </w:rPr>
      </w:pPr>
    </w:p>
    <w:p w:rsidR="007D1FD0" w:rsidRPr="00AC209D" w:rsidRDefault="007D1FD0" w:rsidP="00AC209D">
      <w:pPr>
        <w:spacing w:line="240" w:lineRule="auto"/>
        <w:jc w:val="center"/>
        <w:rPr>
          <w:rFonts w:ascii="Times New Roman" w:eastAsia="Times New Roman" w:hAnsi="Times New Roman" w:cs="Times New Roman"/>
          <w:b/>
          <w:bCs/>
          <w:i/>
          <w:color w:val="0000CC"/>
          <w:sz w:val="24"/>
          <w:szCs w:val="24"/>
          <w:lang w:eastAsia="ru-RU"/>
        </w:rPr>
      </w:pPr>
      <w:r w:rsidRPr="00AC209D">
        <w:rPr>
          <w:rFonts w:ascii="Times New Roman" w:eastAsia="Times New Roman" w:hAnsi="Times New Roman" w:cs="Times New Roman"/>
          <w:b/>
          <w:bCs/>
          <w:i/>
          <w:color w:val="0000CC"/>
          <w:sz w:val="24"/>
          <w:szCs w:val="24"/>
          <w:lang w:eastAsia="ru-RU"/>
        </w:rPr>
        <w:t xml:space="preserve">Ф - 9.1. Участие члена СРО в рассмотрении судебных гражданско-правовых споров по договорам строительного подряда </w:t>
      </w:r>
      <w:r w:rsidRPr="00AC209D">
        <w:rPr>
          <w:rFonts w:ascii="Times New Roman" w:eastAsia="Times New Roman" w:hAnsi="Times New Roman" w:cs="Times New Roman"/>
          <w:b/>
          <w:bCs/>
          <w:i/>
          <w:color w:val="0000CC"/>
          <w:sz w:val="24"/>
          <w:szCs w:val="24"/>
          <w:lang w:eastAsia="ru-RU"/>
        </w:rPr>
        <w:br/>
        <w:t xml:space="preserve">о статусе лица, участвующего в деле </w:t>
      </w:r>
      <w:r w:rsidRPr="00AC209D">
        <w:rPr>
          <w:rFonts w:ascii="Times New Roman" w:eastAsia="Times New Roman" w:hAnsi="Times New Roman" w:cs="Times New Roman"/>
          <w:i/>
          <w:color w:val="0000FF"/>
          <w:sz w:val="24"/>
          <w:szCs w:val="24"/>
          <w:lang w:eastAsia="ru-RU"/>
        </w:rPr>
        <w:t>(истец, ответчик, третье лицо)</w:t>
      </w:r>
    </w:p>
    <w:tbl>
      <w:tblPr>
        <w:tblW w:w="15352" w:type="dxa"/>
        <w:tblInd w:w="108" w:type="dxa"/>
        <w:tblLook w:val="04A0" w:firstRow="1" w:lastRow="0" w:firstColumn="1" w:lastColumn="0" w:noHBand="0" w:noVBand="1"/>
      </w:tblPr>
      <w:tblGrid>
        <w:gridCol w:w="616"/>
        <w:gridCol w:w="2424"/>
        <w:gridCol w:w="3072"/>
        <w:gridCol w:w="4312"/>
        <w:gridCol w:w="2464"/>
        <w:gridCol w:w="2464"/>
      </w:tblGrid>
      <w:tr w:rsidR="007D1FD0" w:rsidRPr="00A03340" w:rsidTr="006D67CD">
        <w:trPr>
          <w:trHeight w:val="300"/>
        </w:trPr>
        <w:tc>
          <w:tcPr>
            <w:tcW w:w="15352" w:type="dxa"/>
            <w:gridSpan w:val="6"/>
            <w:tcBorders>
              <w:bottom w:val="single" w:sz="4" w:space="0" w:color="auto"/>
            </w:tcBorders>
            <w:shd w:val="clear" w:color="000000" w:fill="DAEEF3"/>
            <w:vAlign w:val="bottom"/>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r>
      <w:tr w:rsidR="007D1FD0" w:rsidRPr="006D67CD" w:rsidTr="006D67CD">
        <w:trPr>
          <w:trHeight w:val="285"/>
        </w:trPr>
        <w:tc>
          <w:tcPr>
            <w:tcW w:w="15352" w:type="dxa"/>
            <w:gridSpan w:val="6"/>
            <w:tcBorders>
              <w:top w:val="single" w:sz="4" w:space="0" w:color="auto"/>
              <w:bottom w:val="nil"/>
            </w:tcBorders>
            <w:shd w:val="clear" w:color="auto" w:fill="auto"/>
            <w:hideMark/>
          </w:tcPr>
          <w:p w:rsidR="007D1FD0" w:rsidRPr="006D67CD" w:rsidRDefault="007D1FD0"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i/>
                <w:iCs/>
                <w:szCs w:val="24"/>
                <w:lang w:eastAsia="ru-RU"/>
              </w:rPr>
              <w:t>Количество дел по рассмотрению судебных гражданско-правовых споров по договорам строительного подряда</w:t>
            </w:r>
            <w:r w:rsidR="00971A6B">
              <w:rPr>
                <w:rFonts w:ascii="Times New Roman" w:eastAsia="Times New Roman" w:hAnsi="Times New Roman" w:cs="Times New Roman"/>
                <w:i/>
                <w:iCs/>
                <w:szCs w:val="24"/>
                <w:lang w:eastAsia="ru-RU"/>
              </w:rPr>
              <w:t xml:space="preserve"> </w:t>
            </w:r>
            <w:r w:rsidRPr="006D67CD">
              <w:rPr>
                <w:rFonts w:ascii="Times New Roman" w:eastAsia="Times New Roman" w:hAnsi="Times New Roman" w:cs="Times New Roman"/>
                <w:i/>
                <w:iCs/>
                <w:szCs w:val="24"/>
                <w:lang w:eastAsia="ru-RU"/>
              </w:rPr>
              <w:t>*</w:t>
            </w:r>
          </w:p>
        </w:tc>
      </w:tr>
      <w:tr w:rsidR="007D1FD0" w:rsidRPr="006D67CD" w:rsidTr="006D67CD">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п/п</w:t>
            </w:r>
          </w:p>
        </w:tc>
        <w:tc>
          <w:tcPr>
            <w:tcW w:w="2424"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Вид</w:t>
            </w:r>
          </w:p>
        </w:tc>
        <w:tc>
          <w:tcPr>
            <w:tcW w:w="3072"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Подсудность</w:t>
            </w:r>
          </w:p>
        </w:tc>
        <w:tc>
          <w:tcPr>
            <w:tcW w:w="4312"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Статус лица, участвующего в деле (истец, ответчик, третье лицо) </w:t>
            </w:r>
            <w:r w:rsidRPr="006D67CD">
              <w:rPr>
                <w:rFonts w:ascii="Times New Roman" w:eastAsia="Times New Roman" w:hAnsi="Times New Roman" w:cs="Times New Roman"/>
                <w:szCs w:val="24"/>
                <w:lang w:eastAsia="ru-RU"/>
              </w:rPr>
              <w:t>(указать нужное)</w:t>
            </w:r>
          </w:p>
        </w:tc>
        <w:tc>
          <w:tcPr>
            <w:tcW w:w="2464"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Инстанция</w:t>
            </w:r>
          </w:p>
        </w:tc>
        <w:tc>
          <w:tcPr>
            <w:tcW w:w="2464"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Результат</w:t>
            </w:r>
          </w:p>
        </w:tc>
      </w:tr>
      <w:tr w:rsidR="007D1FD0" w:rsidRPr="00A03340" w:rsidTr="00852A15">
        <w:trPr>
          <w:trHeight w:val="240"/>
        </w:trPr>
        <w:tc>
          <w:tcPr>
            <w:tcW w:w="616" w:type="dxa"/>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242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072"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312" w:type="dxa"/>
            <w:tcBorders>
              <w:top w:val="nil"/>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nil"/>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nil"/>
              <w:left w:val="nil"/>
              <w:bottom w:val="single" w:sz="4" w:space="0" w:color="auto"/>
              <w:right w:val="single" w:sz="4" w:space="0" w:color="auto"/>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240"/>
        </w:trPr>
        <w:tc>
          <w:tcPr>
            <w:tcW w:w="616" w:type="dxa"/>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2.</w:t>
            </w:r>
          </w:p>
        </w:tc>
        <w:tc>
          <w:tcPr>
            <w:tcW w:w="242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3072"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4312"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64"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A03340" w:rsidRDefault="007D1FD0" w:rsidP="00422991">
      <w:pPr>
        <w:spacing w:line="240" w:lineRule="auto"/>
        <w:rPr>
          <w:rFonts w:ascii="Times New Roman" w:eastAsia="Times New Roman" w:hAnsi="Times New Roman" w:cs="Times New Roman"/>
          <w:i/>
          <w:iCs/>
          <w:sz w:val="24"/>
          <w:szCs w:val="24"/>
          <w:lang w:eastAsia="ru-RU"/>
        </w:rPr>
      </w:pPr>
    </w:p>
    <w:p w:rsidR="0016270B" w:rsidRPr="00A03340" w:rsidRDefault="0016270B" w:rsidP="0016270B">
      <w:pPr>
        <w:tabs>
          <w:tab w:val="left" w:pos="592"/>
          <w:tab w:val="left" w:pos="1198"/>
          <w:tab w:val="left" w:pos="1803"/>
          <w:tab w:val="left" w:pos="2408"/>
          <w:tab w:val="left" w:pos="3016"/>
          <w:tab w:val="left" w:pos="3624"/>
          <w:tab w:val="left" w:pos="4240"/>
          <w:tab w:val="left" w:pos="4856"/>
          <w:tab w:val="left" w:pos="5472"/>
          <w:tab w:val="left" w:pos="6088"/>
          <w:tab w:val="left" w:pos="6704"/>
          <w:tab w:val="left" w:pos="7320"/>
          <w:tab w:val="left" w:pos="7936"/>
          <w:tab w:val="left" w:pos="8552"/>
          <w:tab w:val="left" w:pos="9168"/>
          <w:tab w:val="left" w:pos="9784"/>
          <w:tab w:val="left" w:pos="10400"/>
          <w:tab w:val="left" w:pos="11016"/>
          <w:tab w:val="left" w:pos="11632"/>
          <w:tab w:val="left" w:pos="12248"/>
          <w:tab w:val="left" w:pos="12864"/>
          <w:tab w:val="left" w:pos="13480"/>
          <w:tab w:val="left" w:pos="14096"/>
        </w:tabs>
        <w:spacing w:line="240" w:lineRule="auto"/>
        <w:rPr>
          <w:rFonts w:ascii="Times New Roman" w:eastAsia="Times New Roman" w:hAnsi="Times New Roman" w:cs="Times New Roman"/>
          <w:i/>
          <w:iCs/>
          <w:color w:val="C00000"/>
          <w:sz w:val="24"/>
          <w:szCs w:val="24"/>
          <w:lang w:eastAsia="ru-RU"/>
        </w:rPr>
      </w:pPr>
      <w:r>
        <w:rPr>
          <w:rFonts w:ascii="Times New Roman" w:eastAsia="Times New Roman" w:hAnsi="Times New Roman" w:cs="Times New Roman"/>
          <w:i/>
          <w:iCs/>
          <w:color w:val="C00000"/>
          <w:sz w:val="24"/>
          <w:szCs w:val="24"/>
          <w:lang w:eastAsia="ru-RU"/>
        </w:rPr>
        <w:t>Заполнить при наличии данных.</w:t>
      </w:r>
      <w:r w:rsidR="00971A6B">
        <w:rPr>
          <w:rFonts w:ascii="Times New Roman" w:eastAsia="Times New Roman" w:hAnsi="Times New Roman" w:cs="Times New Roman"/>
          <w:i/>
          <w:iCs/>
          <w:color w:val="C00000"/>
          <w:sz w:val="24"/>
          <w:szCs w:val="24"/>
          <w:lang w:eastAsia="ru-RU"/>
        </w:rPr>
        <w:t xml:space="preserve"> </w:t>
      </w:r>
      <w:r>
        <w:rPr>
          <w:rFonts w:ascii="Times New Roman" w:eastAsia="Times New Roman" w:hAnsi="Times New Roman" w:cs="Times New Roman"/>
          <w:i/>
          <w:iCs/>
          <w:color w:val="C00000"/>
          <w:sz w:val="24"/>
          <w:szCs w:val="24"/>
          <w:lang w:eastAsia="ru-RU"/>
        </w:rPr>
        <w:t>При отсутствии - подтвердить нулевые показатели</w:t>
      </w:r>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6D67CD" w:rsidRDefault="006D67CD" w:rsidP="00AC209D">
      <w:pPr>
        <w:tabs>
          <w:tab w:val="left" w:pos="516"/>
          <w:tab w:val="left" w:pos="2332"/>
        </w:tabs>
        <w:spacing w:line="240" w:lineRule="auto"/>
        <w:rPr>
          <w:rFonts w:ascii="Times New Roman" w:eastAsia="Times New Roman" w:hAnsi="Times New Roman" w:cs="Times New Roman"/>
          <w:b/>
          <w:bCs/>
          <w:sz w:val="24"/>
          <w:szCs w:val="24"/>
          <w:lang w:eastAsia="ru-RU"/>
        </w:rPr>
      </w:pPr>
    </w:p>
    <w:p w:rsidR="007D1FD0" w:rsidRPr="00A03340" w:rsidRDefault="006D67CD" w:rsidP="00422991">
      <w:pPr>
        <w:pBdr>
          <w:bottom w:val="single" w:sz="4" w:space="1" w:color="auto"/>
        </w:pBdr>
        <w:tabs>
          <w:tab w:val="left" w:pos="516"/>
          <w:tab w:val="left" w:pos="2332"/>
        </w:tabs>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r w:rsidR="007D1FD0"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tabs>
          <w:tab w:val="left" w:pos="516"/>
          <w:tab w:val="left" w:pos="2332"/>
        </w:tabs>
        <w:spacing w:line="240" w:lineRule="auto"/>
        <w:rPr>
          <w:rFonts w:ascii="Times New Roman" w:eastAsia="Times New Roman" w:hAnsi="Times New Roman" w:cs="Times New Roman"/>
          <w:b/>
          <w:bCs/>
          <w:color w:val="0000FF"/>
          <w:sz w:val="24"/>
          <w:szCs w:val="24"/>
          <w:lang w:eastAsia="ru-RU"/>
        </w:rPr>
      </w:pPr>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95" w:name="_Toc4067682"/>
      <w:r w:rsidRPr="006D67CD">
        <w:rPr>
          <w:rFonts w:ascii="Times New Roman" w:hAnsi="Times New Roman" w:cs="Times New Roman"/>
          <w:b/>
          <w:i/>
          <w:color w:val="auto"/>
          <w:sz w:val="24"/>
          <w:lang w:eastAsia="ru-RU"/>
        </w:rPr>
        <w:t>Ф - 10. Предписания органов государственного строительного надзора при строительстве,</w:t>
      </w:r>
      <w:r w:rsidRPr="006D67CD">
        <w:rPr>
          <w:rFonts w:ascii="Times New Roman" w:hAnsi="Times New Roman" w:cs="Times New Roman"/>
          <w:b/>
          <w:i/>
          <w:color w:val="auto"/>
          <w:sz w:val="24"/>
          <w:lang w:eastAsia="ru-RU"/>
        </w:rPr>
        <w:br/>
        <w:t xml:space="preserve"> реконструкции объектов капитального строительства</w:t>
      </w:r>
      <w:bookmarkEnd w:id="95"/>
    </w:p>
    <w:p w:rsidR="007D1FD0" w:rsidRPr="00A03340" w:rsidRDefault="007D1FD0" w:rsidP="00422991">
      <w:pPr>
        <w:tabs>
          <w:tab w:val="left" w:pos="622"/>
          <w:tab w:val="left" w:pos="1228"/>
          <w:tab w:val="left" w:pos="1833"/>
          <w:tab w:val="left" w:pos="2438"/>
          <w:tab w:val="left" w:pos="3046"/>
          <w:tab w:val="left" w:pos="3654"/>
          <w:tab w:val="left" w:pos="4270"/>
          <w:tab w:val="left" w:pos="4886"/>
          <w:tab w:val="left" w:pos="5502"/>
          <w:tab w:val="left" w:pos="6118"/>
          <w:tab w:val="left" w:pos="6734"/>
          <w:tab w:val="left" w:pos="7350"/>
          <w:tab w:val="left" w:pos="7966"/>
          <w:tab w:val="left" w:pos="8582"/>
          <w:tab w:val="left" w:pos="9198"/>
          <w:tab w:val="left" w:pos="9814"/>
          <w:tab w:val="left" w:pos="10430"/>
          <w:tab w:val="left" w:pos="11046"/>
          <w:tab w:val="left" w:pos="11662"/>
          <w:tab w:val="left" w:pos="12278"/>
          <w:tab w:val="left" w:pos="12894"/>
          <w:tab w:val="left" w:pos="13510"/>
          <w:tab w:val="left" w:pos="14126"/>
        </w:tabs>
        <w:spacing w:line="240" w:lineRule="auto"/>
        <w:rPr>
          <w:rFonts w:ascii="Times New Roman" w:eastAsia="Times New Roman" w:hAnsi="Times New Roman" w:cs="Times New Roman"/>
          <w:b/>
          <w:bCs/>
          <w:color w:val="0000CC"/>
          <w:sz w:val="24"/>
          <w:szCs w:val="24"/>
          <w:lang w:eastAsia="ru-RU"/>
        </w:rPr>
      </w:pPr>
    </w:p>
    <w:tbl>
      <w:tblPr>
        <w:tblW w:w="5000" w:type="pct"/>
        <w:tblLook w:val="04A0" w:firstRow="1" w:lastRow="0" w:firstColumn="1" w:lastColumn="0" w:noHBand="0" w:noVBand="1"/>
      </w:tblPr>
      <w:tblGrid>
        <w:gridCol w:w="548"/>
        <w:gridCol w:w="2624"/>
        <w:gridCol w:w="2659"/>
        <w:gridCol w:w="2662"/>
        <w:gridCol w:w="3329"/>
        <w:gridCol w:w="3987"/>
      </w:tblGrid>
      <w:tr w:rsidR="007D1FD0" w:rsidRPr="00A03340" w:rsidTr="00852A15">
        <w:trPr>
          <w:trHeight w:val="435"/>
        </w:trPr>
        <w:tc>
          <w:tcPr>
            <w:tcW w:w="5000" w:type="pct"/>
            <w:gridSpan w:val="6"/>
            <w:tcBorders>
              <w:top w:val="single" w:sz="4" w:space="0" w:color="auto"/>
              <w:left w:val="single" w:sz="4" w:space="0" w:color="auto"/>
              <w:bottom w:val="single" w:sz="4" w:space="0" w:color="auto"/>
              <w:right w:val="single" w:sz="4" w:space="0" w:color="000000"/>
            </w:tcBorders>
            <w:shd w:val="clear" w:color="000000" w:fill="DAEEF3"/>
            <w:vAlign w:val="bottom"/>
          </w:tcPr>
          <w:p w:rsidR="007D1FD0" w:rsidRPr="00A03340" w:rsidRDefault="007D1FD0" w:rsidP="00422991">
            <w:pPr>
              <w:spacing w:line="240" w:lineRule="auto"/>
              <w:rPr>
                <w:rFonts w:ascii="Times New Roman" w:eastAsia="Times New Roman" w:hAnsi="Times New Roman" w:cs="Times New Roman"/>
                <w:b/>
                <w:bCs/>
                <w:sz w:val="24"/>
                <w:szCs w:val="24"/>
                <w:lang w:eastAsia="ru-RU"/>
              </w:rPr>
            </w:pPr>
          </w:p>
        </w:tc>
      </w:tr>
      <w:tr w:rsidR="007D1FD0" w:rsidRPr="006D67CD" w:rsidTr="00852A15">
        <w:trPr>
          <w:trHeight w:val="57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7D1FD0" w:rsidRPr="006D67CD" w:rsidRDefault="007D1FD0"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i/>
                <w:iCs/>
                <w:szCs w:val="24"/>
                <w:lang w:eastAsia="ru-RU"/>
              </w:rPr>
              <w:t>Количество предписаний органов государственного строительного надзора при строительстве, реконструкции объектов капитального строительства*</w:t>
            </w:r>
          </w:p>
        </w:tc>
      </w:tr>
      <w:tr w:rsidR="007D1FD0" w:rsidRPr="006D67CD" w:rsidTr="00852A15">
        <w:trPr>
          <w:trHeight w:val="510"/>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 </w:t>
            </w:r>
            <w:r w:rsidRPr="006D67CD">
              <w:rPr>
                <w:rFonts w:ascii="Times New Roman" w:eastAsia="Times New Roman" w:hAnsi="Times New Roman" w:cs="Times New Roman"/>
                <w:b/>
                <w:bCs/>
                <w:szCs w:val="24"/>
                <w:lang w:eastAsia="ru-RU"/>
              </w:rPr>
              <w:br/>
              <w:t>п/п</w:t>
            </w:r>
          </w:p>
        </w:tc>
        <w:tc>
          <w:tcPr>
            <w:tcW w:w="830" w:type="pct"/>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Объект</w:t>
            </w:r>
            <w:r w:rsidRPr="006D67CD">
              <w:rPr>
                <w:rFonts w:ascii="Times New Roman" w:eastAsia="Times New Roman" w:hAnsi="Times New Roman" w:cs="Times New Roman"/>
                <w:b/>
                <w:bCs/>
                <w:szCs w:val="24"/>
                <w:lang w:eastAsia="ru-RU"/>
              </w:rPr>
              <w:br/>
              <w:t>(предмет предписания)</w:t>
            </w:r>
          </w:p>
        </w:tc>
        <w:tc>
          <w:tcPr>
            <w:tcW w:w="841" w:type="pct"/>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Номер и дата предписания</w:t>
            </w:r>
          </w:p>
        </w:tc>
        <w:tc>
          <w:tcPr>
            <w:tcW w:w="842" w:type="pct"/>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Виновное лицо</w:t>
            </w:r>
          </w:p>
        </w:tc>
        <w:tc>
          <w:tcPr>
            <w:tcW w:w="1053" w:type="pct"/>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Результат (факт исполнения)</w:t>
            </w:r>
          </w:p>
        </w:tc>
        <w:tc>
          <w:tcPr>
            <w:tcW w:w="1261" w:type="pct"/>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Принятые меры</w:t>
            </w:r>
          </w:p>
        </w:tc>
      </w:tr>
      <w:tr w:rsidR="007D1FD0" w:rsidRPr="00A03340" w:rsidTr="00852A15">
        <w:trPr>
          <w:trHeight w:val="240"/>
        </w:trPr>
        <w:tc>
          <w:tcPr>
            <w:tcW w:w="173" w:type="pct"/>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r w:rsidR="00971A6B">
              <w:rPr>
                <w:rFonts w:ascii="Times New Roman" w:eastAsia="Times New Roman" w:hAnsi="Times New Roman" w:cs="Times New Roman"/>
                <w:sz w:val="24"/>
                <w:szCs w:val="24"/>
                <w:lang w:eastAsia="ru-RU"/>
              </w:rPr>
              <w:t xml:space="preserve"> </w:t>
            </w:r>
          </w:p>
        </w:tc>
        <w:tc>
          <w:tcPr>
            <w:tcW w:w="830"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1"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2"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3"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261"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240"/>
        </w:trPr>
        <w:tc>
          <w:tcPr>
            <w:tcW w:w="173" w:type="pct"/>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2</w:t>
            </w:r>
          </w:p>
        </w:tc>
        <w:tc>
          <w:tcPr>
            <w:tcW w:w="830"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1"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2"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3"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261"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r w:rsidR="007D1FD0" w:rsidRPr="00A03340" w:rsidTr="00852A15">
        <w:trPr>
          <w:trHeight w:val="240"/>
        </w:trPr>
        <w:tc>
          <w:tcPr>
            <w:tcW w:w="173" w:type="pct"/>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3</w:t>
            </w:r>
          </w:p>
        </w:tc>
        <w:tc>
          <w:tcPr>
            <w:tcW w:w="830"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1"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842"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053"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261" w:type="pct"/>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Pr="00A03340" w:rsidRDefault="007D1FD0" w:rsidP="00422991">
      <w:pPr>
        <w:tabs>
          <w:tab w:val="left" w:pos="622"/>
          <w:tab w:val="left" w:pos="5502"/>
          <w:tab w:val="left" w:pos="6118"/>
          <w:tab w:val="left" w:pos="6734"/>
          <w:tab w:val="left" w:pos="7350"/>
          <w:tab w:val="left" w:pos="7966"/>
          <w:tab w:val="left" w:pos="8582"/>
          <w:tab w:val="left" w:pos="9198"/>
          <w:tab w:val="left" w:pos="9814"/>
          <w:tab w:val="left" w:pos="10430"/>
          <w:tab w:val="left" w:pos="11046"/>
          <w:tab w:val="left" w:pos="11662"/>
          <w:tab w:val="left" w:pos="12278"/>
          <w:tab w:val="left" w:pos="12894"/>
          <w:tab w:val="left" w:pos="13510"/>
          <w:tab w:val="left" w:pos="14126"/>
        </w:tabs>
        <w:spacing w:line="240" w:lineRule="auto"/>
        <w:rPr>
          <w:rFonts w:ascii="Times New Roman" w:eastAsia="Times New Roman" w:hAnsi="Times New Roman" w:cs="Times New Roman"/>
          <w:i/>
          <w:iCs/>
          <w:sz w:val="24"/>
          <w:szCs w:val="24"/>
          <w:lang w:eastAsia="ru-RU"/>
        </w:rPr>
      </w:pPr>
    </w:p>
    <w:p w:rsidR="0016270B" w:rsidRPr="00A03340" w:rsidRDefault="0016270B" w:rsidP="0016270B">
      <w:pPr>
        <w:tabs>
          <w:tab w:val="left" w:pos="592"/>
          <w:tab w:val="left" w:pos="1198"/>
          <w:tab w:val="left" w:pos="1803"/>
          <w:tab w:val="left" w:pos="2408"/>
          <w:tab w:val="left" w:pos="3016"/>
          <w:tab w:val="left" w:pos="3624"/>
          <w:tab w:val="left" w:pos="4240"/>
          <w:tab w:val="left" w:pos="4856"/>
          <w:tab w:val="left" w:pos="5472"/>
          <w:tab w:val="left" w:pos="6088"/>
          <w:tab w:val="left" w:pos="6704"/>
          <w:tab w:val="left" w:pos="7320"/>
          <w:tab w:val="left" w:pos="7936"/>
          <w:tab w:val="left" w:pos="8552"/>
          <w:tab w:val="left" w:pos="9168"/>
          <w:tab w:val="left" w:pos="9784"/>
          <w:tab w:val="left" w:pos="10400"/>
          <w:tab w:val="left" w:pos="11016"/>
          <w:tab w:val="left" w:pos="11632"/>
          <w:tab w:val="left" w:pos="12248"/>
          <w:tab w:val="left" w:pos="12864"/>
          <w:tab w:val="left" w:pos="13480"/>
          <w:tab w:val="left" w:pos="14096"/>
        </w:tabs>
        <w:spacing w:line="240" w:lineRule="auto"/>
        <w:rPr>
          <w:rFonts w:ascii="Times New Roman" w:eastAsia="Times New Roman" w:hAnsi="Times New Roman" w:cs="Times New Roman"/>
          <w:i/>
          <w:iCs/>
          <w:color w:val="C00000"/>
          <w:sz w:val="24"/>
          <w:szCs w:val="24"/>
          <w:lang w:eastAsia="ru-RU"/>
        </w:rPr>
      </w:pPr>
      <w:r>
        <w:rPr>
          <w:rFonts w:ascii="Times New Roman" w:eastAsia="Times New Roman" w:hAnsi="Times New Roman" w:cs="Times New Roman"/>
          <w:i/>
          <w:iCs/>
          <w:color w:val="C00000"/>
          <w:sz w:val="24"/>
          <w:szCs w:val="24"/>
          <w:lang w:eastAsia="ru-RU"/>
        </w:rPr>
        <w:t>Заполнить при наличии данных.</w:t>
      </w:r>
      <w:r w:rsidR="00971A6B">
        <w:rPr>
          <w:rFonts w:ascii="Times New Roman" w:eastAsia="Times New Roman" w:hAnsi="Times New Roman" w:cs="Times New Roman"/>
          <w:i/>
          <w:iCs/>
          <w:color w:val="C00000"/>
          <w:sz w:val="24"/>
          <w:szCs w:val="24"/>
          <w:lang w:eastAsia="ru-RU"/>
        </w:rPr>
        <w:t xml:space="preserve"> </w:t>
      </w:r>
      <w:r>
        <w:rPr>
          <w:rFonts w:ascii="Times New Roman" w:eastAsia="Times New Roman" w:hAnsi="Times New Roman" w:cs="Times New Roman"/>
          <w:i/>
          <w:iCs/>
          <w:color w:val="C00000"/>
          <w:sz w:val="24"/>
          <w:szCs w:val="24"/>
          <w:lang w:eastAsia="ru-RU"/>
        </w:rPr>
        <w:t>При отсутствии - подтвердить нулевые показатели</w:t>
      </w:r>
    </w:p>
    <w:p w:rsidR="007D1FD0" w:rsidRPr="00A03340" w:rsidRDefault="007D1FD0" w:rsidP="00422991">
      <w:pPr>
        <w:tabs>
          <w:tab w:val="left" w:pos="622"/>
          <w:tab w:val="left" w:pos="1228"/>
          <w:tab w:val="left" w:pos="1833"/>
          <w:tab w:val="left" w:pos="2438"/>
          <w:tab w:val="left" w:pos="3046"/>
          <w:tab w:val="left" w:pos="3654"/>
          <w:tab w:val="left" w:pos="4270"/>
          <w:tab w:val="left" w:pos="4886"/>
          <w:tab w:val="left" w:pos="5502"/>
          <w:tab w:val="left" w:pos="6118"/>
          <w:tab w:val="left" w:pos="6734"/>
          <w:tab w:val="left" w:pos="7350"/>
          <w:tab w:val="left" w:pos="7966"/>
          <w:tab w:val="left" w:pos="8582"/>
          <w:tab w:val="left" w:pos="9198"/>
          <w:tab w:val="left" w:pos="9814"/>
          <w:tab w:val="left" w:pos="10430"/>
          <w:tab w:val="left" w:pos="11046"/>
          <w:tab w:val="left" w:pos="11662"/>
          <w:tab w:val="left" w:pos="12278"/>
          <w:tab w:val="left" w:pos="12894"/>
          <w:tab w:val="left" w:pos="13510"/>
          <w:tab w:val="left" w:pos="14126"/>
        </w:tabs>
        <w:spacing w:line="240" w:lineRule="auto"/>
        <w:rPr>
          <w:rFonts w:ascii="Times New Roman" w:eastAsia="Times New Roman" w:hAnsi="Times New Roman" w:cs="Times New Roman"/>
          <w:sz w:val="24"/>
          <w:szCs w:val="24"/>
          <w:lang w:eastAsia="ru-RU"/>
        </w:rPr>
      </w:pPr>
    </w:p>
    <w:p w:rsidR="006D67CD" w:rsidRPr="00A03340" w:rsidRDefault="006D67CD" w:rsidP="006D67CD">
      <w:pPr>
        <w:tabs>
          <w:tab w:val="left" w:pos="696"/>
          <w:tab w:val="left" w:pos="1497"/>
          <w:tab w:val="left" w:pos="2298"/>
          <w:tab w:val="left" w:pos="3099"/>
          <w:tab w:val="left" w:pos="3900"/>
          <w:tab w:val="left" w:pos="4702"/>
          <w:tab w:val="left" w:pos="5960"/>
          <w:tab w:val="left" w:pos="6182"/>
          <w:tab w:val="left" w:pos="6404"/>
          <w:tab w:val="left" w:pos="6626"/>
          <w:tab w:val="left" w:pos="6848"/>
          <w:tab w:val="left" w:pos="7070"/>
          <w:tab w:val="left" w:pos="12839"/>
          <w:tab w:val="left" w:pos="13061"/>
          <w:tab w:val="left" w:pos="13283"/>
          <w:tab w:val="left" w:pos="13505"/>
          <w:tab w:val="left" w:pos="13727"/>
          <w:tab w:val="left" w:pos="13949"/>
          <w:tab w:val="left" w:pos="14171"/>
          <w:tab w:val="left" w:pos="14393"/>
          <w:tab w:val="left" w:pos="14615"/>
          <w:tab w:val="left" w:pos="14837"/>
        </w:tabs>
        <w:spacing w:line="240" w:lineRule="auto"/>
        <w:rPr>
          <w:rFonts w:ascii="Times New Roman" w:eastAsia="Times New Roman" w:hAnsi="Times New Roman" w:cs="Times New Roman"/>
          <w:sz w:val="24"/>
          <w:szCs w:val="24"/>
          <w:lang w:eastAsia="ru-RU"/>
        </w:rPr>
      </w:pPr>
    </w:p>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7D1FD0" w:rsidRPr="00A03340" w:rsidRDefault="007D1FD0" w:rsidP="00422991">
      <w:pPr>
        <w:shd w:val="clear" w:color="auto" w:fill="FFFFFF"/>
        <w:tabs>
          <w:tab w:val="left" w:pos="6874"/>
          <w:tab w:val="left" w:pos="10927"/>
        </w:tabs>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br w:type="page"/>
      </w:r>
    </w:p>
    <w:p w:rsidR="007D1FD0" w:rsidRPr="00A03340" w:rsidRDefault="007D1FD0" w:rsidP="00422991">
      <w:pPr>
        <w:pBdr>
          <w:bottom w:val="single" w:sz="4" w:space="1" w:color="auto"/>
        </w:pBdr>
        <w:tabs>
          <w:tab w:val="left" w:pos="476"/>
          <w:tab w:val="left" w:pos="2292"/>
        </w:tabs>
        <w:spacing w:line="240" w:lineRule="auto"/>
        <w:rPr>
          <w:rFonts w:ascii="Times New Roman" w:eastAsia="Times New Roman" w:hAnsi="Times New Roman" w:cs="Times New Roman"/>
          <w:sz w:val="24"/>
          <w:szCs w:val="24"/>
          <w:lang w:eastAsia="ru-RU"/>
        </w:rPr>
      </w:pPr>
      <w:bookmarkStart w:id="96" w:name="RANGE!B1:Z13"/>
      <w:bookmarkEnd w:id="96"/>
      <w:r w:rsidRPr="00A03340">
        <w:rPr>
          <w:rFonts w:ascii="Times New Roman" w:eastAsia="Times New Roman" w:hAnsi="Times New Roman" w:cs="Times New Roman"/>
          <w:b/>
          <w:bCs/>
          <w:sz w:val="24"/>
          <w:szCs w:val="24"/>
          <w:lang w:eastAsia="ru-RU"/>
        </w:rPr>
        <w:lastRenderedPageBreak/>
        <w:t>Организация</w:t>
      </w:r>
    </w:p>
    <w:p w:rsidR="007D1FD0" w:rsidRPr="00A03340" w:rsidRDefault="007D1FD0" w:rsidP="00422991">
      <w:pPr>
        <w:spacing w:line="240" w:lineRule="auto"/>
        <w:rPr>
          <w:rFonts w:ascii="Times New Roman" w:eastAsia="Times New Roman" w:hAnsi="Times New Roman" w:cs="Times New Roman"/>
          <w:b/>
          <w:bCs/>
          <w:color w:val="0000FF"/>
          <w:sz w:val="24"/>
          <w:szCs w:val="24"/>
          <w:lang w:eastAsia="ru-RU"/>
        </w:rPr>
      </w:pPr>
    </w:p>
    <w:p w:rsidR="007D1FD0" w:rsidRPr="006D67CD" w:rsidRDefault="007D1FD0" w:rsidP="006D67CD">
      <w:pPr>
        <w:pStyle w:val="3"/>
        <w:spacing w:before="0" w:after="120" w:line="240" w:lineRule="auto"/>
        <w:contextualSpacing w:val="0"/>
        <w:jc w:val="center"/>
        <w:rPr>
          <w:rFonts w:ascii="Times New Roman" w:hAnsi="Times New Roman" w:cs="Times New Roman"/>
          <w:b/>
          <w:i/>
          <w:color w:val="auto"/>
          <w:sz w:val="24"/>
          <w:lang w:eastAsia="ru-RU"/>
        </w:rPr>
      </w:pPr>
      <w:bookmarkStart w:id="97" w:name="_Toc4067683"/>
      <w:r w:rsidRPr="006D67CD">
        <w:rPr>
          <w:rFonts w:ascii="Times New Roman" w:hAnsi="Times New Roman" w:cs="Times New Roman"/>
          <w:b/>
          <w:i/>
          <w:color w:val="auto"/>
          <w:sz w:val="24"/>
          <w:lang w:eastAsia="ru-RU"/>
        </w:rPr>
        <w:t>Ф - 11.</w:t>
      </w:r>
      <w:r w:rsidR="00971A6B">
        <w:rPr>
          <w:rFonts w:ascii="Times New Roman" w:hAnsi="Times New Roman" w:cs="Times New Roman"/>
          <w:b/>
          <w:i/>
          <w:color w:val="auto"/>
          <w:sz w:val="24"/>
          <w:lang w:eastAsia="ru-RU"/>
        </w:rPr>
        <w:t xml:space="preserve"> </w:t>
      </w:r>
      <w:r w:rsidRPr="006D67CD">
        <w:rPr>
          <w:rFonts w:ascii="Times New Roman" w:hAnsi="Times New Roman" w:cs="Times New Roman"/>
          <w:b/>
          <w:i/>
          <w:color w:val="auto"/>
          <w:sz w:val="24"/>
          <w:lang w:eastAsia="ru-RU"/>
        </w:rPr>
        <w:t xml:space="preserve">Страховые случаи и выплаты при страховании членом СРО риска гражданской ответственности, </w:t>
      </w:r>
      <w:r w:rsidR="006D67CD">
        <w:rPr>
          <w:rFonts w:ascii="Times New Roman" w:hAnsi="Times New Roman" w:cs="Times New Roman"/>
          <w:b/>
          <w:i/>
          <w:color w:val="auto"/>
          <w:sz w:val="24"/>
          <w:lang w:eastAsia="ru-RU"/>
        </w:rPr>
        <w:br/>
      </w:r>
      <w:r w:rsidRPr="006D67CD">
        <w:rPr>
          <w:rFonts w:ascii="Times New Roman" w:hAnsi="Times New Roman" w:cs="Times New Roman"/>
          <w:b/>
          <w:i/>
          <w:color w:val="auto"/>
          <w:sz w:val="24"/>
          <w:lang w:eastAsia="ru-RU"/>
        </w:rPr>
        <w:t>в случае причинения вреда</w:t>
      </w:r>
      <w:r w:rsidR="00E67A78">
        <w:rPr>
          <w:rFonts w:ascii="Times New Roman" w:hAnsi="Times New Roman" w:cs="Times New Roman"/>
          <w:b/>
          <w:i/>
          <w:color w:val="auto"/>
          <w:sz w:val="24"/>
          <w:lang w:eastAsia="ru-RU"/>
        </w:rPr>
        <w:t>, либо риска неисполнения у</w:t>
      </w:r>
      <w:r w:rsidRPr="006D67CD">
        <w:rPr>
          <w:rFonts w:ascii="Times New Roman" w:hAnsi="Times New Roman" w:cs="Times New Roman"/>
          <w:b/>
          <w:i/>
          <w:color w:val="auto"/>
          <w:sz w:val="24"/>
          <w:lang w:eastAsia="ru-RU"/>
        </w:rPr>
        <w:t>словий договора строительного подряда.</w:t>
      </w:r>
      <w:bookmarkEnd w:id="97"/>
    </w:p>
    <w:p w:rsidR="007D1FD0" w:rsidRPr="00A03340" w:rsidRDefault="007D1FD0" w:rsidP="00422991">
      <w:pPr>
        <w:tabs>
          <w:tab w:val="left" w:pos="592"/>
          <w:tab w:val="left" w:pos="1198"/>
          <w:tab w:val="left" w:pos="1803"/>
          <w:tab w:val="left" w:pos="2408"/>
          <w:tab w:val="left" w:pos="3016"/>
          <w:tab w:val="left" w:pos="3624"/>
          <w:tab w:val="left" w:pos="4240"/>
          <w:tab w:val="left" w:pos="4856"/>
          <w:tab w:val="left" w:pos="5472"/>
          <w:tab w:val="left" w:pos="6088"/>
          <w:tab w:val="left" w:pos="6768"/>
          <w:tab w:val="left" w:pos="7448"/>
          <w:tab w:val="left" w:pos="8064"/>
          <w:tab w:val="left" w:pos="8680"/>
          <w:tab w:val="left" w:pos="9296"/>
          <w:tab w:val="left" w:pos="9912"/>
          <w:tab w:val="left" w:pos="10528"/>
          <w:tab w:val="left" w:pos="11144"/>
          <w:tab w:val="left" w:pos="11760"/>
          <w:tab w:val="left" w:pos="12376"/>
          <w:tab w:val="left" w:pos="12992"/>
          <w:tab w:val="left" w:pos="13608"/>
          <w:tab w:val="left" w:pos="14224"/>
          <w:tab w:val="left" w:pos="14840"/>
        </w:tabs>
        <w:spacing w:line="240" w:lineRule="auto"/>
        <w:rPr>
          <w:rFonts w:ascii="Times New Roman" w:eastAsia="Times New Roman" w:hAnsi="Times New Roman" w:cs="Times New Roman"/>
          <w:b/>
          <w:bCs/>
          <w:color w:val="0000FF"/>
          <w:sz w:val="24"/>
          <w:szCs w:val="24"/>
          <w:lang w:eastAsia="ru-RU"/>
        </w:rPr>
      </w:pPr>
    </w:p>
    <w:tbl>
      <w:tblPr>
        <w:tblW w:w="15104" w:type="dxa"/>
        <w:tblInd w:w="108" w:type="dxa"/>
        <w:tblLook w:val="04A0" w:firstRow="1" w:lastRow="0" w:firstColumn="1" w:lastColumn="0" w:noHBand="0" w:noVBand="1"/>
      </w:tblPr>
      <w:tblGrid>
        <w:gridCol w:w="531"/>
        <w:gridCol w:w="3501"/>
        <w:gridCol w:w="1790"/>
        <w:gridCol w:w="1476"/>
        <w:gridCol w:w="2403"/>
        <w:gridCol w:w="1232"/>
        <w:gridCol w:w="2374"/>
        <w:gridCol w:w="1797"/>
      </w:tblGrid>
      <w:tr w:rsidR="007D1FD0" w:rsidRPr="006D67CD" w:rsidTr="00C62F3B">
        <w:trPr>
          <w:trHeight w:val="102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 </w:t>
            </w:r>
            <w:r w:rsidRPr="006D67CD">
              <w:rPr>
                <w:rFonts w:ascii="Times New Roman" w:eastAsia="Times New Roman" w:hAnsi="Times New Roman" w:cs="Times New Roman"/>
                <w:b/>
                <w:bCs/>
                <w:szCs w:val="24"/>
                <w:lang w:eastAsia="ru-RU"/>
              </w:rPr>
              <w:br/>
              <w:t>п/п</w:t>
            </w:r>
          </w:p>
        </w:tc>
        <w:tc>
          <w:tcPr>
            <w:tcW w:w="3501"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Вид страхования </w:t>
            </w:r>
            <w:r w:rsidR="00C62F3B">
              <w:rPr>
                <w:rFonts w:ascii="Times New Roman" w:eastAsia="Times New Roman" w:hAnsi="Times New Roman" w:cs="Times New Roman"/>
                <w:b/>
                <w:bCs/>
                <w:szCs w:val="24"/>
                <w:lang w:eastAsia="ru-RU"/>
              </w:rPr>
              <w:t>*</w:t>
            </w:r>
            <w:r w:rsidRPr="006D67CD">
              <w:rPr>
                <w:rFonts w:ascii="Times New Roman" w:eastAsia="Times New Roman" w:hAnsi="Times New Roman" w:cs="Times New Roman"/>
                <w:b/>
                <w:bCs/>
                <w:szCs w:val="24"/>
                <w:lang w:eastAsia="ru-RU"/>
              </w:rPr>
              <w:br/>
            </w:r>
            <w:r w:rsidRPr="006D67CD">
              <w:rPr>
                <w:rFonts w:ascii="Times New Roman" w:eastAsia="Times New Roman" w:hAnsi="Times New Roman" w:cs="Times New Roman"/>
                <w:szCs w:val="24"/>
                <w:lang w:eastAsia="ru-RU"/>
              </w:rPr>
              <w:t>(страхование гражданской ответственности /страхование риска неисполнения договора)</w:t>
            </w:r>
          </w:p>
        </w:tc>
        <w:tc>
          <w:tcPr>
            <w:tcW w:w="1790"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Номер договора</w:t>
            </w:r>
          </w:p>
        </w:tc>
        <w:tc>
          <w:tcPr>
            <w:tcW w:w="1476"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Срок действия договора страхования</w:t>
            </w:r>
          </w:p>
        </w:tc>
        <w:tc>
          <w:tcPr>
            <w:tcW w:w="2403"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Наименование страховой организации</w:t>
            </w:r>
          </w:p>
        </w:tc>
        <w:tc>
          <w:tcPr>
            <w:tcW w:w="1232"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 xml:space="preserve">Размер страховой суммы </w:t>
            </w:r>
            <w:r w:rsidRPr="006D67CD">
              <w:rPr>
                <w:rFonts w:ascii="Times New Roman" w:eastAsia="Times New Roman" w:hAnsi="Times New Roman" w:cs="Times New Roman"/>
                <w:szCs w:val="24"/>
                <w:lang w:eastAsia="ru-RU"/>
              </w:rPr>
              <w:t>(тыс.</w:t>
            </w:r>
            <w:r w:rsidR="0016270B">
              <w:rPr>
                <w:rFonts w:ascii="Times New Roman" w:eastAsia="Times New Roman" w:hAnsi="Times New Roman" w:cs="Times New Roman"/>
                <w:szCs w:val="24"/>
                <w:lang w:eastAsia="ru-RU"/>
              </w:rPr>
              <w:t xml:space="preserve"> </w:t>
            </w:r>
            <w:r w:rsidRPr="006D67CD">
              <w:rPr>
                <w:rFonts w:ascii="Times New Roman" w:eastAsia="Times New Roman" w:hAnsi="Times New Roman" w:cs="Times New Roman"/>
                <w:szCs w:val="24"/>
                <w:lang w:eastAsia="ru-RU"/>
              </w:rPr>
              <w:t>руб</w:t>
            </w:r>
            <w:r w:rsidR="0016270B">
              <w:rPr>
                <w:rFonts w:ascii="Times New Roman" w:eastAsia="Times New Roman" w:hAnsi="Times New Roman" w:cs="Times New Roman"/>
                <w:szCs w:val="24"/>
                <w:lang w:eastAsia="ru-RU"/>
              </w:rPr>
              <w:t>.</w:t>
            </w:r>
            <w:r w:rsidRPr="006D67CD">
              <w:rPr>
                <w:rFonts w:ascii="Times New Roman" w:eastAsia="Times New Roman" w:hAnsi="Times New Roman" w:cs="Times New Roman"/>
                <w:szCs w:val="24"/>
                <w:lang w:eastAsia="ru-RU"/>
              </w:rPr>
              <w:t>)</w:t>
            </w:r>
          </w:p>
        </w:tc>
        <w:tc>
          <w:tcPr>
            <w:tcW w:w="2374"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Описание страхового случая</w:t>
            </w:r>
            <w:r w:rsidR="00C62F3B">
              <w:rPr>
                <w:rFonts w:ascii="Times New Roman" w:eastAsia="Times New Roman" w:hAnsi="Times New Roman" w:cs="Times New Roman"/>
                <w:b/>
                <w:bCs/>
                <w:szCs w:val="24"/>
                <w:lang w:eastAsia="ru-RU"/>
              </w:rPr>
              <w:t>**</w:t>
            </w:r>
          </w:p>
        </w:tc>
        <w:tc>
          <w:tcPr>
            <w:tcW w:w="1797" w:type="dxa"/>
            <w:tcBorders>
              <w:top w:val="single" w:sz="4" w:space="0" w:color="auto"/>
              <w:left w:val="nil"/>
              <w:bottom w:val="single" w:sz="4" w:space="0" w:color="auto"/>
              <w:right w:val="single" w:sz="4" w:space="0" w:color="000000"/>
            </w:tcBorders>
            <w:shd w:val="clear" w:color="auto" w:fill="auto"/>
            <w:vAlign w:val="center"/>
            <w:hideMark/>
          </w:tcPr>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b/>
                <w:bCs/>
                <w:szCs w:val="24"/>
                <w:lang w:eastAsia="ru-RU"/>
              </w:rPr>
              <w:t>Сведения о выплатах</w:t>
            </w:r>
          </w:p>
          <w:p w:rsidR="007D1FD0" w:rsidRPr="006D67CD" w:rsidRDefault="007D1FD0" w:rsidP="006D67CD">
            <w:pPr>
              <w:spacing w:line="240" w:lineRule="auto"/>
              <w:jc w:val="center"/>
              <w:rPr>
                <w:rFonts w:ascii="Times New Roman" w:eastAsia="Times New Roman" w:hAnsi="Times New Roman" w:cs="Times New Roman"/>
                <w:b/>
                <w:bCs/>
                <w:szCs w:val="24"/>
                <w:lang w:eastAsia="ru-RU"/>
              </w:rPr>
            </w:pPr>
            <w:r w:rsidRPr="006D67CD">
              <w:rPr>
                <w:rFonts w:ascii="Times New Roman" w:eastAsia="Times New Roman" w:hAnsi="Times New Roman" w:cs="Times New Roman"/>
                <w:szCs w:val="24"/>
                <w:lang w:eastAsia="ru-RU"/>
              </w:rPr>
              <w:t>(при наличии)</w:t>
            </w:r>
          </w:p>
        </w:tc>
      </w:tr>
      <w:tr w:rsidR="007D1FD0" w:rsidRPr="00A03340" w:rsidTr="00C62F3B">
        <w:trPr>
          <w:trHeight w:val="240"/>
        </w:trPr>
        <w:tc>
          <w:tcPr>
            <w:tcW w:w="531" w:type="dxa"/>
            <w:tcBorders>
              <w:top w:val="nil"/>
              <w:left w:val="single" w:sz="4" w:space="0" w:color="auto"/>
              <w:bottom w:val="single" w:sz="4" w:space="0" w:color="auto"/>
              <w:right w:val="single" w:sz="4" w:space="0" w:color="auto"/>
            </w:tcBorders>
            <w:shd w:val="clear" w:color="000000" w:fill="DAEEF3"/>
            <w:vAlign w:val="center"/>
            <w:hideMark/>
          </w:tcPr>
          <w:p w:rsidR="007D1FD0" w:rsidRPr="00A03340" w:rsidRDefault="007D1FD0" w:rsidP="00422991">
            <w:pPr>
              <w:spacing w:line="240" w:lineRule="auto"/>
              <w:rPr>
                <w:rFonts w:ascii="Times New Roman" w:eastAsia="Times New Roman" w:hAnsi="Times New Roman" w:cs="Times New Roman"/>
                <w:sz w:val="24"/>
                <w:szCs w:val="24"/>
                <w:lang w:eastAsia="ru-RU"/>
              </w:rPr>
            </w:pPr>
            <w:r w:rsidRPr="00A03340">
              <w:rPr>
                <w:rFonts w:ascii="Times New Roman" w:eastAsia="Times New Roman" w:hAnsi="Times New Roman" w:cs="Times New Roman"/>
                <w:sz w:val="24"/>
                <w:szCs w:val="24"/>
                <w:lang w:eastAsia="ru-RU"/>
              </w:rPr>
              <w:t>1</w:t>
            </w:r>
          </w:p>
        </w:tc>
        <w:tc>
          <w:tcPr>
            <w:tcW w:w="3501"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790"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476"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403"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232" w:type="dxa"/>
            <w:tcBorders>
              <w:top w:val="single" w:sz="4" w:space="0" w:color="auto"/>
              <w:left w:val="nil"/>
              <w:bottom w:val="single" w:sz="4" w:space="0" w:color="auto"/>
              <w:right w:val="single" w:sz="4" w:space="0" w:color="000000"/>
            </w:tcBorders>
            <w:shd w:val="clear" w:color="000000" w:fill="DAEEF3"/>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2374" w:type="dxa"/>
            <w:tcBorders>
              <w:top w:val="single" w:sz="4" w:space="0" w:color="auto"/>
              <w:left w:val="nil"/>
              <w:bottom w:val="single" w:sz="4" w:space="0" w:color="auto"/>
              <w:right w:val="single" w:sz="4" w:space="0" w:color="000000"/>
            </w:tcBorders>
            <w:shd w:val="clear" w:color="auto" w:fill="auto"/>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c>
          <w:tcPr>
            <w:tcW w:w="1797" w:type="dxa"/>
            <w:tcBorders>
              <w:top w:val="single" w:sz="4" w:space="0" w:color="auto"/>
              <w:left w:val="nil"/>
              <w:bottom w:val="single" w:sz="4" w:space="0" w:color="auto"/>
              <w:right w:val="single" w:sz="4" w:space="0" w:color="000000"/>
            </w:tcBorders>
            <w:shd w:val="clear" w:color="auto" w:fill="auto"/>
            <w:vAlign w:val="center"/>
          </w:tcPr>
          <w:p w:rsidR="007D1FD0" w:rsidRPr="00A03340" w:rsidRDefault="007D1FD0" w:rsidP="00422991">
            <w:pPr>
              <w:spacing w:line="240" w:lineRule="auto"/>
              <w:rPr>
                <w:rFonts w:ascii="Times New Roman" w:eastAsia="Times New Roman" w:hAnsi="Times New Roman" w:cs="Times New Roman"/>
                <w:sz w:val="24"/>
                <w:szCs w:val="24"/>
                <w:lang w:eastAsia="ru-RU"/>
              </w:rPr>
            </w:pPr>
          </w:p>
        </w:tc>
      </w:tr>
    </w:tbl>
    <w:p w:rsidR="007D1FD0" w:rsidRDefault="007D1FD0" w:rsidP="00422991">
      <w:pPr>
        <w:tabs>
          <w:tab w:val="left" w:pos="592"/>
          <w:tab w:val="left" w:pos="1198"/>
          <w:tab w:val="left" w:pos="1803"/>
          <w:tab w:val="left" w:pos="2408"/>
          <w:tab w:val="left" w:pos="3016"/>
          <w:tab w:val="left" w:pos="3624"/>
          <w:tab w:val="left" w:pos="4240"/>
          <w:tab w:val="left" w:pos="4856"/>
          <w:tab w:val="left" w:pos="5472"/>
          <w:tab w:val="left" w:pos="6088"/>
          <w:tab w:val="left" w:pos="6768"/>
          <w:tab w:val="left" w:pos="7448"/>
          <w:tab w:val="left" w:pos="8064"/>
          <w:tab w:val="left" w:pos="8680"/>
          <w:tab w:val="left" w:pos="9296"/>
          <w:tab w:val="left" w:pos="9912"/>
          <w:tab w:val="left" w:pos="10528"/>
          <w:tab w:val="left" w:pos="11144"/>
          <w:tab w:val="left" w:pos="11760"/>
          <w:tab w:val="left" w:pos="12376"/>
          <w:tab w:val="left" w:pos="12992"/>
          <w:tab w:val="left" w:pos="13608"/>
          <w:tab w:val="left" w:pos="14224"/>
          <w:tab w:val="left" w:pos="14840"/>
        </w:tabs>
        <w:spacing w:line="240" w:lineRule="auto"/>
        <w:rPr>
          <w:rFonts w:ascii="Times New Roman" w:eastAsia="Times New Roman" w:hAnsi="Times New Roman" w:cs="Times New Roman"/>
          <w:sz w:val="24"/>
          <w:szCs w:val="24"/>
          <w:lang w:eastAsia="ru-RU"/>
        </w:rPr>
      </w:pPr>
    </w:p>
    <w:p w:rsidR="00DB742C" w:rsidRDefault="00DB742C" w:rsidP="00422991">
      <w:pPr>
        <w:tabs>
          <w:tab w:val="left" w:pos="592"/>
          <w:tab w:val="left" w:pos="1198"/>
          <w:tab w:val="left" w:pos="1803"/>
          <w:tab w:val="left" w:pos="2408"/>
          <w:tab w:val="left" w:pos="3016"/>
          <w:tab w:val="left" w:pos="3624"/>
          <w:tab w:val="left" w:pos="4240"/>
          <w:tab w:val="left" w:pos="4856"/>
          <w:tab w:val="left" w:pos="5472"/>
          <w:tab w:val="left" w:pos="6088"/>
          <w:tab w:val="left" w:pos="6768"/>
          <w:tab w:val="left" w:pos="7448"/>
          <w:tab w:val="left" w:pos="8064"/>
          <w:tab w:val="left" w:pos="8680"/>
          <w:tab w:val="left" w:pos="9296"/>
          <w:tab w:val="left" w:pos="9912"/>
          <w:tab w:val="left" w:pos="10528"/>
          <w:tab w:val="left" w:pos="11144"/>
          <w:tab w:val="left" w:pos="11760"/>
          <w:tab w:val="left" w:pos="12376"/>
          <w:tab w:val="left" w:pos="12992"/>
          <w:tab w:val="left" w:pos="13608"/>
          <w:tab w:val="left" w:pos="14224"/>
          <w:tab w:val="left" w:pos="14840"/>
        </w:tabs>
        <w:spacing w:line="240" w:lineRule="auto"/>
        <w:rPr>
          <w:rFonts w:ascii="Times New Roman" w:eastAsia="Times New Roman" w:hAnsi="Times New Roman" w:cs="Times New Roman"/>
          <w:i/>
          <w:iCs/>
          <w:color w:val="C00000"/>
          <w:sz w:val="24"/>
          <w:szCs w:val="24"/>
          <w:lang w:eastAsia="ru-RU"/>
        </w:rPr>
      </w:pPr>
      <w:r>
        <w:rPr>
          <w:rFonts w:ascii="Times New Roman" w:eastAsia="Times New Roman" w:hAnsi="Times New Roman" w:cs="Times New Roman"/>
          <w:i/>
          <w:iCs/>
          <w:color w:val="C00000"/>
          <w:sz w:val="24"/>
          <w:szCs w:val="24"/>
          <w:lang w:eastAsia="ru-RU"/>
        </w:rPr>
        <w:t>*</w:t>
      </w:r>
      <w:r w:rsidR="00C62F3B">
        <w:rPr>
          <w:rFonts w:ascii="Times New Roman" w:eastAsia="Times New Roman" w:hAnsi="Times New Roman" w:cs="Times New Roman"/>
          <w:i/>
          <w:iCs/>
          <w:color w:val="C00000"/>
          <w:sz w:val="24"/>
          <w:szCs w:val="24"/>
          <w:lang w:eastAsia="ru-RU"/>
        </w:rPr>
        <w:t xml:space="preserve"> </w:t>
      </w:r>
      <w:r>
        <w:rPr>
          <w:rFonts w:ascii="Times New Roman" w:eastAsia="Times New Roman" w:hAnsi="Times New Roman" w:cs="Times New Roman"/>
          <w:i/>
          <w:iCs/>
          <w:color w:val="C00000"/>
          <w:sz w:val="24"/>
          <w:szCs w:val="24"/>
          <w:lang w:eastAsia="ru-RU"/>
        </w:rPr>
        <w:t>Заполнить данные по страхованию гражданской ответственности.</w:t>
      </w:r>
      <w:r w:rsidR="00971A6B">
        <w:rPr>
          <w:rFonts w:ascii="Times New Roman" w:eastAsia="Times New Roman" w:hAnsi="Times New Roman" w:cs="Times New Roman"/>
          <w:i/>
          <w:iCs/>
          <w:color w:val="C00000"/>
          <w:sz w:val="24"/>
          <w:szCs w:val="24"/>
          <w:lang w:eastAsia="ru-RU"/>
        </w:rPr>
        <w:t xml:space="preserve"> </w:t>
      </w:r>
    </w:p>
    <w:p w:rsidR="006D67CD" w:rsidRDefault="00C62F3B" w:rsidP="00422991">
      <w:pPr>
        <w:tabs>
          <w:tab w:val="left" w:pos="592"/>
          <w:tab w:val="left" w:pos="1198"/>
          <w:tab w:val="left" w:pos="1803"/>
          <w:tab w:val="left" w:pos="2408"/>
          <w:tab w:val="left" w:pos="3016"/>
          <w:tab w:val="left" w:pos="3624"/>
          <w:tab w:val="left" w:pos="4240"/>
          <w:tab w:val="left" w:pos="4856"/>
          <w:tab w:val="left" w:pos="5472"/>
          <w:tab w:val="left" w:pos="6088"/>
          <w:tab w:val="left" w:pos="6768"/>
          <w:tab w:val="left" w:pos="7448"/>
          <w:tab w:val="left" w:pos="8064"/>
          <w:tab w:val="left" w:pos="8680"/>
          <w:tab w:val="left" w:pos="9296"/>
          <w:tab w:val="left" w:pos="9912"/>
          <w:tab w:val="left" w:pos="10528"/>
          <w:tab w:val="left" w:pos="11144"/>
          <w:tab w:val="left" w:pos="11760"/>
          <w:tab w:val="left" w:pos="12376"/>
          <w:tab w:val="left" w:pos="12992"/>
          <w:tab w:val="left" w:pos="13608"/>
          <w:tab w:val="left" w:pos="14224"/>
          <w:tab w:val="left" w:pos="14840"/>
        </w:tabs>
        <w:spacing w:line="240" w:lineRule="auto"/>
        <w:rPr>
          <w:rFonts w:ascii="Times New Roman" w:eastAsia="Times New Roman" w:hAnsi="Times New Roman" w:cs="Times New Roman"/>
          <w:i/>
          <w:iCs/>
          <w:color w:val="C00000"/>
          <w:sz w:val="24"/>
          <w:szCs w:val="24"/>
          <w:lang w:eastAsia="ru-RU"/>
        </w:rPr>
      </w:pPr>
      <w:r>
        <w:rPr>
          <w:rFonts w:ascii="Times New Roman" w:eastAsia="Times New Roman" w:hAnsi="Times New Roman" w:cs="Times New Roman"/>
          <w:i/>
          <w:iCs/>
          <w:color w:val="C00000"/>
          <w:sz w:val="24"/>
          <w:szCs w:val="24"/>
          <w:lang w:eastAsia="ru-RU"/>
        </w:rPr>
        <w:t xml:space="preserve">** </w:t>
      </w:r>
      <w:r w:rsidR="00DB742C">
        <w:rPr>
          <w:rFonts w:ascii="Times New Roman" w:eastAsia="Times New Roman" w:hAnsi="Times New Roman" w:cs="Times New Roman"/>
          <w:i/>
          <w:iCs/>
          <w:color w:val="C00000"/>
          <w:sz w:val="24"/>
          <w:szCs w:val="24"/>
          <w:lang w:eastAsia="ru-RU"/>
        </w:rPr>
        <w:t xml:space="preserve">При отсутствии страховых случаев в графе описание страхового случая указать </w:t>
      </w:r>
      <w:r>
        <w:rPr>
          <w:rFonts w:ascii="Times New Roman" w:eastAsia="Times New Roman" w:hAnsi="Times New Roman" w:cs="Times New Roman"/>
          <w:i/>
          <w:iCs/>
          <w:color w:val="C00000"/>
          <w:sz w:val="24"/>
          <w:szCs w:val="24"/>
          <w:lang w:eastAsia="ru-RU"/>
        </w:rPr>
        <w:t>«</w:t>
      </w:r>
      <w:r w:rsidR="00DB742C">
        <w:rPr>
          <w:rFonts w:ascii="Times New Roman" w:eastAsia="Times New Roman" w:hAnsi="Times New Roman" w:cs="Times New Roman"/>
          <w:i/>
          <w:iCs/>
          <w:color w:val="C00000"/>
          <w:sz w:val="24"/>
          <w:szCs w:val="24"/>
          <w:lang w:eastAsia="ru-RU"/>
        </w:rPr>
        <w:t>НЕТ</w:t>
      </w:r>
      <w:r>
        <w:rPr>
          <w:rFonts w:ascii="Times New Roman" w:eastAsia="Times New Roman" w:hAnsi="Times New Roman" w:cs="Times New Roman"/>
          <w:i/>
          <w:iCs/>
          <w:color w:val="C00000"/>
          <w:sz w:val="24"/>
          <w:szCs w:val="24"/>
          <w:lang w:eastAsia="ru-RU"/>
        </w:rPr>
        <w:t>»</w:t>
      </w:r>
    </w:p>
    <w:p w:rsidR="00DB742C" w:rsidRPr="00A03340" w:rsidRDefault="00DB742C" w:rsidP="00422991">
      <w:pPr>
        <w:tabs>
          <w:tab w:val="left" w:pos="592"/>
          <w:tab w:val="left" w:pos="1198"/>
          <w:tab w:val="left" w:pos="1803"/>
          <w:tab w:val="left" w:pos="2408"/>
          <w:tab w:val="left" w:pos="3016"/>
          <w:tab w:val="left" w:pos="3624"/>
          <w:tab w:val="left" w:pos="4240"/>
          <w:tab w:val="left" w:pos="4856"/>
          <w:tab w:val="left" w:pos="5472"/>
          <w:tab w:val="left" w:pos="6088"/>
          <w:tab w:val="left" w:pos="6768"/>
          <w:tab w:val="left" w:pos="7448"/>
          <w:tab w:val="left" w:pos="8064"/>
          <w:tab w:val="left" w:pos="8680"/>
          <w:tab w:val="left" w:pos="9296"/>
          <w:tab w:val="left" w:pos="9912"/>
          <w:tab w:val="left" w:pos="10528"/>
          <w:tab w:val="left" w:pos="11144"/>
          <w:tab w:val="left" w:pos="11760"/>
          <w:tab w:val="left" w:pos="12376"/>
          <w:tab w:val="left" w:pos="12992"/>
          <w:tab w:val="left" w:pos="13608"/>
          <w:tab w:val="left" w:pos="14224"/>
          <w:tab w:val="left" w:pos="14840"/>
        </w:tabs>
        <w:spacing w:line="240" w:lineRule="auto"/>
        <w:rPr>
          <w:rFonts w:ascii="Times New Roman" w:eastAsia="Times New Roman" w:hAnsi="Times New Roman" w:cs="Times New Roman"/>
          <w:sz w:val="24"/>
          <w:szCs w:val="24"/>
          <w:lang w:eastAsia="ru-RU"/>
        </w:rPr>
      </w:pPr>
    </w:p>
    <w:bookmarkEnd w:id="53"/>
    <w:bookmarkEnd w:id="54"/>
    <w:bookmarkEnd w:id="55"/>
    <w:bookmarkEnd w:id="56"/>
    <w:bookmarkEnd w:id="57"/>
    <w:tbl>
      <w:tblPr>
        <w:tblW w:w="15701" w:type="dxa"/>
        <w:jc w:val="center"/>
        <w:tblLook w:val="04A0" w:firstRow="1" w:lastRow="0" w:firstColumn="1" w:lastColumn="0" w:noHBand="0" w:noVBand="1"/>
      </w:tblPr>
      <w:tblGrid>
        <w:gridCol w:w="4358"/>
        <w:gridCol w:w="236"/>
        <w:gridCol w:w="5471"/>
        <w:gridCol w:w="283"/>
        <w:gridCol w:w="3119"/>
        <w:gridCol w:w="236"/>
        <w:gridCol w:w="1998"/>
      </w:tblGrid>
      <w:tr w:rsidR="006D67CD" w:rsidRPr="00A03340" w:rsidTr="006D67CD">
        <w:trPr>
          <w:trHeight w:val="285"/>
          <w:jc w:val="center"/>
        </w:trPr>
        <w:tc>
          <w:tcPr>
            <w:tcW w:w="435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5471"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83"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3119"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236" w:type="dxa"/>
            <w:tcBorders>
              <w:top w:val="nil"/>
              <w:left w:val="nil"/>
              <w:bottom w:val="nil"/>
              <w:right w:val="nil"/>
            </w:tcBorders>
            <w:shd w:val="clear" w:color="auto" w:fill="auto"/>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c>
          <w:tcPr>
            <w:tcW w:w="1998" w:type="dxa"/>
            <w:tcBorders>
              <w:top w:val="nil"/>
              <w:left w:val="nil"/>
              <w:bottom w:val="single" w:sz="4" w:space="0" w:color="auto"/>
              <w:right w:val="nil"/>
            </w:tcBorders>
            <w:shd w:val="clear" w:color="000000" w:fill="DAEEF3"/>
            <w:noWrap/>
            <w:vAlign w:val="bottom"/>
          </w:tcPr>
          <w:p w:rsidR="006D67CD" w:rsidRPr="006D67CD" w:rsidRDefault="006D67CD" w:rsidP="006D67CD">
            <w:pPr>
              <w:spacing w:line="240" w:lineRule="auto"/>
              <w:jc w:val="center"/>
              <w:rPr>
                <w:rFonts w:ascii="Times New Roman" w:eastAsia="Times New Roman" w:hAnsi="Times New Roman" w:cs="Times New Roman"/>
                <w:szCs w:val="24"/>
                <w:lang w:eastAsia="ru-RU"/>
              </w:rPr>
            </w:pPr>
          </w:p>
        </w:tc>
      </w:tr>
      <w:tr w:rsidR="006D67CD" w:rsidRPr="001465C1" w:rsidTr="006D67CD">
        <w:trPr>
          <w:trHeight w:val="255"/>
          <w:jc w:val="center"/>
        </w:trPr>
        <w:tc>
          <w:tcPr>
            <w:tcW w:w="435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Должность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5471"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Фамилия, Имя, Отчество</w:t>
            </w:r>
          </w:p>
        </w:tc>
        <w:tc>
          <w:tcPr>
            <w:tcW w:w="283"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Подпись</w:t>
            </w:r>
          </w:p>
        </w:tc>
        <w:tc>
          <w:tcPr>
            <w:tcW w:w="236" w:type="dxa"/>
            <w:tcBorders>
              <w:top w:val="nil"/>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p>
        </w:tc>
        <w:tc>
          <w:tcPr>
            <w:tcW w:w="1998" w:type="dxa"/>
            <w:tcBorders>
              <w:top w:val="single" w:sz="4" w:space="0" w:color="auto"/>
              <w:left w:val="nil"/>
              <w:bottom w:val="nil"/>
              <w:right w:val="nil"/>
            </w:tcBorders>
            <w:shd w:val="clear" w:color="auto" w:fill="auto"/>
            <w:noWrap/>
            <w:vAlign w:val="bottom"/>
            <w:hideMark/>
          </w:tcPr>
          <w:p w:rsidR="006D67CD" w:rsidRPr="001465C1" w:rsidRDefault="006D67CD" w:rsidP="006D67CD">
            <w:pPr>
              <w:spacing w:line="240" w:lineRule="auto"/>
              <w:jc w:val="center"/>
              <w:rPr>
                <w:rFonts w:ascii="Times New Roman" w:eastAsia="Times New Roman" w:hAnsi="Times New Roman" w:cs="Times New Roman"/>
                <w:i/>
                <w:iCs/>
                <w:sz w:val="20"/>
                <w:szCs w:val="24"/>
                <w:lang w:eastAsia="ru-RU"/>
              </w:rPr>
            </w:pPr>
            <w:r w:rsidRPr="001465C1">
              <w:rPr>
                <w:rFonts w:ascii="Times New Roman" w:eastAsia="Times New Roman" w:hAnsi="Times New Roman" w:cs="Times New Roman"/>
                <w:i/>
                <w:iCs/>
                <w:sz w:val="20"/>
                <w:szCs w:val="24"/>
                <w:lang w:eastAsia="ru-RU"/>
              </w:rPr>
              <w:t>Дата</w:t>
            </w:r>
          </w:p>
        </w:tc>
      </w:tr>
      <w:tr w:rsidR="006D67CD" w:rsidRPr="00A03340" w:rsidTr="006D67CD">
        <w:trPr>
          <w:trHeight w:val="315"/>
          <w:jc w:val="center"/>
        </w:trPr>
        <w:tc>
          <w:tcPr>
            <w:tcW w:w="15701" w:type="dxa"/>
            <w:gridSpan w:val="7"/>
            <w:tcBorders>
              <w:top w:val="nil"/>
              <w:left w:val="nil"/>
              <w:bottom w:val="nil"/>
              <w:right w:val="nil"/>
            </w:tcBorders>
            <w:shd w:val="clear" w:color="auto" w:fill="auto"/>
            <w:noWrap/>
            <w:vAlign w:val="bottom"/>
            <w:hideMark/>
          </w:tcPr>
          <w:p w:rsidR="006D67CD" w:rsidRPr="006D67CD" w:rsidRDefault="006D67CD" w:rsidP="006D67CD">
            <w:pPr>
              <w:spacing w:line="240" w:lineRule="auto"/>
              <w:jc w:val="center"/>
              <w:rPr>
                <w:rFonts w:ascii="Times New Roman" w:eastAsia="Times New Roman" w:hAnsi="Times New Roman" w:cs="Times New Roman"/>
                <w:i/>
                <w:iCs/>
                <w:szCs w:val="24"/>
                <w:lang w:eastAsia="ru-RU"/>
              </w:rPr>
            </w:pPr>
            <w:r w:rsidRPr="006D67CD">
              <w:rPr>
                <w:rFonts w:ascii="Times New Roman" w:eastAsia="Times New Roman" w:hAnsi="Times New Roman" w:cs="Times New Roman"/>
                <w:b/>
                <w:bCs/>
                <w:szCs w:val="24"/>
                <w:lang w:eastAsia="ru-RU"/>
              </w:rPr>
              <w:t>МП</w:t>
            </w:r>
          </w:p>
        </w:tc>
      </w:tr>
    </w:tbl>
    <w:p w:rsidR="00BB72A1" w:rsidRPr="00A03340" w:rsidRDefault="00BB72A1" w:rsidP="00422991">
      <w:pPr>
        <w:pStyle w:val="1"/>
        <w:spacing w:before="0" w:after="0" w:line="240" w:lineRule="auto"/>
        <w:contextualSpacing w:val="0"/>
        <w:rPr>
          <w:rFonts w:ascii="Times New Roman" w:hAnsi="Times New Roman" w:cs="Times New Roman"/>
          <w:b/>
          <w:bCs/>
          <w:i/>
          <w:color w:val="auto"/>
          <w:sz w:val="24"/>
          <w:szCs w:val="24"/>
        </w:rPr>
      </w:pPr>
    </w:p>
    <w:p w:rsidR="00797845" w:rsidRDefault="00797845"/>
    <w:sectPr w:rsidR="00797845" w:rsidSect="005C75D7">
      <w:footerReference w:type="first" r:id="rId11"/>
      <w:pgSz w:w="16817" w:h="11901" w:orient="landscape"/>
      <w:pgMar w:top="1134" w:right="515" w:bottom="851" w:left="709" w:header="720" w:footer="2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AE6" w:rsidRDefault="00384AE6">
      <w:pPr>
        <w:spacing w:line="240" w:lineRule="auto"/>
      </w:pPr>
      <w:r>
        <w:separator/>
      </w:r>
    </w:p>
  </w:endnote>
  <w:endnote w:type="continuationSeparator" w:id="0">
    <w:p w:rsidR="00384AE6" w:rsidRDefault="00384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152" w:rsidRDefault="00A41152" w:rsidP="008D0EF1">
    <w:pPr>
      <w:pStyle w:val="af"/>
      <w:jc w:val="center"/>
    </w:pPr>
    <w:r w:rsidRPr="008D0EF1">
      <w:rPr>
        <w:rFonts w:ascii="Times New Roman" w:hAnsi="Times New Roman" w:cs="Times New Roman"/>
        <w:sz w:val="24"/>
        <w:szCs w:val="24"/>
      </w:rPr>
      <w:fldChar w:fldCharType="begin"/>
    </w:r>
    <w:r w:rsidRPr="008D0EF1">
      <w:rPr>
        <w:rFonts w:ascii="Times New Roman" w:hAnsi="Times New Roman" w:cs="Times New Roman"/>
        <w:sz w:val="24"/>
        <w:szCs w:val="24"/>
      </w:rPr>
      <w:instrText>PAGE   \* MERGEFORMAT</w:instrText>
    </w:r>
    <w:r w:rsidRPr="008D0EF1">
      <w:rPr>
        <w:rFonts w:ascii="Times New Roman" w:hAnsi="Times New Roman" w:cs="Times New Roman"/>
        <w:sz w:val="24"/>
        <w:szCs w:val="24"/>
      </w:rPr>
      <w:fldChar w:fldCharType="separate"/>
    </w:r>
    <w:r w:rsidR="003A61D6">
      <w:rPr>
        <w:rFonts w:ascii="Times New Roman" w:hAnsi="Times New Roman" w:cs="Times New Roman"/>
        <w:noProof/>
        <w:sz w:val="24"/>
        <w:szCs w:val="24"/>
      </w:rPr>
      <w:t>1</w:t>
    </w:r>
    <w:r w:rsidRPr="008D0EF1">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152" w:rsidRDefault="00A41152" w:rsidP="008D0EF1">
    <w:pPr>
      <w:pStyle w:val="af"/>
      <w:jc w:val="center"/>
    </w:pPr>
    <w:r w:rsidRPr="008D0EF1">
      <w:rPr>
        <w:rFonts w:ascii="Times New Roman" w:hAnsi="Times New Roman" w:cs="Times New Roman"/>
        <w:sz w:val="24"/>
        <w:szCs w:val="24"/>
      </w:rPr>
      <w:fldChar w:fldCharType="begin"/>
    </w:r>
    <w:r w:rsidRPr="008D0EF1">
      <w:rPr>
        <w:rFonts w:ascii="Times New Roman" w:hAnsi="Times New Roman" w:cs="Times New Roman"/>
        <w:sz w:val="24"/>
        <w:szCs w:val="24"/>
      </w:rPr>
      <w:instrText>PAGE   \* MERGEFORMAT</w:instrText>
    </w:r>
    <w:r w:rsidRPr="008D0EF1">
      <w:rPr>
        <w:rFonts w:ascii="Times New Roman" w:hAnsi="Times New Roman" w:cs="Times New Roman"/>
        <w:sz w:val="24"/>
        <w:szCs w:val="24"/>
      </w:rPr>
      <w:fldChar w:fldCharType="separate"/>
    </w:r>
    <w:r w:rsidR="003A61D6">
      <w:rPr>
        <w:rFonts w:ascii="Times New Roman" w:hAnsi="Times New Roman" w:cs="Times New Roman"/>
        <w:noProof/>
        <w:sz w:val="24"/>
        <w:szCs w:val="24"/>
      </w:rPr>
      <w:t>10</w:t>
    </w:r>
    <w:r w:rsidRPr="008D0EF1">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AE6" w:rsidRDefault="00384AE6">
      <w:pPr>
        <w:spacing w:line="240" w:lineRule="auto"/>
      </w:pPr>
      <w:r>
        <w:separator/>
      </w:r>
    </w:p>
  </w:footnote>
  <w:footnote w:type="continuationSeparator" w:id="0">
    <w:p w:rsidR="00384AE6" w:rsidRDefault="00384A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171"/>
    <w:multiLevelType w:val="hybridMultilevel"/>
    <w:tmpl w:val="56FA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D121A"/>
    <w:multiLevelType w:val="hybridMultilevel"/>
    <w:tmpl w:val="43243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03B62"/>
    <w:multiLevelType w:val="hybridMultilevel"/>
    <w:tmpl w:val="B8BEEA64"/>
    <w:lvl w:ilvl="0" w:tplc="E3AAA3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7592D"/>
    <w:multiLevelType w:val="hybridMultilevel"/>
    <w:tmpl w:val="BCF495E8"/>
    <w:lvl w:ilvl="0" w:tplc="EEA49D18">
      <w:start w:val="11"/>
      <w:numFmt w:val="decimal"/>
      <w:lvlText w:val="%1."/>
      <w:lvlJc w:val="left"/>
      <w:pPr>
        <w:ind w:left="23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736E1"/>
    <w:multiLevelType w:val="hybridMultilevel"/>
    <w:tmpl w:val="392E23A4"/>
    <w:lvl w:ilvl="0" w:tplc="E66A2A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46292"/>
    <w:multiLevelType w:val="multilevel"/>
    <w:tmpl w:val="C5F6F430"/>
    <w:lvl w:ilvl="0">
      <w:start w:val="1"/>
      <w:numFmt w:val="decimal"/>
      <w:lvlText w:val="Ф%1."/>
      <w:lvlJc w:val="left"/>
      <w:pPr>
        <w:ind w:left="720" w:hanging="360"/>
      </w:pPr>
      <w:rPr>
        <w:rFonts w:hint="default"/>
      </w:rPr>
    </w:lvl>
    <w:lvl w:ilvl="1">
      <w:start w:val="1"/>
      <w:numFmt w:val="decimal"/>
      <w:lvlText w:val="Ф%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F1DA1"/>
    <w:multiLevelType w:val="hybridMultilevel"/>
    <w:tmpl w:val="E746F860"/>
    <w:lvl w:ilvl="0" w:tplc="7708DC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15:restartNumberingAfterBreak="0">
    <w:nsid w:val="23FC42DA"/>
    <w:multiLevelType w:val="hybridMultilevel"/>
    <w:tmpl w:val="6B0ACF90"/>
    <w:lvl w:ilvl="0" w:tplc="E36E80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F4528A8"/>
    <w:multiLevelType w:val="hybridMultilevel"/>
    <w:tmpl w:val="3B9674F6"/>
    <w:lvl w:ilvl="0" w:tplc="7708DC2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4C67E0"/>
    <w:multiLevelType w:val="hybridMultilevel"/>
    <w:tmpl w:val="84145F90"/>
    <w:lvl w:ilvl="0" w:tplc="64B860B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4AC67AB"/>
    <w:multiLevelType w:val="hybridMultilevel"/>
    <w:tmpl w:val="C760250A"/>
    <w:lvl w:ilvl="0" w:tplc="64B860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5" w15:restartNumberingAfterBreak="0">
    <w:nsid w:val="395375A3"/>
    <w:multiLevelType w:val="hybridMultilevel"/>
    <w:tmpl w:val="D68E841A"/>
    <w:lvl w:ilvl="0" w:tplc="0419000F">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6" w15:restartNumberingAfterBreak="0">
    <w:nsid w:val="3F0864CA"/>
    <w:multiLevelType w:val="hybridMultilevel"/>
    <w:tmpl w:val="C5386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51A3A"/>
    <w:multiLevelType w:val="hybridMultilevel"/>
    <w:tmpl w:val="A56A421A"/>
    <w:lvl w:ilvl="0" w:tplc="845E9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24B2D72"/>
    <w:multiLevelType w:val="hybridMultilevel"/>
    <w:tmpl w:val="6458EAAE"/>
    <w:lvl w:ilvl="0" w:tplc="C9960C3C">
      <w:start w:val="1"/>
      <w:numFmt w:val="decimal"/>
      <w:lvlText w:val="%1."/>
      <w:lvlJc w:val="left"/>
      <w:pPr>
        <w:ind w:left="238" w:hanging="360"/>
      </w:pPr>
      <w:rPr>
        <w:rFonts w:hint="default"/>
        <w:b/>
        <w:i w:val="0"/>
        <w:sz w:val="24"/>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19" w15:restartNumberingAfterBreak="0">
    <w:nsid w:val="62CD10FE"/>
    <w:multiLevelType w:val="hybridMultilevel"/>
    <w:tmpl w:val="0A326A42"/>
    <w:lvl w:ilvl="0" w:tplc="845E9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770FDA"/>
    <w:multiLevelType w:val="hybridMultilevel"/>
    <w:tmpl w:val="C3DED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D103E7"/>
    <w:multiLevelType w:val="hybridMultilevel"/>
    <w:tmpl w:val="D650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7"/>
  </w:num>
  <w:num w:numId="5">
    <w:abstractNumId w:val="11"/>
  </w:num>
  <w:num w:numId="6">
    <w:abstractNumId w:val="8"/>
  </w:num>
  <w:num w:numId="7">
    <w:abstractNumId w:val="21"/>
  </w:num>
  <w:num w:numId="8">
    <w:abstractNumId w:val="18"/>
  </w:num>
  <w:num w:numId="9">
    <w:abstractNumId w:val="15"/>
  </w:num>
  <w:num w:numId="10">
    <w:abstractNumId w:val="16"/>
  </w:num>
  <w:num w:numId="11">
    <w:abstractNumId w:val="0"/>
  </w:num>
  <w:num w:numId="12">
    <w:abstractNumId w:val="4"/>
  </w:num>
  <w:num w:numId="13">
    <w:abstractNumId w:val="20"/>
  </w:num>
  <w:num w:numId="14">
    <w:abstractNumId w:val="2"/>
  </w:num>
  <w:num w:numId="15">
    <w:abstractNumId w:val="6"/>
  </w:num>
  <w:num w:numId="16">
    <w:abstractNumId w:val="10"/>
  </w:num>
  <w:num w:numId="17">
    <w:abstractNumId w:val="13"/>
  </w:num>
  <w:num w:numId="18">
    <w:abstractNumId w:val="12"/>
  </w:num>
  <w:num w:numId="19">
    <w:abstractNumId w:val="5"/>
  </w:num>
  <w:num w:numId="20">
    <w:abstractNumId w:val="3"/>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212"/>
    <w:rsid w:val="00000A4A"/>
    <w:rsid w:val="000122C7"/>
    <w:rsid w:val="00016F22"/>
    <w:rsid w:val="00020446"/>
    <w:rsid w:val="00022983"/>
    <w:rsid w:val="00023F72"/>
    <w:rsid w:val="00032A82"/>
    <w:rsid w:val="000331EB"/>
    <w:rsid w:val="0003449B"/>
    <w:rsid w:val="0003451E"/>
    <w:rsid w:val="00042EFD"/>
    <w:rsid w:val="000432C7"/>
    <w:rsid w:val="000443DE"/>
    <w:rsid w:val="0005129D"/>
    <w:rsid w:val="00053F96"/>
    <w:rsid w:val="00067A37"/>
    <w:rsid w:val="00086A1E"/>
    <w:rsid w:val="000921A4"/>
    <w:rsid w:val="00096DCD"/>
    <w:rsid w:val="000A00EC"/>
    <w:rsid w:val="000A18D4"/>
    <w:rsid w:val="000A26AE"/>
    <w:rsid w:val="000B2B64"/>
    <w:rsid w:val="000B4B50"/>
    <w:rsid w:val="000B6F61"/>
    <w:rsid w:val="000D0754"/>
    <w:rsid w:val="000D242E"/>
    <w:rsid w:val="000D33E8"/>
    <w:rsid w:val="000D3EBD"/>
    <w:rsid w:val="000F225C"/>
    <w:rsid w:val="000F5161"/>
    <w:rsid w:val="000F5B29"/>
    <w:rsid w:val="000F6D99"/>
    <w:rsid w:val="00100C20"/>
    <w:rsid w:val="00106644"/>
    <w:rsid w:val="0011052F"/>
    <w:rsid w:val="00115770"/>
    <w:rsid w:val="0011654B"/>
    <w:rsid w:val="001170EE"/>
    <w:rsid w:val="0012620B"/>
    <w:rsid w:val="0012786A"/>
    <w:rsid w:val="00132338"/>
    <w:rsid w:val="00133C61"/>
    <w:rsid w:val="001340A7"/>
    <w:rsid w:val="00134416"/>
    <w:rsid w:val="00135F65"/>
    <w:rsid w:val="001465C1"/>
    <w:rsid w:val="001516F6"/>
    <w:rsid w:val="0016270B"/>
    <w:rsid w:val="00164828"/>
    <w:rsid w:val="001675BB"/>
    <w:rsid w:val="001714D0"/>
    <w:rsid w:val="00173247"/>
    <w:rsid w:val="00176B78"/>
    <w:rsid w:val="001775DD"/>
    <w:rsid w:val="001804C2"/>
    <w:rsid w:val="001828F9"/>
    <w:rsid w:val="00186BC6"/>
    <w:rsid w:val="001A5613"/>
    <w:rsid w:val="001B3D73"/>
    <w:rsid w:val="001D070A"/>
    <w:rsid w:val="001D253B"/>
    <w:rsid w:val="001D7C62"/>
    <w:rsid w:val="001E070D"/>
    <w:rsid w:val="002133D4"/>
    <w:rsid w:val="002135DA"/>
    <w:rsid w:val="00214795"/>
    <w:rsid w:val="00221D0D"/>
    <w:rsid w:val="0024606B"/>
    <w:rsid w:val="0025266C"/>
    <w:rsid w:val="002632A9"/>
    <w:rsid w:val="00264F41"/>
    <w:rsid w:val="00270179"/>
    <w:rsid w:val="00270A52"/>
    <w:rsid w:val="00274858"/>
    <w:rsid w:val="00283558"/>
    <w:rsid w:val="002954D2"/>
    <w:rsid w:val="002A211F"/>
    <w:rsid w:val="002B0BF3"/>
    <w:rsid w:val="002B394E"/>
    <w:rsid w:val="002B7132"/>
    <w:rsid w:val="002B7A5E"/>
    <w:rsid w:val="002C04FC"/>
    <w:rsid w:val="002D23FC"/>
    <w:rsid w:val="002D2BE8"/>
    <w:rsid w:val="002D2D3C"/>
    <w:rsid w:val="002D4061"/>
    <w:rsid w:val="002D4B16"/>
    <w:rsid w:val="002D5E66"/>
    <w:rsid w:val="002F043D"/>
    <w:rsid w:val="002F41BC"/>
    <w:rsid w:val="003027A7"/>
    <w:rsid w:val="00303CED"/>
    <w:rsid w:val="00305BAA"/>
    <w:rsid w:val="00313E36"/>
    <w:rsid w:val="0032203B"/>
    <w:rsid w:val="00323DEF"/>
    <w:rsid w:val="00324414"/>
    <w:rsid w:val="0032521E"/>
    <w:rsid w:val="00325CF5"/>
    <w:rsid w:val="00325E43"/>
    <w:rsid w:val="00330304"/>
    <w:rsid w:val="00332108"/>
    <w:rsid w:val="00333878"/>
    <w:rsid w:val="00336431"/>
    <w:rsid w:val="00336497"/>
    <w:rsid w:val="00336735"/>
    <w:rsid w:val="00341E07"/>
    <w:rsid w:val="0034590B"/>
    <w:rsid w:val="003464F9"/>
    <w:rsid w:val="003505D7"/>
    <w:rsid w:val="003520C0"/>
    <w:rsid w:val="0035284A"/>
    <w:rsid w:val="0035393B"/>
    <w:rsid w:val="00360320"/>
    <w:rsid w:val="00370F33"/>
    <w:rsid w:val="00380DFE"/>
    <w:rsid w:val="00382178"/>
    <w:rsid w:val="00384AE6"/>
    <w:rsid w:val="003974FC"/>
    <w:rsid w:val="003A354E"/>
    <w:rsid w:val="003A3ED5"/>
    <w:rsid w:val="003A463C"/>
    <w:rsid w:val="003A4A43"/>
    <w:rsid w:val="003A61D6"/>
    <w:rsid w:val="003B4F97"/>
    <w:rsid w:val="003B69A2"/>
    <w:rsid w:val="003C1CEC"/>
    <w:rsid w:val="003C262C"/>
    <w:rsid w:val="003C3D9E"/>
    <w:rsid w:val="003C4DCB"/>
    <w:rsid w:val="003D21F2"/>
    <w:rsid w:val="003D26A8"/>
    <w:rsid w:val="003D3FA3"/>
    <w:rsid w:val="003E078E"/>
    <w:rsid w:val="003F3145"/>
    <w:rsid w:val="004028C6"/>
    <w:rsid w:val="00403D12"/>
    <w:rsid w:val="0041159C"/>
    <w:rsid w:val="00413082"/>
    <w:rsid w:val="00420984"/>
    <w:rsid w:val="00422991"/>
    <w:rsid w:val="00430F01"/>
    <w:rsid w:val="00433D50"/>
    <w:rsid w:val="00437ABB"/>
    <w:rsid w:val="0045287D"/>
    <w:rsid w:val="00455910"/>
    <w:rsid w:val="00460967"/>
    <w:rsid w:val="004671F5"/>
    <w:rsid w:val="00472DA6"/>
    <w:rsid w:val="00476D30"/>
    <w:rsid w:val="0048031E"/>
    <w:rsid w:val="004810ED"/>
    <w:rsid w:val="00484B32"/>
    <w:rsid w:val="0049735C"/>
    <w:rsid w:val="004A0891"/>
    <w:rsid w:val="004A4DA7"/>
    <w:rsid w:val="004A5754"/>
    <w:rsid w:val="004A6035"/>
    <w:rsid w:val="004B4CF8"/>
    <w:rsid w:val="004B721E"/>
    <w:rsid w:val="004B7D5B"/>
    <w:rsid w:val="004D0B59"/>
    <w:rsid w:val="004D3912"/>
    <w:rsid w:val="004D5475"/>
    <w:rsid w:val="004E0DAE"/>
    <w:rsid w:val="004F27BB"/>
    <w:rsid w:val="004F3A6F"/>
    <w:rsid w:val="00500B72"/>
    <w:rsid w:val="00520FBF"/>
    <w:rsid w:val="005238DB"/>
    <w:rsid w:val="00527A16"/>
    <w:rsid w:val="005314CF"/>
    <w:rsid w:val="00531B48"/>
    <w:rsid w:val="00537088"/>
    <w:rsid w:val="00545393"/>
    <w:rsid w:val="00561F5D"/>
    <w:rsid w:val="00564972"/>
    <w:rsid w:val="00565F6E"/>
    <w:rsid w:val="005763EB"/>
    <w:rsid w:val="00585A69"/>
    <w:rsid w:val="00586EEE"/>
    <w:rsid w:val="00590FA5"/>
    <w:rsid w:val="005959D5"/>
    <w:rsid w:val="00596A9D"/>
    <w:rsid w:val="005A03D9"/>
    <w:rsid w:val="005A1BAB"/>
    <w:rsid w:val="005A5E3E"/>
    <w:rsid w:val="005B748B"/>
    <w:rsid w:val="005C75D7"/>
    <w:rsid w:val="005D13A9"/>
    <w:rsid w:val="005D3E68"/>
    <w:rsid w:val="005E0375"/>
    <w:rsid w:val="005E2A2D"/>
    <w:rsid w:val="005E40C3"/>
    <w:rsid w:val="005F43A4"/>
    <w:rsid w:val="006027F1"/>
    <w:rsid w:val="00604597"/>
    <w:rsid w:val="006063DD"/>
    <w:rsid w:val="00612DD6"/>
    <w:rsid w:val="006132C8"/>
    <w:rsid w:val="006138CE"/>
    <w:rsid w:val="00614CAC"/>
    <w:rsid w:val="00615CF0"/>
    <w:rsid w:val="00622FE8"/>
    <w:rsid w:val="006325EC"/>
    <w:rsid w:val="0064056C"/>
    <w:rsid w:val="006407F2"/>
    <w:rsid w:val="006429B0"/>
    <w:rsid w:val="006466AE"/>
    <w:rsid w:val="006468CB"/>
    <w:rsid w:val="00654929"/>
    <w:rsid w:val="00657690"/>
    <w:rsid w:val="006763F2"/>
    <w:rsid w:val="00677F72"/>
    <w:rsid w:val="00685674"/>
    <w:rsid w:val="00695543"/>
    <w:rsid w:val="006A2175"/>
    <w:rsid w:val="006B0BC4"/>
    <w:rsid w:val="006B19D7"/>
    <w:rsid w:val="006B3AD7"/>
    <w:rsid w:val="006B59C8"/>
    <w:rsid w:val="006C0F7D"/>
    <w:rsid w:val="006C1948"/>
    <w:rsid w:val="006C4C52"/>
    <w:rsid w:val="006C60E7"/>
    <w:rsid w:val="006D07DE"/>
    <w:rsid w:val="006D49F7"/>
    <w:rsid w:val="006D6667"/>
    <w:rsid w:val="006D67CD"/>
    <w:rsid w:val="006E092A"/>
    <w:rsid w:val="006E20CB"/>
    <w:rsid w:val="006F2E7F"/>
    <w:rsid w:val="00705C73"/>
    <w:rsid w:val="00712D66"/>
    <w:rsid w:val="00716CAD"/>
    <w:rsid w:val="007203E8"/>
    <w:rsid w:val="00731428"/>
    <w:rsid w:val="0073250E"/>
    <w:rsid w:val="007331E2"/>
    <w:rsid w:val="007371FC"/>
    <w:rsid w:val="00746A4D"/>
    <w:rsid w:val="00746DBB"/>
    <w:rsid w:val="0075698C"/>
    <w:rsid w:val="00757728"/>
    <w:rsid w:val="0076602F"/>
    <w:rsid w:val="007665F0"/>
    <w:rsid w:val="00770AEE"/>
    <w:rsid w:val="007752DA"/>
    <w:rsid w:val="007802CF"/>
    <w:rsid w:val="00786CAB"/>
    <w:rsid w:val="00787234"/>
    <w:rsid w:val="0078765A"/>
    <w:rsid w:val="0079390B"/>
    <w:rsid w:val="00797845"/>
    <w:rsid w:val="007A2DFE"/>
    <w:rsid w:val="007B4B26"/>
    <w:rsid w:val="007B4E03"/>
    <w:rsid w:val="007C0D87"/>
    <w:rsid w:val="007C2D23"/>
    <w:rsid w:val="007C5E65"/>
    <w:rsid w:val="007C7625"/>
    <w:rsid w:val="007C7CFE"/>
    <w:rsid w:val="007D1FD0"/>
    <w:rsid w:val="007D32B1"/>
    <w:rsid w:val="007E2B51"/>
    <w:rsid w:val="007E30EF"/>
    <w:rsid w:val="007E4917"/>
    <w:rsid w:val="007E66F8"/>
    <w:rsid w:val="007E677E"/>
    <w:rsid w:val="007F33F9"/>
    <w:rsid w:val="007F78A5"/>
    <w:rsid w:val="0080208B"/>
    <w:rsid w:val="00804AC7"/>
    <w:rsid w:val="00812E7B"/>
    <w:rsid w:val="0081315F"/>
    <w:rsid w:val="00815383"/>
    <w:rsid w:val="00820467"/>
    <w:rsid w:val="00822D40"/>
    <w:rsid w:val="00826851"/>
    <w:rsid w:val="00826C64"/>
    <w:rsid w:val="00852A15"/>
    <w:rsid w:val="0085419E"/>
    <w:rsid w:val="0085501D"/>
    <w:rsid w:val="00857F46"/>
    <w:rsid w:val="0086255C"/>
    <w:rsid w:val="008628BA"/>
    <w:rsid w:val="00864187"/>
    <w:rsid w:val="00865ED4"/>
    <w:rsid w:val="0086742E"/>
    <w:rsid w:val="0088172E"/>
    <w:rsid w:val="00881D6D"/>
    <w:rsid w:val="00894B5F"/>
    <w:rsid w:val="008969E6"/>
    <w:rsid w:val="008A0BCB"/>
    <w:rsid w:val="008A5848"/>
    <w:rsid w:val="008A7DAD"/>
    <w:rsid w:val="008B1808"/>
    <w:rsid w:val="008B3391"/>
    <w:rsid w:val="008B573E"/>
    <w:rsid w:val="008C1E52"/>
    <w:rsid w:val="008C203A"/>
    <w:rsid w:val="008D06B2"/>
    <w:rsid w:val="008D0EF1"/>
    <w:rsid w:val="008D196A"/>
    <w:rsid w:val="008D29A9"/>
    <w:rsid w:val="008D4C83"/>
    <w:rsid w:val="008E22F6"/>
    <w:rsid w:val="008E284C"/>
    <w:rsid w:val="008E3A56"/>
    <w:rsid w:val="00906ABF"/>
    <w:rsid w:val="00906B8F"/>
    <w:rsid w:val="00913699"/>
    <w:rsid w:val="0091480D"/>
    <w:rsid w:val="00914912"/>
    <w:rsid w:val="00916D73"/>
    <w:rsid w:val="009255BC"/>
    <w:rsid w:val="0093430F"/>
    <w:rsid w:val="009524E6"/>
    <w:rsid w:val="00953345"/>
    <w:rsid w:val="009615AE"/>
    <w:rsid w:val="00966778"/>
    <w:rsid w:val="00971A6B"/>
    <w:rsid w:val="00977406"/>
    <w:rsid w:val="0097755D"/>
    <w:rsid w:val="00994B91"/>
    <w:rsid w:val="00995A52"/>
    <w:rsid w:val="0099646A"/>
    <w:rsid w:val="009B60D6"/>
    <w:rsid w:val="009B7A85"/>
    <w:rsid w:val="009C3516"/>
    <w:rsid w:val="009D5F2F"/>
    <w:rsid w:val="009D7FF5"/>
    <w:rsid w:val="009E3506"/>
    <w:rsid w:val="009E7BEA"/>
    <w:rsid w:val="00A011AD"/>
    <w:rsid w:val="00A01E41"/>
    <w:rsid w:val="00A03340"/>
    <w:rsid w:val="00A148CF"/>
    <w:rsid w:val="00A2261B"/>
    <w:rsid w:val="00A22A73"/>
    <w:rsid w:val="00A22FD0"/>
    <w:rsid w:val="00A259C7"/>
    <w:rsid w:val="00A332B4"/>
    <w:rsid w:val="00A34609"/>
    <w:rsid w:val="00A41152"/>
    <w:rsid w:val="00A50A69"/>
    <w:rsid w:val="00A5414F"/>
    <w:rsid w:val="00A54388"/>
    <w:rsid w:val="00A566E8"/>
    <w:rsid w:val="00A56D17"/>
    <w:rsid w:val="00A6010A"/>
    <w:rsid w:val="00A60ECF"/>
    <w:rsid w:val="00A61C2F"/>
    <w:rsid w:val="00A62B24"/>
    <w:rsid w:val="00A63E43"/>
    <w:rsid w:val="00A727AC"/>
    <w:rsid w:val="00A74AA8"/>
    <w:rsid w:val="00A75A9A"/>
    <w:rsid w:val="00A84BB1"/>
    <w:rsid w:val="00A87F27"/>
    <w:rsid w:val="00A914DE"/>
    <w:rsid w:val="00A961AD"/>
    <w:rsid w:val="00AA25F5"/>
    <w:rsid w:val="00AA37F8"/>
    <w:rsid w:val="00AA3C26"/>
    <w:rsid w:val="00AA748C"/>
    <w:rsid w:val="00AA7777"/>
    <w:rsid w:val="00AB1FFC"/>
    <w:rsid w:val="00AB508F"/>
    <w:rsid w:val="00AC209D"/>
    <w:rsid w:val="00AD519A"/>
    <w:rsid w:val="00AD56BB"/>
    <w:rsid w:val="00AD6359"/>
    <w:rsid w:val="00AD788A"/>
    <w:rsid w:val="00AE0FA0"/>
    <w:rsid w:val="00AE3B27"/>
    <w:rsid w:val="00AE57BB"/>
    <w:rsid w:val="00AE5F6B"/>
    <w:rsid w:val="00AF1EF2"/>
    <w:rsid w:val="00AF270C"/>
    <w:rsid w:val="00AF3465"/>
    <w:rsid w:val="00AF7503"/>
    <w:rsid w:val="00B04F97"/>
    <w:rsid w:val="00B06176"/>
    <w:rsid w:val="00B06890"/>
    <w:rsid w:val="00B11B71"/>
    <w:rsid w:val="00B16EB0"/>
    <w:rsid w:val="00B21C24"/>
    <w:rsid w:val="00B21FD2"/>
    <w:rsid w:val="00B23E8F"/>
    <w:rsid w:val="00B27DD3"/>
    <w:rsid w:val="00B424D7"/>
    <w:rsid w:val="00B52236"/>
    <w:rsid w:val="00B52C24"/>
    <w:rsid w:val="00B54402"/>
    <w:rsid w:val="00B57D92"/>
    <w:rsid w:val="00B741D0"/>
    <w:rsid w:val="00B75D2C"/>
    <w:rsid w:val="00B970CA"/>
    <w:rsid w:val="00BA1A17"/>
    <w:rsid w:val="00BA3AFC"/>
    <w:rsid w:val="00BB030F"/>
    <w:rsid w:val="00BB72A1"/>
    <w:rsid w:val="00BC5615"/>
    <w:rsid w:val="00BC58E1"/>
    <w:rsid w:val="00BD436B"/>
    <w:rsid w:val="00BE0052"/>
    <w:rsid w:val="00BE49DA"/>
    <w:rsid w:val="00BE6239"/>
    <w:rsid w:val="00BE69E1"/>
    <w:rsid w:val="00BF1A1C"/>
    <w:rsid w:val="00BF45D2"/>
    <w:rsid w:val="00BF52E8"/>
    <w:rsid w:val="00BF6A74"/>
    <w:rsid w:val="00C02610"/>
    <w:rsid w:val="00C0328B"/>
    <w:rsid w:val="00C07992"/>
    <w:rsid w:val="00C13212"/>
    <w:rsid w:val="00C151F2"/>
    <w:rsid w:val="00C172AB"/>
    <w:rsid w:val="00C24FCB"/>
    <w:rsid w:val="00C33915"/>
    <w:rsid w:val="00C45E80"/>
    <w:rsid w:val="00C4602A"/>
    <w:rsid w:val="00C46957"/>
    <w:rsid w:val="00C50985"/>
    <w:rsid w:val="00C529F3"/>
    <w:rsid w:val="00C5311F"/>
    <w:rsid w:val="00C558E1"/>
    <w:rsid w:val="00C60C43"/>
    <w:rsid w:val="00C62F3B"/>
    <w:rsid w:val="00C65FFE"/>
    <w:rsid w:val="00C70C69"/>
    <w:rsid w:val="00C73892"/>
    <w:rsid w:val="00C73DAE"/>
    <w:rsid w:val="00C76964"/>
    <w:rsid w:val="00C80D62"/>
    <w:rsid w:val="00C80F3F"/>
    <w:rsid w:val="00C84C04"/>
    <w:rsid w:val="00C96EF7"/>
    <w:rsid w:val="00CA55F4"/>
    <w:rsid w:val="00CA7E05"/>
    <w:rsid w:val="00CB27B5"/>
    <w:rsid w:val="00CC1467"/>
    <w:rsid w:val="00CC152D"/>
    <w:rsid w:val="00CC65B0"/>
    <w:rsid w:val="00CC6BB8"/>
    <w:rsid w:val="00CD0DC3"/>
    <w:rsid w:val="00CD2713"/>
    <w:rsid w:val="00CD6BDC"/>
    <w:rsid w:val="00CE2FD1"/>
    <w:rsid w:val="00CF0D2B"/>
    <w:rsid w:val="00CF5A9B"/>
    <w:rsid w:val="00D04CB9"/>
    <w:rsid w:val="00D075BC"/>
    <w:rsid w:val="00D122BC"/>
    <w:rsid w:val="00D1253A"/>
    <w:rsid w:val="00D13603"/>
    <w:rsid w:val="00D15291"/>
    <w:rsid w:val="00D15463"/>
    <w:rsid w:val="00D23C7B"/>
    <w:rsid w:val="00D300CC"/>
    <w:rsid w:val="00D34717"/>
    <w:rsid w:val="00D57552"/>
    <w:rsid w:val="00D6319C"/>
    <w:rsid w:val="00D713CD"/>
    <w:rsid w:val="00D7436E"/>
    <w:rsid w:val="00D76798"/>
    <w:rsid w:val="00D77AEA"/>
    <w:rsid w:val="00D8077C"/>
    <w:rsid w:val="00D8697A"/>
    <w:rsid w:val="00DA6729"/>
    <w:rsid w:val="00DB46FD"/>
    <w:rsid w:val="00DB742C"/>
    <w:rsid w:val="00DD0167"/>
    <w:rsid w:val="00DD17D5"/>
    <w:rsid w:val="00DD3C77"/>
    <w:rsid w:val="00DD7CAB"/>
    <w:rsid w:val="00DE1BDC"/>
    <w:rsid w:val="00DE28BC"/>
    <w:rsid w:val="00DF63D4"/>
    <w:rsid w:val="00E04D83"/>
    <w:rsid w:val="00E05E34"/>
    <w:rsid w:val="00E10D00"/>
    <w:rsid w:val="00E1400D"/>
    <w:rsid w:val="00E160B2"/>
    <w:rsid w:val="00E16DCF"/>
    <w:rsid w:val="00E17156"/>
    <w:rsid w:val="00E21CC5"/>
    <w:rsid w:val="00E27A0D"/>
    <w:rsid w:val="00E40FDE"/>
    <w:rsid w:val="00E42E2A"/>
    <w:rsid w:val="00E524CA"/>
    <w:rsid w:val="00E5670D"/>
    <w:rsid w:val="00E61073"/>
    <w:rsid w:val="00E65712"/>
    <w:rsid w:val="00E6654A"/>
    <w:rsid w:val="00E665B5"/>
    <w:rsid w:val="00E66AEF"/>
    <w:rsid w:val="00E67A78"/>
    <w:rsid w:val="00E67E64"/>
    <w:rsid w:val="00E74A96"/>
    <w:rsid w:val="00E75147"/>
    <w:rsid w:val="00E7542F"/>
    <w:rsid w:val="00E80234"/>
    <w:rsid w:val="00E825B7"/>
    <w:rsid w:val="00E910D3"/>
    <w:rsid w:val="00E91686"/>
    <w:rsid w:val="00E940DE"/>
    <w:rsid w:val="00E94EEC"/>
    <w:rsid w:val="00EA1D33"/>
    <w:rsid w:val="00EA2D0E"/>
    <w:rsid w:val="00EA4BF5"/>
    <w:rsid w:val="00EB3543"/>
    <w:rsid w:val="00EC7953"/>
    <w:rsid w:val="00ED5BD6"/>
    <w:rsid w:val="00ED6AAA"/>
    <w:rsid w:val="00ED74D5"/>
    <w:rsid w:val="00EE169C"/>
    <w:rsid w:val="00EE5765"/>
    <w:rsid w:val="00F04A6F"/>
    <w:rsid w:val="00F15C1C"/>
    <w:rsid w:val="00F1732B"/>
    <w:rsid w:val="00F26BB5"/>
    <w:rsid w:val="00F35020"/>
    <w:rsid w:val="00F353C2"/>
    <w:rsid w:val="00F428C3"/>
    <w:rsid w:val="00F44B13"/>
    <w:rsid w:val="00F45E3E"/>
    <w:rsid w:val="00F56300"/>
    <w:rsid w:val="00F56702"/>
    <w:rsid w:val="00F667C0"/>
    <w:rsid w:val="00F761DA"/>
    <w:rsid w:val="00F81203"/>
    <w:rsid w:val="00FA11B4"/>
    <w:rsid w:val="00FA5DE4"/>
    <w:rsid w:val="00FB6853"/>
    <w:rsid w:val="00FC0332"/>
    <w:rsid w:val="00FC14EF"/>
    <w:rsid w:val="00FC2CEC"/>
    <w:rsid w:val="00FC5643"/>
    <w:rsid w:val="00FC5C24"/>
    <w:rsid w:val="00FE349C"/>
    <w:rsid w:val="00FE3C8B"/>
    <w:rsid w:val="00FF03A3"/>
    <w:rsid w:val="00FF254F"/>
    <w:rsid w:val="00FF48A9"/>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C709D"/>
  <w15:docId w15:val="{E0B8455D-86F0-446C-B3AD-F299A8C2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Pr>
  </w:style>
  <w:style w:type="table" w:customStyle="1" w:styleId="50">
    <w:name w:val="5"/>
    <w:basedOn w:val="TableNormal"/>
    <w:tblPr>
      <w:tblStyleRowBandSize w:val="1"/>
      <w:tblStyleColBandSize w:val="1"/>
    </w:tblPr>
  </w:style>
  <w:style w:type="table" w:customStyle="1" w:styleId="40">
    <w:name w:val="4"/>
    <w:basedOn w:val="TableNormal"/>
    <w:tblPr>
      <w:tblStyleRowBandSize w:val="1"/>
      <w:tblStyleColBandSize w:val="1"/>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1">
    <w:name w:val="1"/>
    <w:basedOn w:val="TableNormal"/>
    <w:tblPr>
      <w:tblStyleRowBandSize w:val="1"/>
      <w:tblStyleColBandSize w:val="1"/>
    </w:tbl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link w:val="a5"/>
    <w:uiPriority w:val="99"/>
    <w:semiHidden/>
    <w:rPr>
      <w:sz w:val="24"/>
      <w:szCs w:val="24"/>
    </w:rPr>
  </w:style>
  <w:style w:type="character" w:styleId="a7">
    <w:name w:val="annotation reference"/>
    <w:uiPriority w:val="99"/>
    <w:semiHidden/>
    <w:unhideWhenUsed/>
    <w:rPr>
      <w:sz w:val="18"/>
      <w:szCs w:val="18"/>
    </w:rPr>
  </w:style>
  <w:style w:type="paragraph" w:styleId="a8">
    <w:name w:val="Balloon Text"/>
    <w:basedOn w:val="a"/>
    <w:link w:val="a9"/>
    <w:uiPriority w:val="99"/>
    <w:semiHidden/>
    <w:unhideWhenUsed/>
    <w:rsid w:val="00E05E34"/>
    <w:pPr>
      <w:spacing w:line="240" w:lineRule="auto"/>
    </w:pPr>
    <w:rPr>
      <w:rFonts w:ascii="Times New Roman" w:hAnsi="Times New Roman" w:cs="Times New Roman"/>
      <w:sz w:val="18"/>
      <w:szCs w:val="18"/>
    </w:rPr>
  </w:style>
  <w:style w:type="character" w:customStyle="1" w:styleId="a9">
    <w:name w:val="Текст выноски Знак"/>
    <w:link w:val="a8"/>
    <w:uiPriority w:val="99"/>
    <w:semiHidden/>
    <w:rsid w:val="00E05E34"/>
    <w:rPr>
      <w:rFonts w:ascii="Times New Roman" w:hAnsi="Times New Roman" w:cs="Times New Roman"/>
      <w:sz w:val="18"/>
      <w:szCs w:val="18"/>
    </w:rPr>
  </w:style>
  <w:style w:type="paragraph" w:styleId="aa">
    <w:name w:val="endnote text"/>
    <w:basedOn w:val="a"/>
    <w:link w:val="ab"/>
    <w:uiPriority w:val="99"/>
    <w:unhideWhenUsed/>
    <w:rsid w:val="00336735"/>
    <w:rPr>
      <w:sz w:val="24"/>
      <w:szCs w:val="24"/>
    </w:rPr>
  </w:style>
  <w:style w:type="character" w:customStyle="1" w:styleId="ab">
    <w:name w:val="Текст концевой сноски Знак"/>
    <w:link w:val="aa"/>
    <w:uiPriority w:val="99"/>
    <w:rsid w:val="00336735"/>
    <w:rPr>
      <w:color w:val="000000"/>
      <w:sz w:val="24"/>
      <w:szCs w:val="24"/>
    </w:rPr>
  </w:style>
  <w:style w:type="character" w:styleId="ac">
    <w:name w:val="endnote reference"/>
    <w:uiPriority w:val="99"/>
    <w:unhideWhenUsed/>
    <w:rsid w:val="00336735"/>
    <w:rPr>
      <w:vertAlign w:val="superscript"/>
    </w:rPr>
  </w:style>
  <w:style w:type="paragraph" w:styleId="ad">
    <w:name w:val="header"/>
    <w:basedOn w:val="a"/>
    <w:link w:val="ae"/>
    <w:uiPriority w:val="99"/>
    <w:unhideWhenUsed/>
    <w:rsid w:val="006027F1"/>
    <w:pPr>
      <w:tabs>
        <w:tab w:val="center" w:pos="4677"/>
        <w:tab w:val="right" w:pos="9355"/>
      </w:tabs>
    </w:pPr>
  </w:style>
  <w:style w:type="character" w:customStyle="1" w:styleId="ae">
    <w:name w:val="Верхний колонтитул Знак"/>
    <w:link w:val="ad"/>
    <w:uiPriority w:val="99"/>
    <w:rsid w:val="006027F1"/>
    <w:rPr>
      <w:color w:val="000000"/>
      <w:sz w:val="22"/>
      <w:szCs w:val="22"/>
    </w:rPr>
  </w:style>
  <w:style w:type="paragraph" w:styleId="af">
    <w:name w:val="footer"/>
    <w:basedOn w:val="a"/>
    <w:link w:val="af0"/>
    <w:uiPriority w:val="99"/>
    <w:unhideWhenUsed/>
    <w:rsid w:val="006027F1"/>
    <w:pPr>
      <w:tabs>
        <w:tab w:val="center" w:pos="4677"/>
        <w:tab w:val="right" w:pos="9355"/>
      </w:tabs>
    </w:pPr>
  </w:style>
  <w:style w:type="character" w:customStyle="1" w:styleId="af0">
    <w:name w:val="Нижний колонтитул Знак"/>
    <w:link w:val="af"/>
    <w:uiPriority w:val="99"/>
    <w:rsid w:val="006027F1"/>
    <w:rPr>
      <w:color w:val="000000"/>
      <w:sz w:val="22"/>
      <w:szCs w:val="22"/>
    </w:rPr>
  </w:style>
  <w:style w:type="paragraph" w:styleId="af1">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2">
    <w:name w:val="toc 1"/>
    <w:basedOn w:val="a"/>
    <w:next w:val="a"/>
    <w:autoRedefine/>
    <w:uiPriority w:val="39"/>
    <w:unhideWhenUsed/>
    <w:qFormat/>
    <w:rsid w:val="00654929"/>
    <w:pPr>
      <w:tabs>
        <w:tab w:val="right" w:leader="dot" w:pos="9912"/>
      </w:tabs>
      <w:spacing w:after="80" w:line="240" w:lineRule="auto"/>
      <w:ind w:left="142" w:hanging="142"/>
    </w:pPr>
    <w:rPr>
      <w:rFonts w:ascii="Times New Roman" w:hAnsi="Times New Roman" w:cs="Times New Roman"/>
      <w:b/>
      <w:bCs/>
      <w:caps/>
      <w:noProof/>
      <w:color w:val="auto"/>
      <w:szCs w:val="20"/>
    </w:rPr>
  </w:style>
  <w:style w:type="paragraph" w:styleId="21">
    <w:name w:val="toc 2"/>
    <w:basedOn w:val="a"/>
    <w:next w:val="a"/>
    <w:autoRedefine/>
    <w:uiPriority w:val="39"/>
    <w:unhideWhenUsed/>
    <w:qFormat/>
    <w:rsid w:val="00B21FD2"/>
    <w:pPr>
      <w:ind w:left="220"/>
    </w:pPr>
    <w:rPr>
      <w:rFonts w:ascii="Calibri" w:hAnsi="Calibri" w:cs="Calibri"/>
      <w:smallCaps/>
      <w:sz w:val="20"/>
      <w:szCs w:val="20"/>
    </w:rPr>
  </w:style>
  <w:style w:type="paragraph" w:styleId="31">
    <w:name w:val="toc 3"/>
    <w:basedOn w:val="a"/>
    <w:next w:val="a"/>
    <w:autoRedefine/>
    <w:uiPriority w:val="39"/>
    <w:unhideWhenUsed/>
    <w:qFormat/>
    <w:rsid w:val="00E67A78"/>
    <w:pPr>
      <w:tabs>
        <w:tab w:val="right" w:leader="dot" w:pos="9912"/>
      </w:tabs>
      <w:spacing w:after="80" w:line="240" w:lineRule="auto"/>
      <w:ind w:left="142"/>
    </w:pPr>
    <w:rPr>
      <w:rFonts w:ascii="Times New Roman" w:hAnsi="Times New Roman" w:cs="Times New Roman"/>
      <w:b/>
      <w:i/>
      <w:iCs/>
      <w:noProof/>
      <w:sz w:val="20"/>
      <w:szCs w:val="20"/>
      <w:lang w:eastAsia="ru-RU"/>
    </w:rPr>
  </w:style>
  <w:style w:type="paragraph" w:styleId="41">
    <w:name w:val="toc 4"/>
    <w:basedOn w:val="a"/>
    <w:next w:val="a"/>
    <w:autoRedefine/>
    <w:uiPriority w:val="39"/>
    <w:unhideWhenUsed/>
    <w:rsid w:val="00B21FD2"/>
    <w:pPr>
      <w:ind w:left="660"/>
    </w:pPr>
    <w:rPr>
      <w:rFonts w:ascii="Calibri" w:hAnsi="Calibri" w:cs="Calibri"/>
      <w:sz w:val="18"/>
      <w:szCs w:val="18"/>
    </w:rPr>
  </w:style>
  <w:style w:type="paragraph" w:styleId="51">
    <w:name w:val="toc 5"/>
    <w:basedOn w:val="a"/>
    <w:next w:val="a"/>
    <w:autoRedefine/>
    <w:uiPriority w:val="39"/>
    <w:unhideWhenUsed/>
    <w:rsid w:val="00B21FD2"/>
    <w:pPr>
      <w:ind w:left="880"/>
    </w:pPr>
    <w:rPr>
      <w:rFonts w:ascii="Calibri" w:hAnsi="Calibri" w:cs="Calibri"/>
      <w:sz w:val="18"/>
      <w:szCs w:val="18"/>
    </w:rPr>
  </w:style>
  <w:style w:type="paragraph" w:styleId="61">
    <w:name w:val="toc 6"/>
    <w:basedOn w:val="a"/>
    <w:next w:val="a"/>
    <w:autoRedefine/>
    <w:uiPriority w:val="39"/>
    <w:unhideWhenUsed/>
    <w:rsid w:val="00B21FD2"/>
    <w:pPr>
      <w:ind w:left="1100"/>
    </w:pPr>
    <w:rPr>
      <w:rFonts w:ascii="Calibri" w:hAnsi="Calibri" w:cs="Calibri"/>
      <w:sz w:val="18"/>
      <w:szCs w:val="18"/>
    </w:rPr>
  </w:style>
  <w:style w:type="paragraph" w:styleId="70">
    <w:name w:val="toc 7"/>
    <w:basedOn w:val="a"/>
    <w:next w:val="a"/>
    <w:autoRedefine/>
    <w:uiPriority w:val="39"/>
    <w:unhideWhenUsed/>
    <w:rsid w:val="00B21FD2"/>
    <w:pPr>
      <w:ind w:left="1320"/>
    </w:pPr>
    <w:rPr>
      <w:rFonts w:ascii="Calibri" w:hAnsi="Calibri" w:cs="Calibri"/>
      <w:sz w:val="18"/>
      <w:szCs w:val="18"/>
    </w:rPr>
  </w:style>
  <w:style w:type="paragraph" w:styleId="80">
    <w:name w:val="toc 8"/>
    <w:basedOn w:val="a"/>
    <w:next w:val="a"/>
    <w:autoRedefine/>
    <w:uiPriority w:val="39"/>
    <w:unhideWhenUsed/>
    <w:rsid w:val="00B21FD2"/>
    <w:pPr>
      <w:ind w:left="1540"/>
    </w:pPr>
    <w:rPr>
      <w:rFonts w:ascii="Calibri" w:hAnsi="Calibri" w:cs="Calibri"/>
      <w:sz w:val="18"/>
      <w:szCs w:val="18"/>
    </w:rPr>
  </w:style>
  <w:style w:type="paragraph" w:styleId="90">
    <w:name w:val="toc 9"/>
    <w:basedOn w:val="a"/>
    <w:next w:val="a"/>
    <w:autoRedefine/>
    <w:uiPriority w:val="39"/>
    <w:unhideWhenUsed/>
    <w:rsid w:val="00B21FD2"/>
    <w:pPr>
      <w:ind w:left="1760"/>
    </w:pPr>
    <w:rPr>
      <w:rFonts w:ascii="Calibri" w:hAnsi="Calibri" w:cs="Calibri"/>
      <w:sz w:val="18"/>
      <w:szCs w:val="18"/>
    </w:rPr>
  </w:style>
  <w:style w:type="paragraph" w:customStyle="1" w:styleId="-11">
    <w:name w:val="Цветная заливка - Акцент 11"/>
    <w:hidden/>
    <w:uiPriority w:val="99"/>
    <w:semiHidden/>
    <w:rsid w:val="0085419E"/>
    <w:rPr>
      <w:color w:val="000000"/>
      <w:sz w:val="22"/>
      <w:szCs w:val="22"/>
      <w:lang w:eastAsia="zh-CN"/>
    </w:rPr>
  </w:style>
  <w:style w:type="character" w:styleId="af2">
    <w:name w:val="Hyperlink"/>
    <w:uiPriority w:val="99"/>
    <w:unhideWhenUsed/>
    <w:rsid w:val="00341E07"/>
    <w:rPr>
      <w:color w:val="0000FF"/>
      <w:u w:val="single"/>
    </w:rPr>
  </w:style>
  <w:style w:type="paragraph" w:styleId="af3">
    <w:name w:val="TOC Heading"/>
    <w:basedOn w:val="1"/>
    <w:next w:val="a"/>
    <w:uiPriority w:val="39"/>
    <w:semiHidden/>
    <w:unhideWhenUsed/>
    <w:qFormat/>
    <w:rsid w:val="00545393"/>
    <w:pPr>
      <w:spacing w:before="480" w:after="0"/>
      <w:contextualSpacing w:val="0"/>
      <w:outlineLvl w:val="9"/>
    </w:pPr>
    <w:rPr>
      <w:rFonts w:ascii="Cambria" w:eastAsia="Times New Roman" w:hAnsi="Cambria" w:cs="Times New Roman"/>
      <w:b/>
      <w:bCs/>
      <w:color w:val="365F91"/>
      <w:sz w:val="28"/>
      <w:szCs w:val="28"/>
      <w:lang w:eastAsia="ru-RU"/>
    </w:rPr>
  </w:style>
  <w:style w:type="character" w:styleId="af4">
    <w:name w:val="FollowedHyperlink"/>
    <w:uiPriority w:val="99"/>
    <w:semiHidden/>
    <w:unhideWhenUsed/>
    <w:rsid w:val="00A148CF"/>
    <w:rPr>
      <w:color w:val="800080"/>
      <w:u w:val="single"/>
    </w:rPr>
  </w:style>
  <w:style w:type="paragraph" w:styleId="af5">
    <w:name w:val="Revision"/>
    <w:hidden/>
    <w:uiPriority w:val="71"/>
    <w:unhideWhenUsed/>
    <w:rsid w:val="00F44B13"/>
    <w:rPr>
      <w:color w:val="000000"/>
      <w:sz w:val="22"/>
      <w:szCs w:val="22"/>
      <w:lang w:eastAsia="zh-CN"/>
    </w:rPr>
  </w:style>
  <w:style w:type="paragraph" w:styleId="af6">
    <w:name w:val="annotation subject"/>
    <w:basedOn w:val="a5"/>
    <w:next w:val="a5"/>
    <w:link w:val="af7"/>
    <w:uiPriority w:val="99"/>
    <w:semiHidden/>
    <w:unhideWhenUsed/>
    <w:rsid w:val="00DB742C"/>
    <w:pPr>
      <w:spacing w:line="276" w:lineRule="auto"/>
    </w:pPr>
    <w:rPr>
      <w:b/>
      <w:bCs/>
      <w:sz w:val="20"/>
      <w:szCs w:val="20"/>
    </w:rPr>
  </w:style>
  <w:style w:type="character" w:customStyle="1" w:styleId="af7">
    <w:name w:val="Тема примечания Знак"/>
    <w:link w:val="af6"/>
    <w:uiPriority w:val="99"/>
    <w:semiHidden/>
    <w:rsid w:val="00DB742C"/>
    <w:rPr>
      <w:b/>
      <w:bCs/>
      <w:color w:val="000000"/>
      <w:sz w:val="24"/>
      <w:szCs w:val="24"/>
      <w:lang w:eastAsia="zh-CN"/>
    </w:rPr>
  </w:style>
  <w:style w:type="paragraph" w:styleId="af8">
    <w:name w:val="Normal (Web)"/>
    <w:basedOn w:val="a"/>
    <w:uiPriority w:val="99"/>
    <w:unhideWhenUsed/>
    <w:rsid w:val="005763EB"/>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C07992"/>
    <w:pPr>
      <w:widowControl w:val="0"/>
      <w:autoSpaceDE w:val="0"/>
      <w:autoSpaceDN w:val="0"/>
      <w:adjustRightInd w:val="0"/>
    </w:pPr>
    <w:rPr>
      <w:rFonts w:eastAsia="Times New Roman"/>
    </w:rPr>
  </w:style>
  <w:style w:type="paragraph" w:styleId="af9">
    <w:name w:val="footnote text"/>
    <w:basedOn w:val="a"/>
    <w:link w:val="afa"/>
    <w:uiPriority w:val="99"/>
    <w:semiHidden/>
    <w:unhideWhenUsed/>
    <w:rsid w:val="004B7D5B"/>
    <w:rPr>
      <w:sz w:val="20"/>
      <w:szCs w:val="20"/>
    </w:rPr>
  </w:style>
  <w:style w:type="character" w:customStyle="1" w:styleId="afa">
    <w:name w:val="Текст сноски Знак"/>
    <w:link w:val="af9"/>
    <w:uiPriority w:val="99"/>
    <w:semiHidden/>
    <w:rsid w:val="004B7D5B"/>
    <w:rPr>
      <w:color w:val="000000"/>
      <w:lang w:eastAsia="zh-CN"/>
    </w:rPr>
  </w:style>
  <w:style w:type="character" w:styleId="afb">
    <w:name w:val="footnote reference"/>
    <w:uiPriority w:val="99"/>
    <w:semiHidden/>
    <w:unhideWhenUsed/>
    <w:rsid w:val="004B7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3251">
      <w:bodyDiv w:val="1"/>
      <w:marLeft w:val="0"/>
      <w:marRight w:val="0"/>
      <w:marTop w:val="0"/>
      <w:marBottom w:val="0"/>
      <w:divBdr>
        <w:top w:val="none" w:sz="0" w:space="0" w:color="auto"/>
        <w:left w:val="none" w:sz="0" w:space="0" w:color="auto"/>
        <w:bottom w:val="none" w:sz="0" w:space="0" w:color="auto"/>
        <w:right w:val="none" w:sz="0" w:space="0" w:color="auto"/>
      </w:divBdr>
    </w:div>
    <w:div w:id="405997648">
      <w:bodyDiv w:val="1"/>
      <w:marLeft w:val="0"/>
      <w:marRight w:val="0"/>
      <w:marTop w:val="0"/>
      <w:marBottom w:val="0"/>
      <w:divBdr>
        <w:top w:val="none" w:sz="0" w:space="0" w:color="auto"/>
        <w:left w:val="none" w:sz="0" w:space="0" w:color="auto"/>
        <w:bottom w:val="none" w:sz="0" w:space="0" w:color="auto"/>
        <w:right w:val="none" w:sz="0" w:space="0" w:color="auto"/>
      </w:divBdr>
    </w:div>
    <w:div w:id="467286480">
      <w:bodyDiv w:val="1"/>
      <w:marLeft w:val="0"/>
      <w:marRight w:val="0"/>
      <w:marTop w:val="0"/>
      <w:marBottom w:val="0"/>
      <w:divBdr>
        <w:top w:val="none" w:sz="0" w:space="0" w:color="auto"/>
        <w:left w:val="none" w:sz="0" w:space="0" w:color="auto"/>
        <w:bottom w:val="none" w:sz="0" w:space="0" w:color="auto"/>
        <w:right w:val="none" w:sz="0" w:space="0" w:color="auto"/>
      </w:divBdr>
    </w:div>
    <w:div w:id="521164089">
      <w:bodyDiv w:val="1"/>
      <w:marLeft w:val="0"/>
      <w:marRight w:val="0"/>
      <w:marTop w:val="0"/>
      <w:marBottom w:val="0"/>
      <w:divBdr>
        <w:top w:val="none" w:sz="0" w:space="0" w:color="auto"/>
        <w:left w:val="none" w:sz="0" w:space="0" w:color="auto"/>
        <w:bottom w:val="none" w:sz="0" w:space="0" w:color="auto"/>
        <w:right w:val="none" w:sz="0" w:space="0" w:color="auto"/>
      </w:divBdr>
    </w:div>
    <w:div w:id="569116535">
      <w:bodyDiv w:val="1"/>
      <w:marLeft w:val="0"/>
      <w:marRight w:val="0"/>
      <w:marTop w:val="0"/>
      <w:marBottom w:val="0"/>
      <w:divBdr>
        <w:top w:val="none" w:sz="0" w:space="0" w:color="auto"/>
        <w:left w:val="none" w:sz="0" w:space="0" w:color="auto"/>
        <w:bottom w:val="none" w:sz="0" w:space="0" w:color="auto"/>
        <w:right w:val="none" w:sz="0" w:space="0" w:color="auto"/>
      </w:divBdr>
    </w:div>
    <w:div w:id="574556520">
      <w:bodyDiv w:val="1"/>
      <w:marLeft w:val="0"/>
      <w:marRight w:val="0"/>
      <w:marTop w:val="0"/>
      <w:marBottom w:val="0"/>
      <w:divBdr>
        <w:top w:val="none" w:sz="0" w:space="0" w:color="auto"/>
        <w:left w:val="none" w:sz="0" w:space="0" w:color="auto"/>
        <w:bottom w:val="none" w:sz="0" w:space="0" w:color="auto"/>
        <w:right w:val="none" w:sz="0" w:space="0" w:color="auto"/>
      </w:divBdr>
    </w:div>
    <w:div w:id="581109803">
      <w:bodyDiv w:val="1"/>
      <w:marLeft w:val="0"/>
      <w:marRight w:val="0"/>
      <w:marTop w:val="0"/>
      <w:marBottom w:val="0"/>
      <w:divBdr>
        <w:top w:val="none" w:sz="0" w:space="0" w:color="auto"/>
        <w:left w:val="none" w:sz="0" w:space="0" w:color="auto"/>
        <w:bottom w:val="none" w:sz="0" w:space="0" w:color="auto"/>
        <w:right w:val="none" w:sz="0" w:space="0" w:color="auto"/>
      </w:divBdr>
    </w:div>
    <w:div w:id="618337529">
      <w:bodyDiv w:val="1"/>
      <w:marLeft w:val="0"/>
      <w:marRight w:val="0"/>
      <w:marTop w:val="0"/>
      <w:marBottom w:val="0"/>
      <w:divBdr>
        <w:top w:val="none" w:sz="0" w:space="0" w:color="auto"/>
        <w:left w:val="none" w:sz="0" w:space="0" w:color="auto"/>
        <w:bottom w:val="none" w:sz="0" w:space="0" w:color="auto"/>
        <w:right w:val="none" w:sz="0" w:space="0" w:color="auto"/>
      </w:divBdr>
    </w:div>
    <w:div w:id="698313795">
      <w:bodyDiv w:val="1"/>
      <w:marLeft w:val="0"/>
      <w:marRight w:val="0"/>
      <w:marTop w:val="0"/>
      <w:marBottom w:val="0"/>
      <w:divBdr>
        <w:top w:val="none" w:sz="0" w:space="0" w:color="auto"/>
        <w:left w:val="none" w:sz="0" w:space="0" w:color="auto"/>
        <w:bottom w:val="none" w:sz="0" w:space="0" w:color="auto"/>
        <w:right w:val="none" w:sz="0" w:space="0" w:color="auto"/>
      </w:divBdr>
    </w:div>
    <w:div w:id="847670228">
      <w:bodyDiv w:val="1"/>
      <w:marLeft w:val="0"/>
      <w:marRight w:val="0"/>
      <w:marTop w:val="0"/>
      <w:marBottom w:val="0"/>
      <w:divBdr>
        <w:top w:val="none" w:sz="0" w:space="0" w:color="auto"/>
        <w:left w:val="none" w:sz="0" w:space="0" w:color="auto"/>
        <w:bottom w:val="none" w:sz="0" w:space="0" w:color="auto"/>
        <w:right w:val="none" w:sz="0" w:space="0" w:color="auto"/>
      </w:divBdr>
    </w:div>
    <w:div w:id="1051344306">
      <w:bodyDiv w:val="1"/>
      <w:marLeft w:val="0"/>
      <w:marRight w:val="0"/>
      <w:marTop w:val="0"/>
      <w:marBottom w:val="0"/>
      <w:divBdr>
        <w:top w:val="none" w:sz="0" w:space="0" w:color="auto"/>
        <w:left w:val="none" w:sz="0" w:space="0" w:color="auto"/>
        <w:bottom w:val="none" w:sz="0" w:space="0" w:color="auto"/>
        <w:right w:val="none" w:sz="0" w:space="0" w:color="auto"/>
      </w:divBdr>
    </w:div>
    <w:div w:id="1115907852">
      <w:bodyDiv w:val="1"/>
      <w:marLeft w:val="0"/>
      <w:marRight w:val="0"/>
      <w:marTop w:val="0"/>
      <w:marBottom w:val="0"/>
      <w:divBdr>
        <w:top w:val="none" w:sz="0" w:space="0" w:color="auto"/>
        <w:left w:val="none" w:sz="0" w:space="0" w:color="auto"/>
        <w:bottom w:val="none" w:sz="0" w:space="0" w:color="auto"/>
        <w:right w:val="none" w:sz="0" w:space="0" w:color="auto"/>
      </w:divBdr>
    </w:div>
    <w:div w:id="1561284625">
      <w:bodyDiv w:val="1"/>
      <w:marLeft w:val="0"/>
      <w:marRight w:val="0"/>
      <w:marTop w:val="0"/>
      <w:marBottom w:val="0"/>
      <w:divBdr>
        <w:top w:val="none" w:sz="0" w:space="0" w:color="auto"/>
        <w:left w:val="none" w:sz="0" w:space="0" w:color="auto"/>
        <w:bottom w:val="none" w:sz="0" w:space="0" w:color="auto"/>
        <w:right w:val="none" w:sz="0" w:space="0" w:color="auto"/>
      </w:divBdr>
    </w:div>
    <w:div w:id="1598826218">
      <w:bodyDiv w:val="1"/>
      <w:marLeft w:val="0"/>
      <w:marRight w:val="0"/>
      <w:marTop w:val="0"/>
      <w:marBottom w:val="0"/>
      <w:divBdr>
        <w:top w:val="none" w:sz="0" w:space="0" w:color="auto"/>
        <w:left w:val="none" w:sz="0" w:space="0" w:color="auto"/>
        <w:bottom w:val="none" w:sz="0" w:space="0" w:color="auto"/>
        <w:right w:val="none" w:sz="0" w:space="0" w:color="auto"/>
      </w:divBdr>
    </w:div>
    <w:div w:id="1681814983">
      <w:bodyDiv w:val="1"/>
      <w:marLeft w:val="0"/>
      <w:marRight w:val="0"/>
      <w:marTop w:val="0"/>
      <w:marBottom w:val="0"/>
      <w:divBdr>
        <w:top w:val="none" w:sz="0" w:space="0" w:color="auto"/>
        <w:left w:val="none" w:sz="0" w:space="0" w:color="auto"/>
        <w:bottom w:val="none" w:sz="0" w:space="0" w:color="auto"/>
        <w:right w:val="none" w:sz="0" w:space="0" w:color="auto"/>
      </w:divBdr>
    </w:div>
    <w:div w:id="1784184725">
      <w:bodyDiv w:val="1"/>
      <w:marLeft w:val="0"/>
      <w:marRight w:val="0"/>
      <w:marTop w:val="0"/>
      <w:marBottom w:val="0"/>
      <w:divBdr>
        <w:top w:val="none" w:sz="0" w:space="0" w:color="auto"/>
        <w:left w:val="none" w:sz="0" w:space="0" w:color="auto"/>
        <w:bottom w:val="none" w:sz="0" w:space="0" w:color="auto"/>
        <w:right w:val="none" w:sz="0" w:space="0" w:color="auto"/>
      </w:divBdr>
    </w:div>
    <w:div w:id="1839495233">
      <w:bodyDiv w:val="1"/>
      <w:marLeft w:val="0"/>
      <w:marRight w:val="0"/>
      <w:marTop w:val="0"/>
      <w:marBottom w:val="0"/>
      <w:divBdr>
        <w:top w:val="none" w:sz="0" w:space="0" w:color="auto"/>
        <w:left w:val="none" w:sz="0" w:space="0" w:color="auto"/>
        <w:bottom w:val="none" w:sz="0" w:space="0" w:color="auto"/>
        <w:right w:val="none" w:sz="0" w:space="0" w:color="auto"/>
      </w:divBdr>
    </w:div>
    <w:div w:id="2010400159">
      <w:bodyDiv w:val="1"/>
      <w:marLeft w:val="0"/>
      <w:marRight w:val="0"/>
      <w:marTop w:val="0"/>
      <w:marBottom w:val="0"/>
      <w:divBdr>
        <w:top w:val="none" w:sz="0" w:space="0" w:color="auto"/>
        <w:left w:val="none" w:sz="0" w:space="0" w:color="auto"/>
        <w:bottom w:val="none" w:sz="0" w:space="0" w:color="auto"/>
        <w:right w:val="none" w:sz="0" w:space="0" w:color="auto"/>
      </w:divBdr>
    </w:div>
    <w:div w:id="2016150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C06721-E088-40E7-B7D0-65934F36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42560</CharactersWithSpaces>
  <SharedDoc>false</SharedDoc>
  <HLinks>
    <vt:vector size="162" baseType="variant">
      <vt:variant>
        <vt:i4>73334879</vt:i4>
      </vt:variant>
      <vt:variant>
        <vt:i4>153</vt:i4>
      </vt:variant>
      <vt:variant>
        <vt:i4>0</vt:i4>
      </vt:variant>
      <vt:variant>
        <vt:i4>5</vt:i4>
      </vt:variant>
      <vt:variant>
        <vt:lpwstr/>
      </vt:variant>
      <vt:variant>
        <vt:lpwstr>_Ф_-_6.</vt:lpwstr>
      </vt:variant>
      <vt:variant>
        <vt:i4>73138271</vt:i4>
      </vt:variant>
      <vt:variant>
        <vt:i4>150</vt:i4>
      </vt:variant>
      <vt:variant>
        <vt:i4>0</vt:i4>
      </vt:variant>
      <vt:variant>
        <vt:i4>5</vt:i4>
      </vt:variant>
      <vt:variant>
        <vt:lpwstr/>
      </vt:variant>
      <vt:variant>
        <vt:lpwstr>_Ф_-_5.</vt:lpwstr>
      </vt:variant>
      <vt:variant>
        <vt:i4>71631915</vt:i4>
      </vt:variant>
      <vt:variant>
        <vt:i4>147</vt:i4>
      </vt:variant>
      <vt:variant>
        <vt:i4>0</vt:i4>
      </vt:variant>
      <vt:variant>
        <vt:i4>5</vt:i4>
      </vt:variant>
      <vt:variant>
        <vt:lpwstr/>
      </vt:variant>
      <vt:variant>
        <vt:lpwstr>_Приложение_1._</vt:lpwstr>
      </vt:variant>
      <vt:variant>
        <vt:i4>2490369</vt:i4>
      </vt:variant>
      <vt:variant>
        <vt:i4>140</vt:i4>
      </vt:variant>
      <vt:variant>
        <vt:i4>0</vt:i4>
      </vt:variant>
      <vt:variant>
        <vt:i4>5</vt:i4>
      </vt:variant>
      <vt:variant>
        <vt:lpwstr/>
      </vt:variant>
      <vt:variant>
        <vt:lpwstr>_Toc3819305</vt:lpwstr>
      </vt:variant>
      <vt:variant>
        <vt:i4>2490369</vt:i4>
      </vt:variant>
      <vt:variant>
        <vt:i4>134</vt:i4>
      </vt:variant>
      <vt:variant>
        <vt:i4>0</vt:i4>
      </vt:variant>
      <vt:variant>
        <vt:i4>5</vt:i4>
      </vt:variant>
      <vt:variant>
        <vt:lpwstr/>
      </vt:variant>
      <vt:variant>
        <vt:lpwstr>_Toc3819304</vt:lpwstr>
      </vt:variant>
      <vt:variant>
        <vt:i4>2490369</vt:i4>
      </vt:variant>
      <vt:variant>
        <vt:i4>128</vt:i4>
      </vt:variant>
      <vt:variant>
        <vt:i4>0</vt:i4>
      </vt:variant>
      <vt:variant>
        <vt:i4>5</vt:i4>
      </vt:variant>
      <vt:variant>
        <vt:lpwstr/>
      </vt:variant>
      <vt:variant>
        <vt:lpwstr>_Toc3819303</vt:lpwstr>
      </vt:variant>
      <vt:variant>
        <vt:i4>2490369</vt:i4>
      </vt:variant>
      <vt:variant>
        <vt:i4>122</vt:i4>
      </vt:variant>
      <vt:variant>
        <vt:i4>0</vt:i4>
      </vt:variant>
      <vt:variant>
        <vt:i4>5</vt:i4>
      </vt:variant>
      <vt:variant>
        <vt:lpwstr/>
      </vt:variant>
      <vt:variant>
        <vt:lpwstr>_Toc3819302</vt:lpwstr>
      </vt:variant>
      <vt:variant>
        <vt:i4>2490369</vt:i4>
      </vt:variant>
      <vt:variant>
        <vt:i4>116</vt:i4>
      </vt:variant>
      <vt:variant>
        <vt:i4>0</vt:i4>
      </vt:variant>
      <vt:variant>
        <vt:i4>5</vt:i4>
      </vt:variant>
      <vt:variant>
        <vt:lpwstr/>
      </vt:variant>
      <vt:variant>
        <vt:lpwstr>_Toc3819301</vt:lpwstr>
      </vt:variant>
      <vt:variant>
        <vt:i4>2490369</vt:i4>
      </vt:variant>
      <vt:variant>
        <vt:i4>110</vt:i4>
      </vt:variant>
      <vt:variant>
        <vt:i4>0</vt:i4>
      </vt:variant>
      <vt:variant>
        <vt:i4>5</vt:i4>
      </vt:variant>
      <vt:variant>
        <vt:lpwstr/>
      </vt:variant>
      <vt:variant>
        <vt:lpwstr>_Toc3819300</vt:lpwstr>
      </vt:variant>
      <vt:variant>
        <vt:i4>3080192</vt:i4>
      </vt:variant>
      <vt:variant>
        <vt:i4>104</vt:i4>
      </vt:variant>
      <vt:variant>
        <vt:i4>0</vt:i4>
      </vt:variant>
      <vt:variant>
        <vt:i4>5</vt:i4>
      </vt:variant>
      <vt:variant>
        <vt:lpwstr/>
      </vt:variant>
      <vt:variant>
        <vt:lpwstr>_Toc3819299</vt:lpwstr>
      </vt:variant>
      <vt:variant>
        <vt:i4>3080192</vt:i4>
      </vt:variant>
      <vt:variant>
        <vt:i4>98</vt:i4>
      </vt:variant>
      <vt:variant>
        <vt:i4>0</vt:i4>
      </vt:variant>
      <vt:variant>
        <vt:i4>5</vt:i4>
      </vt:variant>
      <vt:variant>
        <vt:lpwstr/>
      </vt:variant>
      <vt:variant>
        <vt:lpwstr>_Toc3819298</vt:lpwstr>
      </vt:variant>
      <vt:variant>
        <vt:i4>3080192</vt:i4>
      </vt:variant>
      <vt:variant>
        <vt:i4>92</vt:i4>
      </vt:variant>
      <vt:variant>
        <vt:i4>0</vt:i4>
      </vt:variant>
      <vt:variant>
        <vt:i4>5</vt:i4>
      </vt:variant>
      <vt:variant>
        <vt:lpwstr/>
      </vt:variant>
      <vt:variant>
        <vt:lpwstr>_Toc3819297</vt:lpwstr>
      </vt:variant>
      <vt:variant>
        <vt:i4>3080192</vt:i4>
      </vt:variant>
      <vt:variant>
        <vt:i4>86</vt:i4>
      </vt:variant>
      <vt:variant>
        <vt:i4>0</vt:i4>
      </vt:variant>
      <vt:variant>
        <vt:i4>5</vt:i4>
      </vt:variant>
      <vt:variant>
        <vt:lpwstr/>
      </vt:variant>
      <vt:variant>
        <vt:lpwstr>_Toc3819296</vt:lpwstr>
      </vt:variant>
      <vt:variant>
        <vt:i4>3080192</vt:i4>
      </vt:variant>
      <vt:variant>
        <vt:i4>80</vt:i4>
      </vt:variant>
      <vt:variant>
        <vt:i4>0</vt:i4>
      </vt:variant>
      <vt:variant>
        <vt:i4>5</vt:i4>
      </vt:variant>
      <vt:variant>
        <vt:lpwstr/>
      </vt:variant>
      <vt:variant>
        <vt:lpwstr>_Toc3819295</vt:lpwstr>
      </vt:variant>
      <vt:variant>
        <vt:i4>3080192</vt:i4>
      </vt:variant>
      <vt:variant>
        <vt:i4>74</vt:i4>
      </vt:variant>
      <vt:variant>
        <vt:i4>0</vt:i4>
      </vt:variant>
      <vt:variant>
        <vt:i4>5</vt:i4>
      </vt:variant>
      <vt:variant>
        <vt:lpwstr/>
      </vt:variant>
      <vt:variant>
        <vt:lpwstr>_Toc3819294</vt:lpwstr>
      </vt:variant>
      <vt:variant>
        <vt:i4>3080192</vt:i4>
      </vt:variant>
      <vt:variant>
        <vt:i4>68</vt:i4>
      </vt:variant>
      <vt:variant>
        <vt:i4>0</vt:i4>
      </vt:variant>
      <vt:variant>
        <vt:i4>5</vt:i4>
      </vt:variant>
      <vt:variant>
        <vt:lpwstr/>
      </vt:variant>
      <vt:variant>
        <vt:lpwstr>_Toc3819291</vt:lpwstr>
      </vt:variant>
      <vt:variant>
        <vt:i4>3080192</vt:i4>
      </vt:variant>
      <vt:variant>
        <vt:i4>62</vt:i4>
      </vt:variant>
      <vt:variant>
        <vt:i4>0</vt:i4>
      </vt:variant>
      <vt:variant>
        <vt:i4>5</vt:i4>
      </vt:variant>
      <vt:variant>
        <vt:lpwstr/>
      </vt:variant>
      <vt:variant>
        <vt:lpwstr>_Toc3819290</vt:lpwstr>
      </vt:variant>
      <vt:variant>
        <vt:i4>3014656</vt:i4>
      </vt:variant>
      <vt:variant>
        <vt:i4>56</vt:i4>
      </vt:variant>
      <vt:variant>
        <vt:i4>0</vt:i4>
      </vt:variant>
      <vt:variant>
        <vt:i4>5</vt:i4>
      </vt:variant>
      <vt:variant>
        <vt:lpwstr/>
      </vt:variant>
      <vt:variant>
        <vt:lpwstr>_Toc3819289</vt:lpwstr>
      </vt:variant>
      <vt:variant>
        <vt:i4>3014656</vt:i4>
      </vt:variant>
      <vt:variant>
        <vt:i4>50</vt:i4>
      </vt:variant>
      <vt:variant>
        <vt:i4>0</vt:i4>
      </vt:variant>
      <vt:variant>
        <vt:i4>5</vt:i4>
      </vt:variant>
      <vt:variant>
        <vt:lpwstr/>
      </vt:variant>
      <vt:variant>
        <vt:lpwstr>_Toc3819288</vt:lpwstr>
      </vt:variant>
      <vt:variant>
        <vt:i4>3014656</vt:i4>
      </vt:variant>
      <vt:variant>
        <vt:i4>44</vt:i4>
      </vt:variant>
      <vt:variant>
        <vt:i4>0</vt:i4>
      </vt:variant>
      <vt:variant>
        <vt:i4>5</vt:i4>
      </vt:variant>
      <vt:variant>
        <vt:lpwstr/>
      </vt:variant>
      <vt:variant>
        <vt:lpwstr>_Toc3819287</vt:lpwstr>
      </vt:variant>
      <vt:variant>
        <vt:i4>3014656</vt:i4>
      </vt:variant>
      <vt:variant>
        <vt:i4>38</vt:i4>
      </vt:variant>
      <vt:variant>
        <vt:i4>0</vt:i4>
      </vt:variant>
      <vt:variant>
        <vt:i4>5</vt:i4>
      </vt:variant>
      <vt:variant>
        <vt:lpwstr/>
      </vt:variant>
      <vt:variant>
        <vt:lpwstr>_Toc3819286</vt:lpwstr>
      </vt:variant>
      <vt:variant>
        <vt:i4>3014656</vt:i4>
      </vt:variant>
      <vt:variant>
        <vt:i4>32</vt:i4>
      </vt:variant>
      <vt:variant>
        <vt:i4>0</vt:i4>
      </vt:variant>
      <vt:variant>
        <vt:i4>5</vt:i4>
      </vt:variant>
      <vt:variant>
        <vt:lpwstr/>
      </vt:variant>
      <vt:variant>
        <vt:lpwstr>_Toc3819285</vt:lpwstr>
      </vt:variant>
      <vt:variant>
        <vt:i4>3014656</vt:i4>
      </vt:variant>
      <vt:variant>
        <vt:i4>26</vt:i4>
      </vt:variant>
      <vt:variant>
        <vt:i4>0</vt:i4>
      </vt:variant>
      <vt:variant>
        <vt:i4>5</vt:i4>
      </vt:variant>
      <vt:variant>
        <vt:lpwstr/>
      </vt:variant>
      <vt:variant>
        <vt:lpwstr>_Toc3819284</vt:lpwstr>
      </vt:variant>
      <vt:variant>
        <vt:i4>3014656</vt:i4>
      </vt:variant>
      <vt:variant>
        <vt:i4>20</vt:i4>
      </vt:variant>
      <vt:variant>
        <vt:i4>0</vt:i4>
      </vt:variant>
      <vt:variant>
        <vt:i4>5</vt:i4>
      </vt:variant>
      <vt:variant>
        <vt:lpwstr/>
      </vt:variant>
      <vt:variant>
        <vt:lpwstr>_Toc3819283</vt:lpwstr>
      </vt:variant>
      <vt:variant>
        <vt:i4>3014656</vt:i4>
      </vt:variant>
      <vt:variant>
        <vt:i4>14</vt:i4>
      </vt:variant>
      <vt:variant>
        <vt:i4>0</vt:i4>
      </vt:variant>
      <vt:variant>
        <vt:i4>5</vt:i4>
      </vt:variant>
      <vt:variant>
        <vt:lpwstr/>
      </vt:variant>
      <vt:variant>
        <vt:lpwstr>_Toc3819282</vt:lpwstr>
      </vt:variant>
      <vt:variant>
        <vt:i4>3014656</vt:i4>
      </vt:variant>
      <vt:variant>
        <vt:i4>8</vt:i4>
      </vt:variant>
      <vt:variant>
        <vt:i4>0</vt:i4>
      </vt:variant>
      <vt:variant>
        <vt:i4>5</vt:i4>
      </vt:variant>
      <vt:variant>
        <vt:lpwstr/>
      </vt:variant>
      <vt:variant>
        <vt:lpwstr>_Toc3819281</vt:lpwstr>
      </vt:variant>
      <vt:variant>
        <vt:i4>3014656</vt:i4>
      </vt:variant>
      <vt:variant>
        <vt:i4>2</vt:i4>
      </vt:variant>
      <vt:variant>
        <vt:i4>0</vt:i4>
      </vt:variant>
      <vt:variant>
        <vt:i4>5</vt:i4>
      </vt:variant>
      <vt:variant>
        <vt:lpwstr/>
      </vt:variant>
      <vt:variant>
        <vt:lpwstr>_Toc3819280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 Иванова</cp:lastModifiedBy>
  <cp:revision>15</cp:revision>
  <cp:lastPrinted>2019-02-21T05:53:00Z</cp:lastPrinted>
  <dcterms:created xsi:type="dcterms:W3CDTF">2019-03-19T06:07:00Z</dcterms:created>
  <dcterms:modified xsi:type="dcterms:W3CDTF">2019-04-01T04:00:00Z</dcterms:modified>
</cp:coreProperties>
</file>