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01C1D" w:rsidRDefault="00A55E52" w:rsidP="00001C1D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01C1D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 w:rsidRPr="00001C1D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 w:rsidRPr="00001C1D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F10E1" w:rsidRPr="00001C1D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910B1B" w:rsidRPr="00001C1D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01C1D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01C1D" w:rsidRDefault="0033244F" w:rsidP="00001C1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F10E1" w:rsidRPr="00001C1D">
        <w:rPr>
          <w:rFonts w:ascii="Times New Roman" w:hAnsi="Times New Roman"/>
          <w:b/>
          <w:i/>
          <w:color w:val="0000FF"/>
          <w:sz w:val="24"/>
          <w:szCs w:val="24"/>
        </w:rPr>
        <w:t>10.09.</w:t>
      </w:r>
      <w:r w:rsidR="00284FC1" w:rsidRPr="00001C1D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 w:rsidRPr="00001C1D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Default="00446936" w:rsidP="00001C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1C1D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001C1D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p w:rsidR="00001C1D" w:rsidRPr="00001C1D" w:rsidRDefault="00001C1D" w:rsidP="00001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5504"/>
      </w:tblGrid>
      <w:tr w:rsidR="006D766F" w:rsidRPr="00001C1D" w:rsidTr="00EB2157">
        <w:tc>
          <w:tcPr>
            <w:tcW w:w="4503" w:type="dxa"/>
            <w:shd w:val="clear" w:color="auto" w:fill="auto"/>
          </w:tcPr>
          <w:p w:rsidR="006D766F" w:rsidRPr="00001C1D" w:rsidRDefault="006D766F" w:rsidP="00001C1D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Место проведения заседания контрольной комиссии </w:t>
            </w:r>
            <w:r w:rsidR="00E36FC6" w:rsidRPr="00001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Pr="00001C1D" w:rsidRDefault="008C1EE2" w:rsidP="00001C1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01C1D" w:rsidRDefault="008C1EE2" w:rsidP="00001C1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01C1D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6D766F" w:rsidRPr="00001C1D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9850C6" w:rsidRPr="00001C1D" w:rsidRDefault="006D766F" w:rsidP="00001C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  <w:r w:rsidR="004F10E1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6D766F" w:rsidRPr="00001C1D" w:rsidRDefault="004F10E1" w:rsidP="00001C1D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Шерстов Александр Николаевич </w:t>
            </w:r>
            <w:r w:rsidR="00EB2157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01C1D" w:rsidRDefault="00A55E52" w:rsidP="00001C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01C1D">
        <w:rPr>
          <w:rFonts w:ascii="Times New Roman" w:hAnsi="Times New Roman"/>
          <w:b/>
          <w:sz w:val="24"/>
          <w:szCs w:val="24"/>
        </w:rPr>
        <w:t>али:</w:t>
      </w:r>
    </w:p>
    <w:p w:rsidR="008E2A67" w:rsidRPr="00001C1D" w:rsidRDefault="00AC3E9A" w:rsidP="00001C1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01C1D">
        <w:rPr>
          <w:rFonts w:ascii="Times New Roman" w:hAnsi="Times New Roman"/>
          <w:b/>
          <w:sz w:val="24"/>
          <w:szCs w:val="24"/>
        </w:rPr>
        <w:t>Ч</w:t>
      </w:r>
      <w:r w:rsidR="00730DCD" w:rsidRPr="00001C1D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20347F" w:rsidRPr="00001C1D" w:rsidRDefault="0020347F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12492C" w:rsidRPr="00001C1D" w:rsidRDefault="0012492C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Градобоев Валерий Леонидович - член контрольной комиссии</w:t>
      </w:r>
    </w:p>
    <w:p w:rsidR="00964D36" w:rsidRPr="00001C1D" w:rsidRDefault="002155E2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Дружинин Виктор Геннадьевич</w:t>
      </w:r>
      <w:r w:rsidR="00964D36" w:rsidRPr="00001C1D">
        <w:rPr>
          <w:rFonts w:ascii="Times New Roman" w:hAnsi="Times New Roman"/>
          <w:sz w:val="24"/>
          <w:szCs w:val="24"/>
        </w:rPr>
        <w:t xml:space="preserve"> </w:t>
      </w:r>
      <w:r w:rsidR="005E2F4C" w:rsidRPr="00001C1D">
        <w:rPr>
          <w:rFonts w:ascii="Times New Roman" w:hAnsi="Times New Roman"/>
          <w:sz w:val="24"/>
          <w:szCs w:val="24"/>
        </w:rPr>
        <w:t xml:space="preserve">- член </w:t>
      </w:r>
      <w:r w:rsidR="00AD66CE" w:rsidRPr="00001C1D">
        <w:rPr>
          <w:rFonts w:ascii="Times New Roman" w:hAnsi="Times New Roman"/>
          <w:sz w:val="24"/>
          <w:szCs w:val="24"/>
        </w:rPr>
        <w:t>к</w:t>
      </w:r>
      <w:r w:rsidR="005E2F4C" w:rsidRPr="00001C1D">
        <w:rPr>
          <w:rFonts w:ascii="Times New Roman" w:hAnsi="Times New Roman"/>
          <w:sz w:val="24"/>
          <w:szCs w:val="24"/>
        </w:rPr>
        <w:t>онтрольной комиссии</w:t>
      </w:r>
    </w:p>
    <w:p w:rsidR="00753EEA" w:rsidRPr="00001C1D" w:rsidRDefault="00753EEA" w:rsidP="00753EEA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</w:t>
      </w:r>
      <w:r w:rsidRPr="00001C1D">
        <w:rPr>
          <w:rFonts w:ascii="Times New Roman" w:hAnsi="Times New Roman"/>
          <w:sz w:val="24"/>
          <w:szCs w:val="24"/>
        </w:rPr>
        <w:t>Артем Михайлович - член контрольной комиссии</w:t>
      </w:r>
    </w:p>
    <w:p w:rsidR="00F64149" w:rsidRPr="00001C1D" w:rsidRDefault="00782EF3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Леонов Валерий Юрьевич</w:t>
      </w:r>
      <w:r w:rsidR="002068FD" w:rsidRPr="00001C1D">
        <w:rPr>
          <w:rFonts w:ascii="Times New Roman" w:hAnsi="Times New Roman"/>
          <w:sz w:val="24"/>
          <w:szCs w:val="24"/>
        </w:rPr>
        <w:t xml:space="preserve"> </w:t>
      </w:r>
      <w:r w:rsidR="00F64149" w:rsidRPr="00001C1D">
        <w:rPr>
          <w:rFonts w:ascii="Times New Roman" w:hAnsi="Times New Roman"/>
          <w:sz w:val="24"/>
          <w:szCs w:val="24"/>
        </w:rPr>
        <w:t>-</w:t>
      </w:r>
      <w:r w:rsidR="00E939FD" w:rsidRPr="00001C1D">
        <w:rPr>
          <w:rFonts w:ascii="Times New Roman" w:hAnsi="Times New Roman"/>
          <w:sz w:val="24"/>
          <w:szCs w:val="24"/>
        </w:rPr>
        <w:t xml:space="preserve"> </w:t>
      </w:r>
      <w:r w:rsidR="005E2F4C" w:rsidRPr="00001C1D">
        <w:rPr>
          <w:rFonts w:ascii="Times New Roman" w:hAnsi="Times New Roman"/>
          <w:sz w:val="24"/>
          <w:szCs w:val="24"/>
        </w:rPr>
        <w:t xml:space="preserve">член </w:t>
      </w:r>
      <w:r w:rsidR="00AD66CE" w:rsidRPr="00001C1D">
        <w:rPr>
          <w:rFonts w:ascii="Times New Roman" w:hAnsi="Times New Roman"/>
          <w:sz w:val="24"/>
          <w:szCs w:val="24"/>
        </w:rPr>
        <w:t>к</w:t>
      </w:r>
      <w:r w:rsidR="005E2F4C" w:rsidRPr="00001C1D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753EEA" w:rsidRPr="00001C1D" w:rsidRDefault="00753EEA" w:rsidP="00753EEA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Степанова Инга Юрьевна - член контрольной комиссии</w:t>
      </w:r>
    </w:p>
    <w:p w:rsidR="00622EE3" w:rsidRPr="00001C1D" w:rsidRDefault="00622EE3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Шерстов Александр Николаевич - член контрольной комиссии</w:t>
      </w:r>
    </w:p>
    <w:p w:rsidR="00D4309A" w:rsidRPr="00001C1D" w:rsidRDefault="00D4309A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001C1D">
        <w:rPr>
          <w:rFonts w:ascii="Times New Roman" w:hAnsi="Times New Roman"/>
          <w:sz w:val="24"/>
          <w:szCs w:val="24"/>
        </w:rPr>
        <w:t xml:space="preserve"> - </w:t>
      </w:r>
      <w:r w:rsidRPr="00001C1D">
        <w:rPr>
          <w:rFonts w:ascii="Times New Roman" w:hAnsi="Times New Roman"/>
          <w:sz w:val="24"/>
          <w:szCs w:val="24"/>
        </w:rPr>
        <w:t>представитель</w:t>
      </w:r>
      <w:r w:rsidR="005E2F4C" w:rsidRPr="00001C1D">
        <w:rPr>
          <w:rFonts w:ascii="Times New Roman" w:hAnsi="Times New Roman"/>
          <w:sz w:val="24"/>
          <w:szCs w:val="24"/>
        </w:rPr>
        <w:t xml:space="preserve"> член</w:t>
      </w:r>
      <w:r w:rsidR="00F64149" w:rsidRPr="00001C1D">
        <w:rPr>
          <w:rFonts w:ascii="Times New Roman" w:hAnsi="Times New Roman"/>
          <w:sz w:val="24"/>
          <w:szCs w:val="24"/>
        </w:rPr>
        <w:t>а</w:t>
      </w:r>
      <w:r w:rsidR="005E2F4C" w:rsidRPr="00001C1D">
        <w:rPr>
          <w:rFonts w:ascii="Times New Roman" w:hAnsi="Times New Roman"/>
          <w:sz w:val="24"/>
          <w:szCs w:val="24"/>
        </w:rPr>
        <w:t xml:space="preserve"> </w:t>
      </w:r>
      <w:r w:rsidR="00AD66CE" w:rsidRPr="00001C1D">
        <w:rPr>
          <w:rFonts w:ascii="Times New Roman" w:hAnsi="Times New Roman"/>
          <w:sz w:val="24"/>
          <w:szCs w:val="24"/>
        </w:rPr>
        <w:t>к</w:t>
      </w:r>
      <w:r w:rsidR="005E2F4C" w:rsidRPr="00001C1D">
        <w:rPr>
          <w:rFonts w:ascii="Times New Roman" w:hAnsi="Times New Roman"/>
          <w:sz w:val="24"/>
          <w:szCs w:val="24"/>
        </w:rPr>
        <w:t>онтрольной комиссии</w:t>
      </w:r>
      <w:r w:rsidR="007A029A" w:rsidRPr="00001C1D">
        <w:rPr>
          <w:rFonts w:ascii="Times New Roman" w:hAnsi="Times New Roman"/>
          <w:sz w:val="24"/>
          <w:szCs w:val="24"/>
        </w:rPr>
        <w:t xml:space="preserve"> Ильичева В.Г.</w:t>
      </w:r>
    </w:p>
    <w:p w:rsidR="00585A44" w:rsidRPr="00001C1D" w:rsidRDefault="00782EF3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Филиппов Василий Степанович</w:t>
      </w:r>
      <w:r w:rsidR="00585A44" w:rsidRPr="00001C1D">
        <w:rPr>
          <w:rFonts w:ascii="Times New Roman" w:hAnsi="Times New Roman"/>
          <w:sz w:val="24"/>
          <w:szCs w:val="24"/>
        </w:rPr>
        <w:t xml:space="preserve"> – </w:t>
      </w:r>
      <w:r w:rsidR="00AE1ABF" w:rsidRPr="00001C1D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585A44" w:rsidRPr="00001C1D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AE1ABF" w:rsidRPr="00001C1D">
        <w:rPr>
          <w:rFonts w:ascii="Times New Roman" w:hAnsi="Times New Roman"/>
          <w:sz w:val="24"/>
          <w:szCs w:val="24"/>
        </w:rPr>
        <w:t xml:space="preserve"> Сигала А.П.</w:t>
      </w:r>
    </w:p>
    <w:p w:rsidR="00001C1D" w:rsidRDefault="00001C1D" w:rsidP="00001C1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57679" w:rsidRPr="00001C1D" w:rsidRDefault="00A55E52" w:rsidP="00001C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Pr="00001C1D" w:rsidRDefault="00733A3D" w:rsidP="00090D6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СЛУШАЛИ: Председательствующего</w:t>
      </w:r>
      <w:r w:rsidR="00186E35" w:rsidRPr="00001C1D">
        <w:rPr>
          <w:rFonts w:ascii="Times New Roman" w:hAnsi="Times New Roman"/>
          <w:sz w:val="24"/>
          <w:szCs w:val="24"/>
        </w:rPr>
        <w:t xml:space="preserve"> </w:t>
      </w:r>
      <w:r w:rsidR="00A21CEF" w:rsidRPr="00001C1D">
        <w:rPr>
          <w:rFonts w:ascii="Times New Roman" w:hAnsi="Times New Roman"/>
          <w:sz w:val="24"/>
          <w:szCs w:val="24"/>
        </w:rPr>
        <w:t>Шерстова А.Н</w:t>
      </w:r>
      <w:r w:rsidR="00585A44" w:rsidRPr="00001C1D">
        <w:rPr>
          <w:rFonts w:ascii="Times New Roman" w:hAnsi="Times New Roman"/>
          <w:sz w:val="24"/>
          <w:szCs w:val="24"/>
        </w:rPr>
        <w:t>.</w:t>
      </w:r>
      <w:r w:rsidR="004B17D6" w:rsidRPr="00001C1D">
        <w:rPr>
          <w:rFonts w:ascii="Times New Roman" w:hAnsi="Times New Roman"/>
          <w:sz w:val="24"/>
          <w:szCs w:val="24"/>
        </w:rPr>
        <w:t xml:space="preserve">, </w:t>
      </w:r>
      <w:r w:rsidRPr="00001C1D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 w:rsidRPr="00001C1D">
        <w:rPr>
          <w:rFonts w:ascii="Times New Roman" w:hAnsi="Times New Roman"/>
          <w:sz w:val="24"/>
          <w:szCs w:val="24"/>
        </w:rPr>
        <w:t xml:space="preserve"> (присутствуют</w:t>
      </w:r>
      <w:r w:rsidR="009D4379" w:rsidRPr="00001C1D">
        <w:rPr>
          <w:rFonts w:ascii="Times New Roman" w:hAnsi="Times New Roman"/>
          <w:sz w:val="24"/>
          <w:szCs w:val="24"/>
        </w:rPr>
        <w:t xml:space="preserve"> </w:t>
      </w:r>
      <w:r w:rsidR="00090D67">
        <w:rPr>
          <w:rFonts w:ascii="Times New Roman" w:hAnsi="Times New Roman"/>
          <w:sz w:val="24"/>
          <w:szCs w:val="24"/>
        </w:rPr>
        <w:t>9</w:t>
      </w:r>
      <w:r w:rsidR="00130FCA" w:rsidRPr="00001C1D">
        <w:rPr>
          <w:rFonts w:ascii="Times New Roman" w:hAnsi="Times New Roman"/>
          <w:sz w:val="24"/>
          <w:szCs w:val="24"/>
        </w:rPr>
        <w:t xml:space="preserve"> </w:t>
      </w:r>
      <w:r w:rsidR="00E71EEE" w:rsidRPr="00001C1D">
        <w:rPr>
          <w:rFonts w:ascii="Times New Roman" w:hAnsi="Times New Roman"/>
          <w:sz w:val="24"/>
          <w:szCs w:val="24"/>
        </w:rPr>
        <w:t>член</w:t>
      </w:r>
      <w:r w:rsidR="003B4BC9" w:rsidRPr="00001C1D">
        <w:rPr>
          <w:rFonts w:ascii="Times New Roman" w:hAnsi="Times New Roman"/>
          <w:sz w:val="24"/>
          <w:szCs w:val="24"/>
        </w:rPr>
        <w:t>ов</w:t>
      </w:r>
      <w:r w:rsidR="00E71EEE" w:rsidRPr="00001C1D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001C1D">
        <w:rPr>
          <w:rFonts w:ascii="Times New Roman" w:hAnsi="Times New Roman"/>
          <w:sz w:val="24"/>
          <w:szCs w:val="24"/>
        </w:rPr>
        <w:t>1</w:t>
      </w:r>
      <w:r w:rsidR="00863B3A" w:rsidRPr="00001C1D">
        <w:rPr>
          <w:rFonts w:ascii="Times New Roman" w:hAnsi="Times New Roman"/>
          <w:sz w:val="24"/>
          <w:szCs w:val="24"/>
        </w:rPr>
        <w:t>4</w:t>
      </w:r>
      <w:r w:rsidR="00E71EEE" w:rsidRPr="00001C1D">
        <w:rPr>
          <w:rFonts w:ascii="Times New Roman" w:hAnsi="Times New Roman"/>
          <w:sz w:val="24"/>
          <w:szCs w:val="24"/>
        </w:rPr>
        <w:t>)</w:t>
      </w:r>
      <w:r w:rsidRPr="00001C1D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001C1D" w:rsidRDefault="00001C1D" w:rsidP="00001C1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33A3D" w:rsidRPr="00001C1D" w:rsidRDefault="00733A3D" w:rsidP="00001C1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 w:rsidRPr="00001C1D">
        <w:rPr>
          <w:rFonts w:ascii="Times New Roman" w:hAnsi="Times New Roman"/>
          <w:b/>
          <w:sz w:val="24"/>
          <w:szCs w:val="24"/>
        </w:rPr>
        <w:t>:</w:t>
      </w:r>
    </w:p>
    <w:p w:rsidR="00A55E52" w:rsidRPr="00001C1D" w:rsidRDefault="00733A3D" w:rsidP="00001C1D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Председательствующим</w:t>
      </w:r>
      <w:r w:rsidR="003F09BD" w:rsidRPr="00001C1D">
        <w:rPr>
          <w:rFonts w:ascii="Times New Roman" w:hAnsi="Times New Roman"/>
          <w:sz w:val="24"/>
          <w:szCs w:val="24"/>
        </w:rPr>
        <w:t>,</w:t>
      </w:r>
      <w:r w:rsidRPr="00001C1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8023"/>
      </w:tblGrid>
      <w:tr w:rsidR="00A55E52" w:rsidRPr="00001C1D" w:rsidTr="004F10E1">
        <w:trPr>
          <w:trHeight w:val="1564"/>
        </w:trPr>
        <w:tc>
          <w:tcPr>
            <w:tcW w:w="987" w:type="pct"/>
          </w:tcPr>
          <w:p w:rsidR="00A55E52" w:rsidRPr="00001C1D" w:rsidRDefault="00A55E52" w:rsidP="00001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1C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4013" w:type="pct"/>
            <w:vAlign w:val="center"/>
          </w:tcPr>
          <w:p w:rsidR="00453C20" w:rsidRPr="00001C1D" w:rsidRDefault="00212E5D" w:rsidP="00001C1D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A21CEF" w:rsidRPr="00001C1D">
              <w:rPr>
                <w:rFonts w:ascii="Times New Roman" w:hAnsi="Times New Roman"/>
                <w:sz w:val="24"/>
                <w:szCs w:val="24"/>
              </w:rPr>
              <w:t>26</w:t>
            </w:r>
            <w:r w:rsidR="00EB78B5" w:rsidRPr="00001C1D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 w:rsidRPr="00001C1D">
              <w:rPr>
                <w:rFonts w:ascii="Times New Roman" w:hAnsi="Times New Roman"/>
                <w:sz w:val="24"/>
                <w:szCs w:val="24"/>
              </w:rPr>
              <w:t>0</w:t>
            </w:r>
            <w:r w:rsidR="00641682" w:rsidRPr="00001C1D">
              <w:rPr>
                <w:rFonts w:ascii="Times New Roman" w:hAnsi="Times New Roman"/>
                <w:sz w:val="24"/>
                <w:szCs w:val="24"/>
              </w:rPr>
              <w:t>8</w:t>
            </w:r>
            <w:r w:rsidR="006F5863" w:rsidRPr="00001C1D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 w:rsidRPr="00001C1D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01C1D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01C1D">
              <w:rPr>
                <w:rFonts w:ascii="Times New Roman" w:hAnsi="Times New Roman"/>
                <w:sz w:val="24"/>
                <w:szCs w:val="24"/>
              </w:rPr>
              <w:t>.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01C1D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CEF" w:rsidRPr="00001C1D">
              <w:rPr>
                <w:rFonts w:ascii="Times New Roman" w:hAnsi="Times New Roman"/>
                <w:sz w:val="24"/>
                <w:szCs w:val="24"/>
              </w:rPr>
              <w:t>06</w:t>
            </w:r>
            <w:r w:rsidR="006F5863" w:rsidRPr="00001C1D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 w:rsidRPr="00001C1D">
              <w:rPr>
                <w:rFonts w:ascii="Times New Roman" w:hAnsi="Times New Roman"/>
                <w:sz w:val="24"/>
                <w:szCs w:val="24"/>
              </w:rPr>
              <w:t>0</w:t>
            </w:r>
            <w:r w:rsidR="00A21CEF" w:rsidRPr="00001C1D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01C1D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 w:rsidRPr="00001C1D">
              <w:rPr>
                <w:rFonts w:ascii="Times New Roman" w:hAnsi="Times New Roman"/>
                <w:sz w:val="24"/>
                <w:szCs w:val="24"/>
              </w:rPr>
              <w:t>9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 w:rsidRPr="00001C1D">
              <w:rPr>
                <w:rFonts w:ascii="Times New Roman" w:hAnsi="Times New Roman"/>
                <w:sz w:val="24"/>
                <w:szCs w:val="24"/>
              </w:rPr>
              <w:t>.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01C1D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01C1D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 w:rsidRPr="00001C1D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01C1D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 w:rsidRPr="00001C1D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01C1D">
              <w:rPr>
                <w:rFonts w:ascii="Times New Roman" w:hAnsi="Times New Roman"/>
                <w:sz w:val="24"/>
                <w:szCs w:val="24"/>
              </w:rPr>
              <w:t xml:space="preserve"> членства, 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 w:rsidRPr="00001C1D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75D" w:rsidRPr="00001C1D" w:rsidRDefault="00070297" w:rsidP="00001C1D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 w:rsidRPr="00001C1D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1CEF" w:rsidRPr="00001C1D" w:rsidRDefault="00A21CEF" w:rsidP="00001C1D">
            <w:pPr>
              <w:numPr>
                <w:ilvl w:val="0"/>
                <w:numId w:val="2"/>
              </w:numPr>
              <w:spacing w:after="0" w:line="240" w:lineRule="auto"/>
              <w:ind w:left="295" w:hanging="284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</w:tc>
      </w:tr>
    </w:tbl>
    <w:p w:rsidR="00E74032" w:rsidRPr="00001C1D" w:rsidRDefault="00A55E52" w:rsidP="00001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001C1D" w:rsidRDefault="00A55E52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001C1D" w:rsidRDefault="005A6D45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 w:rsidRPr="00001C1D">
        <w:rPr>
          <w:rFonts w:ascii="Times New Roman" w:hAnsi="Times New Roman"/>
          <w:sz w:val="24"/>
          <w:szCs w:val="24"/>
        </w:rPr>
        <w:t xml:space="preserve"> </w:t>
      </w:r>
      <w:r w:rsidR="00CC4C01" w:rsidRPr="00001C1D">
        <w:rPr>
          <w:rFonts w:ascii="Times New Roman" w:hAnsi="Times New Roman"/>
          <w:sz w:val="24"/>
          <w:szCs w:val="24"/>
        </w:rPr>
        <w:t xml:space="preserve"> </w:t>
      </w:r>
      <w:r w:rsidR="005F5A6A" w:rsidRPr="00001C1D">
        <w:rPr>
          <w:rFonts w:ascii="Times New Roman" w:hAnsi="Times New Roman"/>
          <w:sz w:val="24"/>
          <w:szCs w:val="24"/>
        </w:rPr>
        <w:t xml:space="preserve">члена </w:t>
      </w:r>
      <w:r w:rsidR="006E5B08" w:rsidRPr="00001C1D">
        <w:rPr>
          <w:rFonts w:ascii="Times New Roman" w:hAnsi="Times New Roman"/>
          <w:sz w:val="24"/>
          <w:szCs w:val="24"/>
        </w:rPr>
        <w:t>к</w:t>
      </w:r>
      <w:r w:rsidR="005F5A6A" w:rsidRPr="00001C1D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 w:rsidRPr="00001C1D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001C1D" w:rsidRDefault="00475979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001C1D">
        <w:rPr>
          <w:rFonts w:ascii="Times New Roman" w:hAnsi="Times New Roman"/>
          <w:sz w:val="24"/>
          <w:szCs w:val="24"/>
        </w:rPr>
        <w:t>«</w:t>
      </w:r>
      <w:r w:rsidRPr="00001C1D">
        <w:rPr>
          <w:rFonts w:ascii="Times New Roman" w:hAnsi="Times New Roman"/>
          <w:sz w:val="24"/>
          <w:szCs w:val="24"/>
        </w:rPr>
        <w:t>за</w:t>
      </w:r>
      <w:r w:rsidR="0033278E" w:rsidRPr="00001C1D">
        <w:rPr>
          <w:rFonts w:ascii="Times New Roman" w:hAnsi="Times New Roman"/>
          <w:sz w:val="24"/>
          <w:szCs w:val="24"/>
        </w:rPr>
        <w:t>»</w:t>
      </w:r>
      <w:r w:rsidRPr="00001C1D">
        <w:rPr>
          <w:rFonts w:ascii="Times New Roman" w:hAnsi="Times New Roman"/>
          <w:sz w:val="24"/>
          <w:szCs w:val="24"/>
        </w:rPr>
        <w:t xml:space="preserve"> -</w:t>
      </w:r>
      <w:r w:rsidR="00CD760C" w:rsidRPr="00001C1D">
        <w:rPr>
          <w:rFonts w:ascii="Times New Roman" w:hAnsi="Times New Roman"/>
          <w:sz w:val="24"/>
          <w:szCs w:val="24"/>
        </w:rPr>
        <w:t xml:space="preserve"> </w:t>
      </w:r>
      <w:r w:rsidR="00090D67">
        <w:rPr>
          <w:rFonts w:ascii="Times New Roman" w:hAnsi="Times New Roman"/>
          <w:sz w:val="24"/>
          <w:szCs w:val="24"/>
        </w:rPr>
        <w:t>9</w:t>
      </w:r>
      <w:r w:rsidR="00CD760C" w:rsidRPr="00001C1D">
        <w:rPr>
          <w:rFonts w:ascii="Times New Roman" w:hAnsi="Times New Roman"/>
          <w:sz w:val="24"/>
          <w:szCs w:val="24"/>
        </w:rPr>
        <w:t xml:space="preserve"> </w:t>
      </w:r>
      <w:r w:rsidR="00006172" w:rsidRPr="00001C1D">
        <w:rPr>
          <w:rFonts w:ascii="Times New Roman" w:hAnsi="Times New Roman"/>
          <w:sz w:val="24"/>
          <w:szCs w:val="24"/>
        </w:rPr>
        <w:t xml:space="preserve">, </w:t>
      </w:r>
      <w:r w:rsidR="0033278E" w:rsidRPr="00001C1D">
        <w:rPr>
          <w:rFonts w:ascii="Times New Roman" w:hAnsi="Times New Roman"/>
          <w:sz w:val="24"/>
          <w:szCs w:val="24"/>
        </w:rPr>
        <w:t>«</w:t>
      </w:r>
      <w:r w:rsidR="00006172" w:rsidRPr="00001C1D">
        <w:rPr>
          <w:rFonts w:ascii="Times New Roman" w:hAnsi="Times New Roman"/>
          <w:sz w:val="24"/>
          <w:szCs w:val="24"/>
        </w:rPr>
        <w:t>против</w:t>
      </w:r>
      <w:r w:rsidR="0033278E" w:rsidRPr="00001C1D">
        <w:rPr>
          <w:rFonts w:ascii="Times New Roman" w:hAnsi="Times New Roman"/>
          <w:sz w:val="24"/>
          <w:szCs w:val="24"/>
        </w:rPr>
        <w:t>»</w:t>
      </w:r>
      <w:r w:rsidR="00006172" w:rsidRPr="00001C1D">
        <w:rPr>
          <w:rFonts w:ascii="Times New Roman" w:hAnsi="Times New Roman"/>
          <w:sz w:val="24"/>
          <w:szCs w:val="24"/>
        </w:rPr>
        <w:t xml:space="preserve"> - нет, </w:t>
      </w:r>
      <w:r w:rsidR="0033278E" w:rsidRPr="00001C1D">
        <w:rPr>
          <w:rFonts w:ascii="Times New Roman" w:hAnsi="Times New Roman"/>
          <w:sz w:val="24"/>
          <w:szCs w:val="24"/>
        </w:rPr>
        <w:t>«</w:t>
      </w:r>
      <w:r w:rsidR="00006172" w:rsidRPr="00001C1D">
        <w:rPr>
          <w:rFonts w:ascii="Times New Roman" w:hAnsi="Times New Roman"/>
          <w:sz w:val="24"/>
          <w:szCs w:val="24"/>
        </w:rPr>
        <w:t>воздержался</w:t>
      </w:r>
      <w:r w:rsidR="0033278E" w:rsidRPr="00001C1D">
        <w:rPr>
          <w:rFonts w:ascii="Times New Roman" w:hAnsi="Times New Roman"/>
          <w:sz w:val="24"/>
          <w:szCs w:val="24"/>
        </w:rPr>
        <w:t>»</w:t>
      </w:r>
      <w:r w:rsidR="00006172" w:rsidRPr="00001C1D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Pr="00001C1D" w:rsidRDefault="006817B4" w:rsidP="00001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Pr="00001C1D" w:rsidRDefault="006817B4" w:rsidP="00001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564E4" w:rsidRDefault="00AA6DE7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СЛУШАЛИ:</w:t>
      </w:r>
      <w:r w:rsidR="00814D59" w:rsidRPr="00001C1D">
        <w:rPr>
          <w:rFonts w:ascii="Times New Roman" w:hAnsi="Times New Roman"/>
          <w:sz w:val="24"/>
          <w:szCs w:val="24"/>
        </w:rPr>
        <w:t xml:space="preserve"> </w:t>
      </w:r>
      <w:r w:rsidR="00A21CEF" w:rsidRPr="00001C1D">
        <w:rPr>
          <w:rFonts w:ascii="Times New Roman" w:hAnsi="Times New Roman"/>
          <w:sz w:val="24"/>
          <w:szCs w:val="24"/>
        </w:rPr>
        <w:t>Шерстова А.Н.</w:t>
      </w:r>
      <w:r w:rsidR="00431E96" w:rsidRPr="00001C1D">
        <w:rPr>
          <w:rFonts w:ascii="Times New Roman" w:hAnsi="Times New Roman"/>
          <w:sz w:val="24"/>
          <w:szCs w:val="24"/>
        </w:rPr>
        <w:t>,</w:t>
      </w:r>
      <w:r w:rsidR="00A12923" w:rsidRPr="00001C1D">
        <w:rPr>
          <w:rFonts w:ascii="Times New Roman" w:hAnsi="Times New Roman"/>
          <w:sz w:val="24"/>
          <w:szCs w:val="24"/>
        </w:rPr>
        <w:t xml:space="preserve"> </w:t>
      </w:r>
      <w:r w:rsidR="003F09BD" w:rsidRPr="00001C1D">
        <w:rPr>
          <w:rFonts w:ascii="Times New Roman" w:hAnsi="Times New Roman"/>
          <w:sz w:val="24"/>
          <w:szCs w:val="24"/>
        </w:rPr>
        <w:t xml:space="preserve"> </w:t>
      </w:r>
      <w:r w:rsidR="000552C9" w:rsidRPr="00001C1D">
        <w:rPr>
          <w:rFonts w:ascii="Times New Roman" w:hAnsi="Times New Roman"/>
          <w:sz w:val="24"/>
          <w:szCs w:val="24"/>
        </w:rPr>
        <w:t xml:space="preserve">о том, </w:t>
      </w:r>
      <w:r w:rsidR="00560642" w:rsidRPr="00001C1D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001C1D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001C1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001C1D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 w:rsidRPr="00001C1D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001C1D">
        <w:rPr>
          <w:rFonts w:ascii="Times New Roman" w:hAnsi="Times New Roman"/>
          <w:sz w:val="24"/>
          <w:szCs w:val="24"/>
        </w:rPr>
        <w:t xml:space="preserve"> </w:t>
      </w:r>
      <w:r w:rsidR="004D389B" w:rsidRPr="00001C1D">
        <w:rPr>
          <w:rFonts w:ascii="Times New Roman" w:hAnsi="Times New Roman"/>
          <w:sz w:val="24"/>
          <w:szCs w:val="24"/>
        </w:rPr>
        <w:t>контрольн</w:t>
      </w:r>
      <w:r w:rsidR="005D1B76" w:rsidRPr="00001C1D">
        <w:rPr>
          <w:rFonts w:ascii="Times New Roman" w:hAnsi="Times New Roman"/>
          <w:sz w:val="24"/>
          <w:szCs w:val="24"/>
        </w:rPr>
        <w:t>ой</w:t>
      </w:r>
      <w:r w:rsidR="004D389B" w:rsidRPr="00001C1D">
        <w:rPr>
          <w:rFonts w:ascii="Times New Roman" w:hAnsi="Times New Roman"/>
          <w:sz w:val="24"/>
          <w:szCs w:val="24"/>
        </w:rPr>
        <w:t xml:space="preserve"> </w:t>
      </w:r>
      <w:r w:rsidR="005D1B76" w:rsidRPr="00001C1D">
        <w:rPr>
          <w:rFonts w:ascii="Times New Roman" w:hAnsi="Times New Roman"/>
          <w:sz w:val="24"/>
          <w:szCs w:val="24"/>
        </w:rPr>
        <w:t>комиссии</w:t>
      </w:r>
      <w:r w:rsidR="004D389B" w:rsidRPr="00001C1D">
        <w:rPr>
          <w:rFonts w:ascii="Times New Roman" w:hAnsi="Times New Roman"/>
          <w:sz w:val="24"/>
          <w:szCs w:val="24"/>
        </w:rPr>
        <w:t xml:space="preserve"> </w:t>
      </w:r>
      <w:r w:rsidR="002B64AD" w:rsidRPr="00001C1D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001C1D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001C1D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001C1D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001C1D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001C1D">
        <w:rPr>
          <w:rFonts w:ascii="Times New Roman" w:hAnsi="Times New Roman"/>
          <w:sz w:val="24"/>
          <w:szCs w:val="24"/>
        </w:rPr>
        <w:t>тех</w:t>
      </w:r>
      <w:r w:rsidR="004F10E1" w:rsidRPr="00001C1D">
        <w:rPr>
          <w:rFonts w:ascii="Times New Roman" w:hAnsi="Times New Roman"/>
          <w:sz w:val="24"/>
          <w:szCs w:val="24"/>
        </w:rPr>
        <w:t>н</w:t>
      </w:r>
      <w:r w:rsidR="00466022">
        <w:rPr>
          <w:rFonts w:ascii="Times New Roman" w:hAnsi="Times New Roman"/>
          <w:sz w:val="24"/>
          <w:szCs w:val="24"/>
        </w:rPr>
        <w:t>ических</w:t>
      </w:r>
      <w:r w:rsidR="00C536F1" w:rsidRPr="00001C1D">
        <w:rPr>
          <w:rFonts w:ascii="Times New Roman" w:hAnsi="Times New Roman"/>
          <w:sz w:val="24"/>
          <w:szCs w:val="24"/>
        </w:rPr>
        <w:t xml:space="preserve"> регламентов, условий членства, стандартов и правил саморегулирования</w:t>
      </w:r>
      <w:r w:rsidR="00560642" w:rsidRPr="00001C1D">
        <w:rPr>
          <w:rFonts w:ascii="Times New Roman" w:hAnsi="Times New Roman"/>
          <w:sz w:val="24"/>
          <w:szCs w:val="24"/>
        </w:rPr>
        <w:t>:</w:t>
      </w:r>
      <w:r w:rsidR="00C411B9" w:rsidRPr="00001C1D">
        <w:rPr>
          <w:rFonts w:ascii="Times New Roman" w:hAnsi="Times New Roman"/>
          <w:sz w:val="24"/>
          <w:szCs w:val="24"/>
        </w:rPr>
        <w:t xml:space="preserve"> </w:t>
      </w:r>
    </w:p>
    <w:p w:rsidR="00001C1D" w:rsidRPr="00001C1D" w:rsidRDefault="00001C1D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00"/>
        <w:gridCol w:w="5202"/>
        <w:gridCol w:w="1561"/>
        <w:gridCol w:w="1274"/>
      </w:tblGrid>
      <w:tr w:rsidR="00C17142" w:rsidRPr="00001C1D" w:rsidTr="00090D67">
        <w:trPr>
          <w:trHeight w:val="20"/>
        </w:trPr>
        <w:tc>
          <w:tcPr>
            <w:tcW w:w="44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001C1D" w:rsidRDefault="00D0370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001C1D" w:rsidRDefault="00D0370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001C1D" w:rsidRDefault="00D0370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9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001C1D" w:rsidRDefault="00D0370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4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001C1D" w:rsidRDefault="00D0370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795" w:type="pct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49" w:type="pct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19-797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19-792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19-758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19-768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19-771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19-777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19-791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19-754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19-776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19-772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19-794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ЦУП "Восточная Сибирь - Тихий Океан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3801079270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19-799       </w:t>
            </w:r>
          </w:p>
        </w:tc>
      </w:tr>
      <w:tr w:rsidR="00C17142" w:rsidRPr="00001C1D" w:rsidTr="00090D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9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19-800       </w:t>
            </w:r>
          </w:p>
        </w:tc>
      </w:tr>
    </w:tbl>
    <w:p w:rsidR="00A21CEF" w:rsidRPr="00001C1D" w:rsidRDefault="00A21CEF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01C1D" w:rsidRDefault="00747146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В</w:t>
      </w:r>
      <w:r w:rsidR="00082B0D" w:rsidRPr="00001C1D">
        <w:rPr>
          <w:rFonts w:ascii="Times New Roman" w:hAnsi="Times New Roman"/>
          <w:sz w:val="24"/>
          <w:szCs w:val="24"/>
        </w:rPr>
        <w:t xml:space="preserve"> </w:t>
      </w:r>
      <w:r w:rsidR="00310445" w:rsidRPr="00001C1D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01C1D">
        <w:rPr>
          <w:rFonts w:ascii="Times New Roman" w:hAnsi="Times New Roman"/>
          <w:sz w:val="24"/>
          <w:szCs w:val="24"/>
        </w:rPr>
        <w:t>в</w:t>
      </w:r>
      <w:r w:rsidR="000F2992" w:rsidRPr="00001C1D">
        <w:rPr>
          <w:rFonts w:ascii="Times New Roman" w:hAnsi="Times New Roman"/>
          <w:sz w:val="24"/>
          <w:szCs w:val="24"/>
        </w:rPr>
        <w:t xml:space="preserve"> </w:t>
      </w:r>
      <w:r w:rsidR="00782EF3" w:rsidRPr="00001C1D">
        <w:rPr>
          <w:rFonts w:ascii="Times New Roman" w:hAnsi="Times New Roman"/>
          <w:sz w:val="24"/>
          <w:szCs w:val="24"/>
        </w:rPr>
        <w:t>7</w:t>
      </w:r>
      <w:r w:rsidR="00674E98" w:rsidRPr="00001C1D">
        <w:rPr>
          <w:rFonts w:ascii="Times New Roman" w:hAnsi="Times New Roman"/>
          <w:sz w:val="24"/>
          <w:szCs w:val="24"/>
        </w:rPr>
        <w:t xml:space="preserve"> </w:t>
      </w:r>
      <w:r w:rsidR="00C536F1" w:rsidRPr="00001C1D">
        <w:rPr>
          <w:rFonts w:ascii="Times New Roman" w:hAnsi="Times New Roman"/>
          <w:sz w:val="24"/>
          <w:szCs w:val="24"/>
        </w:rPr>
        <w:t>организаци</w:t>
      </w:r>
      <w:r w:rsidR="002635F4" w:rsidRPr="00001C1D">
        <w:rPr>
          <w:rFonts w:ascii="Times New Roman" w:hAnsi="Times New Roman"/>
          <w:sz w:val="24"/>
          <w:szCs w:val="24"/>
        </w:rPr>
        <w:t>ях</w:t>
      </w:r>
      <w:r w:rsidR="00C536F1" w:rsidRPr="00001C1D">
        <w:rPr>
          <w:rFonts w:ascii="Times New Roman" w:hAnsi="Times New Roman"/>
          <w:sz w:val="24"/>
          <w:szCs w:val="24"/>
        </w:rPr>
        <w:t xml:space="preserve"> </w:t>
      </w:r>
      <w:r w:rsidR="00310445" w:rsidRPr="00001C1D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01C1D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01C1D">
        <w:rPr>
          <w:rFonts w:ascii="Times New Roman" w:hAnsi="Times New Roman"/>
          <w:sz w:val="24"/>
          <w:szCs w:val="24"/>
        </w:rPr>
        <w:t>.</w:t>
      </w:r>
    </w:p>
    <w:p w:rsidR="00373EA6" w:rsidRPr="00001C1D" w:rsidRDefault="00373EA6" w:rsidP="00001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01C1D" w:rsidRDefault="00BF2337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РЕШИЛИ:</w:t>
      </w:r>
      <w:r w:rsidR="008463BD" w:rsidRPr="00001C1D">
        <w:rPr>
          <w:rFonts w:ascii="Times New Roman" w:hAnsi="Times New Roman"/>
          <w:sz w:val="24"/>
          <w:szCs w:val="24"/>
        </w:rPr>
        <w:t xml:space="preserve"> </w:t>
      </w:r>
      <w:r w:rsidRPr="00001C1D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01C1D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01C1D">
        <w:rPr>
          <w:rFonts w:ascii="Times New Roman" w:hAnsi="Times New Roman"/>
          <w:i/>
          <w:sz w:val="24"/>
          <w:szCs w:val="24"/>
        </w:rPr>
        <w:t>П 022 КД 0</w:t>
      </w:r>
      <w:r w:rsidR="003277CE" w:rsidRPr="00001C1D">
        <w:rPr>
          <w:rFonts w:ascii="Times New Roman" w:hAnsi="Times New Roman"/>
          <w:i/>
          <w:sz w:val="24"/>
          <w:szCs w:val="24"/>
        </w:rPr>
        <w:t>2</w:t>
      </w:r>
      <w:r w:rsidR="005B36BF" w:rsidRPr="00001C1D">
        <w:rPr>
          <w:rFonts w:ascii="Times New Roman" w:hAnsi="Times New Roman"/>
          <w:i/>
          <w:sz w:val="24"/>
          <w:szCs w:val="24"/>
        </w:rPr>
        <w:t>-201</w:t>
      </w:r>
      <w:r w:rsidR="003277CE" w:rsidRPr="00001C1D">
        <w:rPr>
          <w:rFonts w:ascii="Times New Roman" w:hAnsi="Times New Roman"/>
          <w:i/>
          <w:sz w:val="24"/>
          <w:szCs w:val="24"/>
        </w:rPr>
        <w:t>8</w:t>
      </w:r>
      <w:r w:rsidR="00747146" w:rsidRPr="00001C1D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01C1D">
        <w:rPr>
          <w:rFonts w:ascii="Times New Roman" w:hAnsi="Times New Roman"/>
          <w:i/>
          <w:sz w:val="24"/>
          <w:szCs w:val="24"/>
        </w:rPr>
        <w:t>20</w:t>
      </w:r>
      <w:r w:rsidR="00766C6C" w:rsidRPr="00001C1D">
        <w:rPr>
          <w:rFonts w:ascii="Times New Roman" w:hAnsi="Times New Roman"/>
          <w:i/>
          <w:sz w:val="24"/>
          <w:szCs w:val="24"/>
        </w:rPr>
        <w:t>.0</w:t>
      </w:r>
      <w:r w:rsidR="003277CE" w:rsidRPr="00001C1D">
        <w:rPr>
          <w:rFonts w:ascii="Times New Roman" w:hAnsi="Times New Roman"/>
          <w:i/>
          <w:sz w:val="24"/>
          <w:szCs w:val="24"/>
        </w:rPr>
        <w:t>6</w:t>
      </w:r>
      <w:r w:rsidR="00766C6C" w:rsidRPr="00001C1D">
        <w:rPr>
          <w:rFonts w:ascii="Times New Roman" w:hAnsi="Times New Roman"/>
          <w:i/>
          <w:sz w:val="24"/>
          <w:szCs w:val="24"/>
        </w:rPr>
        <w:t>.</w:t>
      </w:r>
      <w:r w:rsidR="005B36BF" w:rsidRPr="00001C1D">
        <w:rPr>
          <w:rFonts w:ascii="Times New Roman" w:hAnsi="Times New Roman"/>
          <w:i/>
          <w:sz w:val="24"/>
          <w:szCs w:val="24"/>
        </w:rPr>
        <w:t>201</w:t>
      </w:r>
      <w:r w:rsidR="003277CE" w:rsidRPr="00001C1D">
        <w:rPr>
          <w:rFonts w:ascii="Times New Roman" w:hAnsi="Times New Roman"/>
          <w:i/>
          <w:sz w:val="24"/>
          <w:szCs w:val="24"/>
        </w:rPr>
        <w:t>8</w:t>
      </w:r>
      <w:r w:rsidR="00747146" w:rsidRPr="00001C1D">
        <w:rPr>
          <w:rFonts w:ascii="Times New Roman" w:hAnsi="Times New Roman"/>
          <w:i/>
          <w:sz w:val="24"/>
          <w:szCs w:val="24"/>
        </w:rPr>
        <w:t>г</w:t>
      </w:r>
      <w:r w:rsidR="00747146" w:rsidRPr="00001C1D">
        <w:rPr>
          <w:rFonts w:ascii="Times New Roman" w:hAnsi="Times New Roman"/>
          <w:sz w:val="24"/>
          <w:szCs w:val="24"/>
        </w:rPr>
        <w:t>.)</w:t>
      </w:r>
      <w:r w:rsidR="002B64AD" w:rsidRPr="00001C1D">
        <w:rPr>
          <w:rFonts w:ascii="Times New Roman" w:hAnsi="Times New Roman"/>
          <w:sz w:val="24"/>
          <w:szCs w:val="24"/>
        </w:rPr>
        <w:t xml:space="preserve"> </w:t>
      </w:r>
      <w:r w:rsidR="00811283" w:rsidRPr="00001C1D">
        <w:rPr>
          <w:rFonts w:ascii="Times New Roman" w:hAnsi="Times New Roman"/>
          <w:sz w:val="24"/>
          <w:szCs w:val="24"/>
        </w:rPr>
        <w:t>п</w:t>
      </w:r>
      <w:r w:rsidR="00747146" w:rsidRPr="00001C1D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01C1D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01C1D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01C1D">
        <w:rPr>
          <w:rFonts w:ascii="Times New Roman" w:hAnsi="Times New Roman"/>
          <w:sz w:val="24"/>
          <w:szCs w:val="24"/>
        </w:rPr>
        <w:t>:</w:t>
      </w:r>
    </w:p>
    <w:tbl>
      <w:tblPr>
        <w:tblW w:w="5001" w:type="pct"/>
        <w:tblBorders>
          <w:top w:val="single" w:sz="6" w:space="0" w:color="B3AC86"/>
          <w:left w:val="single" w:sz="6" w:space="0" w:color="B3AC86"/>
          <w:bottom w:val="single" w:sz="6" w:space="0" w:color="B3AC86"/>
          <w:right w:val="single" w:sz="6" w:space="0" w:color="B3AC86"/>
          <w:insideH w:val="single" w:sz="6" w:space="0" w:color="B3AC86"/>
          <w:insideV w:val="single" w:sz="6" w:space="0" w:color="B3AC86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029"/>
        <w:gridCol w:w="5199"/>
        <w:gridCol w:w="1534"/>
        <w:gridCol w:w="1324"/>
      </w:tblGrid>
      <w:tr w:rsidR="00A21CEF" w:rsidRPr="00001C1D" w:rsidTr="00001C1D">
        <w:trPr>
          <w:trHeight w:val="20"/>
        </w:trPr>
        <w:tc>
          <w:tcPr>
            <w:tcW w:w="374" w:type="pct"/>
            <w:shd w:val="clear" w:color="auto" w:fill="EAE5D8"/>
            <w:hideMark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shd w:val="clear" w:color="auto" w:fill="EAE5D8"/>
            <w:hideMark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7" w:type="pct"/>
            <w:shd w:val="clear" w:color="auto" w:fill="EAE5D8"/>
            <w:hideMark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1" w:type="pct"/>
            <w:shd w:val="clear" w:color="auto" w:fill="EAE5D8"/>
            <w:hideMark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4" w:type="pct"/>
            <w:shd w:val="clear" w:color="auto" w:fill="EAE5D8"/>
            <w:hideMark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19-797       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19-792       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19-758       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19-768       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19-771       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19-791       </w:t>
            </w:r>
          </w:p>
        </w:tc>
      </w:tr>
      <w:tr w:rsidR="00A21CEF" w:rsidRPr="00001C1D" w:rsidTr="00001C1D">
        <w:trPr>
          <w:trHeight w:val="20"/>
        </w:trPr>
        <w:tc>
          <w:tcPr>
            <w:tcW w:w="374" w:type="pct"/>
            <w:shd w:val="clear" w:color="auto" w:fill="FFFFFF"/>
            <w:vAlign w:val="center"/>
          </w:tcPr>
          <w:p w:rsidR="00A21CEF" w:rsidRPr="00001C1D" w:rsidRDefault="00A21CEF" w:rsidP="00001C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A21CEF" w:rsidRPr="00001C1D" w:rsidRDefault="00A21CEF" w:rsidP="00090D67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7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781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74" w:type="pct"/>
            <w:shd w:val="clear" w:color="auto" w:fill="FFFFFF"/>
          </w:tcPr>
          <w:p w:rsidR="00A21CEF" w:rsidRPr="00001C1D" w:rsidRDefault="00A21CEF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19-776       </w:t>
            </w:r>
          </w:p>
        </w:tc>
      </w:tr>
    </w:tbl>
    <w:p w:rsidR="00001C1D" w:rsidRDefault="00001C1D" w:rsidP="00001C1D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44136" w:rsidRPr="00001C1D" w:rsidRDefault="00A44136" w:rsidP="00001C1D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Голосовали: «за» -</w:t>
      </w:r>
      <w:r w:rsidR="00001C1D">
        <w:rPr>
          <w:rFonts w:ascii="Times New Roman" w:hAnsi="Times New Roman"/>
          <w:sz w:val="24"/>
          <w:szCs w:val="24"/>
        </w:rPr>
        <w:t>9</w:t>
      </w:r>
      <w:r w:rsidRPr="00001C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01C1D" w:rsidRDefault="00A44136" w:rsidP="00001C1D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01C1D" w:rsidRDefault="005C6D17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01C1D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 w:rsidRPr="00001C1D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01C1D">
        <w:rPr>
          <w:rFonts w:ascii="Times New Roman" w:hAnsi="Times New Roman"/>
          <w:sz w:val="24"/>
          <w:szCs w:val="24"/>
        </w:rPr>
        <w:t>:</w:t>
      </w:r>
    </w:p>
    <w:tbl>
      <w:tblPr>
        <w:tblW w:w="5001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041"/>
        <w:gridCol w:w="5209"/>
        <w:gridCol w:w="1487"/>
        <w:gridCol w:w="1339"/>
      </w:tblGrid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7142" w:rsidRPr="00001C1D" w:rsidRDefault="00C17142" w:rsidP="00001C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6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19-777       </w:t>
            </w:r>
          </w:p>
        </w:tc>
      </w:tr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7142" w:rsidRPr="00001C1D" w:rsidRDefault="00C17142" w:rsidP="00001C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6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19-754       </w:t>
            </w:r>
          </w:p>
        </w:tc>
      </w:tr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7142" w:rsidRPr="00001C1D" w:rsidRDefault="00C17142" w:rsidP="00001C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6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19-772       </w:t>
            </w:r>
          </w:p>
        </w:tc>
      </w:tr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7142" w:rsidRPr="00001C1D" w:rsidRDefault="00C17142" w:rsidP="00001C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6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19-794       </w:t>
            </w:r>
          </w:p>
        </w:tc>
      </w:tr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7142" w:rsidRPr="00001C1D" w:rsidRDefault="00C17142" w:rsidP="00001C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6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ЦУП "Восточная Сибирь - Тихий Океан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3801079270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19-799       </w:t>
            </w:r>
          </w:p>
        </w:tc>
      </w:tr>
      <w:tr w:rsidR="00C17142" w:rsidRPr="00001C1D" w:rsidTr="00C1714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7142" w:rsidRPr="00001C1D" w:rsidRDefault="00C17142" w:rsidP="00001C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6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19-800       </w:t>
            </w:r>
          </w:p>
        </w:tc>
      </w:tr>
    </w:tbl>
    <w:p w:rsidR="00001C1D" w:rsidRDefault="00001C1D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6A" w:rsidRPr="00001C1D" w:rsidRDefault="005A0FE5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1C1D">
        <w:rPr>
          <w:rFonts w:ascii="Times New Roman" w:hAnsi="Times New Roman"/>
          <w:sz w:val="24"/>
          <w:szCs w:val="24"/>
        </w:rPr>
        <w:t>9</w:t>
      </w:r>
      <w:r w:rsidR="001E712D" w:rsidRPr="00001C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Pr="00001C1D" w:rsidRDefault="00304073" w:rsidP="00001C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01C1D" w:rsidRDefault="00304073" w:rsidP="00001C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По вопросу №</w:t>
      </w:r>
      <w:r w:rsidR="00641682" w:rsidRPr="00001C1D">
        <w:rPr>
          <w:rFonts w:ascii="Times New Roman" w:hAnsi="Times New Roman"/>
          <w:b/>
          <w:sz w:val="24"/>
          <w:szCs w:val="24"/>
        </w:rPr>
        <w:t>2</w:t>
      </w:r>
      <w:r w:rsidRPr="00001C1D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01C1D" w:rsidRDefault="001E712D" w:rsidP="00001C1D">
      <w:pPr>
        <w:pStyle w:val="a4"/>
        <w:tabs>
          <w:tab w:val="left" w:pos="6411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 </w:t>
      </w:r>
      <w:r w:rsidR="008155ED" w:rsidRPr="00001C1D">
        <w:rPr>
          <w:rFonts w:ascii="Times New Roman" w:hAnsi="Times New Roman"/>
          <w:sz w:val="24"/>
          <w:szCs w:val="24"/>
        </w:rPr>
        <w:t>СЛУШАЛИ:</w:t>
      </w:r>
      <w:r w:rsidR="00814D59" w:rsidRPr="00001C1D">
        <w:rPr>
          <w:rFonts w:ascii="Times New Roman" w:hAnsi="Times New Roman"/>
          <w:sz w:val="24"/>
          <w:szCs w:val="24"/>
        </w:rPr>
        <w:t xml:space="preserve"> </w:t>
      </w:r>
      <w:r w:rsidR="00A21CEF" w:rsidRPr="00001C1D">
        <w:rPr>
          <w:rFonts w:ascii="Times New Roman" w:hAnsi="Times New Roman"/>
          <w:sz w:val="24"/>
          <w:szCs w:val="24"/>
        </w:rPr>
        <w:t>Шерстова А.Н.</w:t>
      </w:r>
      <w:r w:rsidR="008155ED" w:rsidRPr="00001C1D">
        <w:rPr>
          <w:rFonts w:ascii="Times New Roman" w:hAnsi="Times New Roman"/>
          <w:sz w:val="24"/>
          <w:szCs w:val="24"/>
        </w:rPr>
        <w:t>,  о том, что в</w:t>
      </w:r>
      <w:r w:rsidR="00112DC6" w:rsidRPr="00001C1D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01C1D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01C1D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01C1D">
        <w:rPr>
          <w:rFonts w:ascii="Times New Roman" w:hAnsi="Times New Roman"/>
          <w:sz w:val="24"/>
          <w:szCs w:val="24"/>
        </w:rPr>
        <w:t xml:space="preserve"> </w:t>
      </w:r>
      <w:r w:rsidR="00CB142C" w:rsidRPr="00001C1D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01C1D">
        <w:rPr>
          <w:rFonts w:ascii="Times New Roman" w:hAnsi="Times New Roman"/>
          <w:sz w:val="24"/>
          <w:szCs w:val="24"/>
        </w:rPr>
        <w:t xml:space="preserve"> </w:t>
      </w:r>
      <w:r w:rsidR="00C20222" w:rsidRPr="00001C1D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01C1D">
        <w:rPr>
          <w:rFonts w:ascii="Times New Roman" w:hAnsi="Times New Roman"/>
          <w:sz w:val="24"/>
          <w:szCs w:val="24"/>
        </w:rPr>
        <w:t>:</w:t>
      </w:r>
    </w:p>
    <w:tbl>
      <w:tblPr>
        <w:tblW w:w="4996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91"/>
        <w:gridCol w:w="4962"/>
        <w:gridCol w:w="1842"/>
        <w:gridCol w:w="1273"/>
      </w:tblGrid>
      <w:tr w:rsidR="00001C1D" w:rsidRPr="00001C1D" w:rsidTr="00001C1D">
        <w:trPr>
          <w:trHeight w:val="225"/>
        </w:trPr>
        <w:tc>
          <w:tcPr>
            <w:tcW w:w="37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01C1D" w:rsidRDefault="0030407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01C1D" w:rsidRDefault="0030407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2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01C1D" w:rsidRDefault="0030407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3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01C1D" w:rsidRDefault="0030407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01C1D" w:rsidRDefault="00304073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939" w:type="pct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50" w:type="pct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19-690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19-770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19-782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19-783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19-784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СпецТехника Братск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3804999317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19-787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19-788       </w:t>
            </w:r>
          </w:p>
        </w:tc>
      </w:tr>
      <w:tr w:rsidR="00001C1D" w:rsidRPr="00001C1D" w:rsidTr="00001C1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78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</w:tcPr>
          <w:p w:rsidR="00C17142" w:rsidRPr="00001C1D" w:rsidRDefault="00C17142" w:rsidP="00001C1D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ПСК СибирьСтройКонтроль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19-789       </w:t>
            </w:r>
          </w:p>
        </w:tc>
      </w:tr>
    </w:tbl>
    <w:p w:rsidR="00C17142" w:rsidRPr="00001C1D" w:rsidRDefault="00C17142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Pr="00001C1D" w:rsidRDefault="008155ED" w:rsidP="0000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РЕШИЛИ: </w:t>
      </w:r>
      <w:r w:rsidRPr="00001C1D">
        <w:rPr>
          <w:rFonts w:ascii="Times New Roman" w:hAnsi="Times New Roman"/>
          <w:b/>
          <w:sz w:val="24"/>
          <w:szCs w:val="24"/>
        </w:rPr>
        <w:t xml:space="preserve"> </w:t>
      </w:r>
      <w:r w:rsidRPr="00001C1D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01C1D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01C1D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  <w:r w:rsidRPr="00001C1D">
        <w:rPr>
          <w:rFonts w:ascii="Times New Roman" w:hAnsi="Times New Roman"/>
          <w:sz w:val="24"/>
          <w:szCs w:val="24"/>
        </w:rPr>
        <w:lastRenderedPageBreak/>
        <w:t xml:space="preserve">применении мер дисциплинарного воздействия за не устранение нарушений, указанных </w:t>
      </w:r>
      <w:r w:rsidR="006D017C" w:rsidRPr="00001C1D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01C1D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01C1D" w:rsidRDefault="00641B14" w:rsidP="00001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842"/>
        <w:gridCol w:w="1276"/>
      </w:tblGrid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19-690       </w:t>
            </w:r>
          </w:p>
        </w:tc>
      </w:tr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19-770       </w:t>
            </w:r>
          </w:p>
        </w:tc>
      </w:tr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19-782       </w:t>
            </w:r>
          </w:p>
        </w:tc>
      </w:tr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19-784       </w:t>
            </w:r>
          </w:p>
        </w:tc>
      </w:tr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СпецТехника Братск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3804999317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19-787       </w:t>
            </w:r>
          </w:p>
        </w:tc>
      </w:tr>
      <w:tr w:rsidR="00C17142" w:rsidRPr="00001C1D" w:rsidTr="00001C1D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ПСК СибирьСтройКонтроль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19-789       </w:t>
            </w:r>
          </w:p>
        </w:tc>
      </w:tr>
    </w:tbl>
    <w:p w:rsidR="00001C1D" w:rsidRDefault="00001C1D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155ED" w:rsidRPr="00001C1D" w:rsidRDefault="008155ED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1C1D">
        <w:rPr>
          <w:rFonts w:ascii="Times New Roman" w:hAnsi="Times New Roman"/>
          <w:sz w:val="24"/>
          <w:szCs w:val="24"/>
        </w:rPr>
        <w:t>9</w:t>
      </w:r>
      <w:r w:rsidRPr="00001C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01C1D" w:rsidRDefault="00AA201A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001C1D" w:rsidRDefault="00466022" w:rsidP="004660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C1D">
        <w:rPr>
          <w:rFonts w:ascii="Times New Roman" w:hAnsi="Times New Roman"/>
          <w:sz w:val="24"/>
          <w:szCs w:val="24"/>
        </w:rPr>
        <w:t>связи с устранением нарушений</w:t>
      </w:r>
      <w:r>
        <w:rPr>
          <w:rFonts w:ascii="Times New Roman" w:hAnsi="Times New Roman"/>
          <w:sz w:val="24"/>
          <w:szCs w:val="24"/>
        </w:rPr>
        <w:t xml:space="preserve"> проверку </w:t>
      </w:r>
      <w:r w:rsidR="00B64D80" w:rsidRPr="00001C1D">
        <w:rPr>
          <w:rFonts w:ascii="Times New Roman" w:hAnsi="Times New Roman"/>
          <w:sz w:val="24"/>
          <w:szCs w:val="24"/>
        </w:rPr>
        <w:t>закрыть</w:t>
      </w:r>
      <w:r>
        <w:rPr>
          <w:rFonts w:ascii="Times New Roman" w:hAnsi="Times New Roman"/>
          <w:sz w:val="24"/>
          <w:szCs w:val="24"/>
        </w:rPr>
        <w:t>, а также</w:t>
      </w:r>
      <w:r w:rsidR="00B64D80" w:rsidRPr="00001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рекомендовать дисциплинарной комиссии закрыть дисциплинарное производство</w:t>
      </w:r>
      <w:r w:rsidR="00B64D80" w:rsidRPr="00001C1D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041"/>
        <w:gridCol w:w="5207"/>
        <w:gridCol w:w="1486"/>
        <w:gridCol w:w="1339"/>
      </w:tblGrid>
      <w:tr w:rsidR="00C17142" w:rsidRPr="00001C1D" w:rsidTr="00001C1D">
        <w:trPr>
          <w:trHeight w:val="225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17142" w:rsidRPr="00001C1D" w:rsidTr="00001C1D">
        <w:trPr>
          <w:trHeight w:val="225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19-783       </w:t>
            </w:r>
          </w:p>
        </w:tc>
      </w:tr>
      <w:tr w:rsidR="00C17142" w:rsidRPr="00001C1D" w:rsidTr="00001C1D">
        <w:trPr>
          <w:trHeight w:val="225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90D67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7142" w:rsidRPr="00001C1D" w:rsidRDefault="00C1714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19-788       </w:t>
            </w:r>
          </w:p>
        </w:tc>
      </w:tr>
    </w:tbl>
    <w:p w:rsidR="00001C1D" w:rsidRDefault="00001C1D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D80" w:rsidRPr="00001C1D" w:rsidRDefault="00B64D80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1C1D">
        <w:rPr>
          <w:rFonts w:ascii="Times New Roman" w:hAnsi="Times New Roman"/>
          <w:sz w:val="24"/>
          <w:szCs w:val="24"/>
        </w:rPr>
        <w:t>9</w:t>
      </w:r>
      <w:r w:rsidRPr="00001C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Pr="00001C1D" w:rsidRDefault="00130FCA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0D2921" w:rsidRPr="00001C1D" w:rsidRDefault="000D2921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56F2D" w:rsidRPr="00001C1D" w:rsidRDefault="00E56F2D" w:rsidP="00001C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По вопросу №3 повестки дня:</w:t>
      </w:r>
    </w:p>
    <w:p w:rsidR="00C17142" w:rsidRPr="00001C1D" w:rsidRDefault="00E56F2D" w:rsidP="001E6A02">
      <w:pPr>
        <w:pStyle w:val="a4"/>
        <w:tabs>
          <w:tab w:val="left" w:pos="6411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 СЛУШАЛИ: Шерстова А.Н.,  о том, что </w:t>
      </w:r>
      <w:r w:rsidR="00466022" w:rsidRPr="00001C1D">
        <w:rPr>
          <w:rFonts w:ascii="Times New Roman" w:hAnsi="Times New Roman"/>
          <w:sz w:val="24"/>
          <w:szCs w:val="24"/>
        </w:rPr>
        <w:t xml:space="preserve">в связи с подачей заявлений об изменении уровня ответственности </w:t>
      </w:r>
      <w:r w:rsidR="00466022">
        <w:rPr>
          <w:rFonts w:ascii="Times New Roman" w:hAnsi="Times New Roman"/>
          <w:sz w:val="24"/>
          <w:szCs w:val="24"/>
        </w:rPr>
        <w:t xml:space="preserve">и </w:t>
      </w:r>
      <w:r w:rsidRPr="00001C1D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(П 022 КД 02-2018 от 20.06.2018г.) проведены проверки следующих членов Ассоциации: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35"/>
        <w:gridCol w:w="5180"/>
        <w:gridCol w:w="1479"/>
        <w:gridCol w:w="1333"/>
      </w:tblGrid>
      <w:tr w:rsidR="00E56F2D" w:rsidRPr="00001C1D" w:rsidTr="00001C1D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56F2D" w:rsidRPr="00001C1D" w:rsidTr="00001C1D">
        <w:trPr>
          <w:trHeight w:val="254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90D67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7F0BA0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19-804       </w:t>
            </w:r>
          </w:p>
        </w:tc>
      </w:tr>
      <w:tr w:rsidR="00E56F2D" w:rsidRPr="00001C1D" w:rsidTr="00001C1D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90D67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РСМП "ТАНГЕН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19-802</w:t>
            </w:r>
          </w:p>
        </w:tc>
      </w:tr>
      <w:tr w:rsidR="001E6A02" w:rsidRPr="00001C1D" w:rsidTr="00001C1D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001C1D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090D67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001C1D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02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предприятие "ТОПКА"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02">
              <w:rPr>
                <w:rFonts w:ascii="Times New Roman" w:hAnsi="Times New Roman"/>
                <w:color w:val="000000"/>
                <w:sz w:val="24"/>
                <w:szCs w:val="24"/>
              </w:rPr>
              <w:t>3827001711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19-807       </w:t>
            </w:r>
          </w:p>
        </w:tc>
      </w:tr>
    </w:tbl>
    <w:p w:rsidR="00C17142" w:rsidRPr="00001C1D" w:rsidRDefault="00C1714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17142" w:rsidRPr="00001C1D" w:rsidRDefault="00001C1D" w:rsidP="00001C1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РЕШИЛИ: </w:t>
      </w:r>
      <w:r w:rsidRPr="00001C1D">
        <w:rPr>
          <w:rFonts w:ascii="Times New Roman" w:hAnsi="Times New Roman"/>
          <w:b/>
          <w:sz w:val="24"/>
          <w:szCs w:val="24"/>
        </w:rPr>
        <w:t xml:space="preserve"> </w:t>
      </w:r>
      <w:r w:rsidRPr="00001C1D">
        <w:rPr>
          <w:rFonts w:ascii="Times New Roman" w:hAnsi="Times New Roman"/>
          <w:sz w:val="24"/>
          <w:szCs w:val="24"/>
        </w:rPr>
        <w:t>В соответствии с положением о контроле (</w:t>
      </w:r>
      <w:r w:rsidRPr="00001C1D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01C1D">
        <w:rPr>
          <w:rFonts w:ascii="Times New Roman" w:hAnsi="Times New Roman"/>
          <w:sz w:val="24"/>
          <w:szCs w:val="24"/>
        </w:rPr>
        <w:t xml:space="preserve">.) и </w:t>
      </w:r>
      <w:r w:rsidR="001E6A02">
        <w:rPr>
          <w:rFonts w:ascii="Times New Roman" w:hAnsi="Times New Roman"/>
          <w:sz w:val="24"/>
          <w:szCs w:val="24"/>
        </w:rPr>
        <w:t xml:space="preserve">Положением о </w:t>
      </w:r>
      <w:r w:rsidRPr="00001C1D">
        <w:rPr>
          <w:rFonts w:ascii="Times New Roman" w:hAnsi="Times New Roman"/>
          <w:sz w:val="24"/>
          <w:szCs w:val="24"/>
        </w:rPr>
        <w:t>членств</w:t>
      </w:r>
      <w:r w:rsidR="001E6A02">
        <w:rPr>
          <w:rFonts w:ascii="Times New Roman" w:hAnsi="Times New Roman"/>
          <w:sz w:val="24"/>
          <w:szCs w:val="24"/>
        </w:rPr>
        <w:t>е</w:t>
      </w:r>
      <w:r w:rsidRPr="00001C1D">
        <w:rPr>
          <w:rFonts w:ascii="Times New Roman" w:hAnsi="Times New Roman"/>
          <w:sz w:val="24"/>
          <w:szCs w:val="24"/>
        </w:rPr>
        <w:t xml:space="preserve"> в Ассоциации РООР СРОСБР рекомендовать </w:t>
      </w:r>
      <w:r w:rsidR="001E6A02">
        <w:rPr>
          <w:rFonts w:ascii="Times New Roman" w:hAnsi="Times New Roman"/>
          <w:sz w:val="24"/>
          <w:szCs w:val="24"/>
        </w:rPr>
        <w:t>П</w:t>
      </w:r>
      <w:r w:rsidRPr="00001C1D">
        <w:rPr>
          <w:rFonts w:ascii="Times New Roman" w:hAnsi="Times New Roman"/>
          <w:sz w:val="24"/>
          <w:szCs w:val="24"/>
        </w:rPr>
        <w:t xml:space="preserve">равлению внести </w:t>
      </w:r>
      <w:r w:rsidR="001E6A02">
        <w:rPr>
          <w:rFonts w:ascii="Times New Roman" w:hAnsi="Times New Roman"/>
          <w:sz w:val="24"/>
          <w:szCs w:val="24"/>
        </w:rPr>
        <w:t xml:space="preserve"> заявленные </w:t>
      </w:r>
      <w:r w:rsidRPr="00001C1D">
        <w:rPr>
          <w:rFonts w:ascii="Times New Roman" w:hAnsi="Times New Roman"/>
          <w:sz w:val="24"/>
          <w:szCs w:val="24"/>
        </w:rPr>
        <w:t>изменени</w:t>
      </w:r>
      <w:r w:rsidR="001E6A02">
        <w:rPr>
          <w:rFonts w:ascii="Times New Roman" w:hAnsi="Times New Roman"/>
          <w:sz w:val="24"/>
          <w:szCs w:val="24"/>
        </w:rPr>
        <w:t>я уровней ответственности</w:t>
      </w:r>
      <w:r w:rsidR="001E6A02" w:rsidRPr="001E6A02">
        <w:rPr>
          <w:rFonts w:ascii="Times New Roman" w:hAnsi="Times New Roman"/>
          <w:sz w:val="24"/>
          <w:szCs w:val="24"/>
        </w:rPr>
        <w:t xml:space="preserve"> </w:t>
      </w:r>
      <w:r w:rsidR="001E6A02">
        <w:rPr>
          <w:rFonts w:ascii="Times New Roman" w:hAnsi="Times New Roman"/>
          <w:sz w:val="24"/>
          <w:szCs w:val="24"/>
        </w:rPr>
        <w:t>в</w:t>
      </w:r>
      <w:r w:rsidR="001E6A02" w:rsidRPr="00001C1D">
        <w:rPr>
          <w:rFonts w:ascii="Times New Roman" w:hAnsi="Times New Roman"/>
          <w:sz w:val="24"/>
          <w:szCs w:val="24"/>
        </w:rPr>
        <w:t xml:space="preserve"> </w:t>
      </w:r>
      <w:r w:rsidR="001E6A02">
        <w:rPr>
          <w:rFonts w:ascii="Times New Roman" w:hAnsi="Times New Roman"/>
          <w:sz w:val="24"/>
          <w:szCs w:val="24"/>
        </w:rPr>
        <w:t>реестр членов Ассоциации.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35"/>
        <w:gridCol w:w="5180"/>
        <w:gridCol w:w="1479"/>
        <w:gridCol w:w="1333"/>
      </w:tblGrid>
      <w:tr w:rsidR="00001C1D" w:rsidRPr="00001C1D" w:rsidTr="00563241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01C1D" w:rsidRPr="00001C1D" w:rsidTr="00563241">
        <w:trPr>
          <w:trHeight w:val="254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1E6A0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090D67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563241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19-804       </w:t>
            </w:r>
          </w:p>
        </w:tc>
      </w:tr>
      <w:tr w:rsidR="00001C1D" w:rsidRPr="00001C1D" w:rsidTr="00563241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1E6A0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090D67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563241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РСМП "ТАНГЕН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19-802</w:t>
            </w:r>
          </w:p>
        </w:tc>
      </w:tr>
      <w:tr w:rsidR="001E6A02" w:rsidRPr="00001C1D" w:rsidTr="001E6A02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1E6A0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F77C90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F77C90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02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предприятие "ТОПКА"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F77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02">
              <w:rPr>
                <w:rFonts w:ascii="Times New Roman" w:hAnsi="Times New Roman"/>
                <w:color w:val="000000"/>
                <w:sz w:val="24"/>
                <w:szCs w:val="24"/>
              </w:rPr>
              <w:t>3827001711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A02" w:rsidRPr="00001C1D" w:rsidRDefault="001E6A02" w:rsidP="00F77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19-807       </w:t>
            </w:r>
          </w:p>
        </w:tc>
      </w:tr>
    </w:tbl>
    <w:p w:rsidR="00001C1D" w:rsidRDefault="00001C1D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01C1D" w:rsidRPr="00001C1D" w:rsidRDefault="00001C1D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001C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17142" w:rsidRPr="00001C1D" w:rsidRDefault="00C1714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17142" w:rsidRPr="00001C1D" w:rsidRDefault="00C1714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21CEF" w:rsidRPr="00001C1D" w:rsidRDefault="004E4728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001C1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622" w:rsidRPr="00001C1D">
        <w:rPr>
          <w:rFonts w:ascii="Times New Roman" w:hAnsi="Times New Roman"/>
          <w:sz w:val="24"/>
          <w:szCs w:val="24"/>
        </w:rPr>
        <w:t xml:space="preserve">  </w:t>
      </w:r>
    </w:p>
    <w:p w:rsidR="0086793B" w:rsidRPr="00001C1D" w:rsidRDefault="007B3FDE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001C1D">
        <w:rPr>
          <w:rFonts w:ascii="Times New Roman" w:hAnsi="Times New Roman"/>
          <w:sz w:val="24"/>
          <w:szCs w:val="24"/>
        </w:rPr>
        <w:t xml:space="preserve">      </w:t>
      </w:r>
      <w:r w:rsidR="00C33D0E" w:rsidRPr="00090D67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0B33EA" w:rsidRPr="00090D67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709F8" w:rsidRPr="00090D6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3D3004" w:rsidRPr="00001C1D">
        <w:rPr>
          <w:rFonts w:ascii="Times New Roman" w:hAnsi="Times New Roman"/>
          <w:sz w:val="24"/>
          <w:szCs w:val="24"/>
        </w:rPr>
        <w:t xml:space="preserve"> </w:t>
      </w:r>
      <w:r w:rsidR="00B8278B" w:rsidRPr="00001C1D">
        <w:rPr>
          <w:rFonts w:ascii="Times New Roman" w:hAnsi="Times New Roman"/>
          <w:sz w:val="24"/>
          <w:szCs w:val="24"/>
        </w:rPr>
        <w:t xml:space="preserve"> </w:t>
      </w:r>
      <w:r w:rsidR="00090D67" w:rsidRPr="00001C1D">
        <w:rPr>
          <w:rFonts w:ascii="Times New Roman" w:hAnsi="Times New Roman"/>
          <w:sz w:val="24"/>
          <w:szCs w:val="24"/>
        </w:rPr>
        <w:t>Шерстов А.Н.</w:t>
      </w:r>
    </w:p>
    <w:p w:rsidR="00653DA4" w:rsidRPr="00001C1D" w:rsidRDefault="00B8278B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  </w:t>
      </w:r>
    </w:p>
    <w:p w:rsidR="00D71C22" w:rsidRPr="00001C1D" w:rsidRDefault="0010458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 w:rsidRPr="00001C1D">
        <w:rPr>
          <w:rFonts w:ascii="Times New Roman" w:hAnsi="Times New Roman"/>
          <w:sz w:val="24"/>
          <w:szCs w:val="24"/>
        </w:rPr>
        <w:t xml:space="preserve">      </w:t>
      </w:r>
      <w:r w:rsidR="00FC3EBC" w:rsidRPr="00090D6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7D1581" w:rsidRPr="00090D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EBC" w:rsidRPr="00090D67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851F51" w:rsidRPr="00090D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0D67" w:rsidRPr="00090D6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90D67">
        <w:rPr>
          <w:rFonts w:ascii="Times New Roman" w:hAnsi="Times New Roman"/>
          <w:sz w:val="24"/>
          <w:szCs w:val="24"/>
        </w:rPr>
        <w:t xml:space="preserve">  </w:t>
      </w:r>
      <w:r w:rsidR="00D16136" w:rsidRPr="00001C1D">
        <w:rPr>
          <w:rFonts w:ascii="Times New Roman" w:hAnsi="Times New Roman"/>
          <w:sz w:val="24"/>
          <w:szCs w:val="24"/>
        </w:rPr>
        <w:t>Дружинин</w:t>
      </w:r>
      <w:r w:rsidR="00851F51" w:rsidRPr="00001C1D">
        <w:rPr>
          <w:rFonts w:ascii="Times New Roman" w:hAnsi="Times New Roman"/>
          <w:sz w:val="24"/>
          <w:szCs w:val="24"/>
        </w:rPr>
        <w:t xml:space="preserve"> </w:t>
      </w:r>
      <w:r w:rsidR="00D16136" w:rsidRPr="00001C1D">
        <w:rPr>
          <w:rFonts w:ascii="Times New Roman" w:hAnsi="Times New Roman"/>
          <w:sz w:val="24"/>
          <w:szCs w:val="24"/>
        </w:rPr>
        <w:t>В.Г.</w:t>
      </w:r>
    </w:p>
    <w:sectPr w:rsidR="00D71C22" w:rsidRPr="00001C1D" w:rsidSect="004F10E1">
      <w:footerReference w:type="default" r:id="rId9"/>
      <w:pgSz w:w="11906" w:h="16838"/>
      <w:pgMar w:top="709" w:right="566" w:bottom="709" w:left="156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C8" w:rsidRDefault="008359C8" w:rsidP="000362FB">
      <w:pPr>
        <w:spacing w:after="0" w:line="240" w:lineRule="auto"/>
      </w:pPr>
      <w:r>
        <w:separator/>
      </w:r>
    </w:p>
  </w:endnote>
  <w:endnote w:type="continuationSeparator" w:id="0">
    <w:p w:rsidR="008359C8" w:rsidRDefault="008359C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25">
          <w:rPr>
            <w:noProof/>
          </w:rPr>
          <w:t>2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C8" w:rsidRDefault="008359C8" w:rsidP="000362FB">
      <w:pPr>
        <w:spacing w:after="0" w:line="240" w:lineRule="auto"/>
      </w:pPr>
      <w:r>
        <w:separator/>
      </w:r>
    </w:p>
  </w:footnote>
  <w:footnote w:type="continuationSeparator" w:id="0">
    <w:p w:rsidR="008359C8" w:rsidRDefault="008359C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898"/>
    <w:multiLevelType w:val="hybridMultilevel"/>
    <w:tmpl w:val="43F8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4CCC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89F"/>
    <w:multiLevelType w:val="hybridMultilevel"/>
    <w:tmpl w:val="43F8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A3639E4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C0B20"/>
    <w:multiLevelType w:val="hybridMultilevel"/>
    <w:tmpl w:val="1DD2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75CC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12"/>
  </w:num>
  <w:num w:numId="5">
    <w:abstractNumId w:val="17"/>
  </w:num>
  <w:num w:numId="6">
    <w:abstractNumId w:val="8"/>
  </w:num>
  <w:num w:numId="7">
    <w:abstractNumId w:val="30"/>
  </w:num>
  <w:num w:numId="8">
    <w:abstractNumId w:val="26"/>
  </w:num>
  <w:num w:numId="9">
    <w:abstractNumId w:val="16"/>
  </w:num>
  <w:num w:numId="10">
    <w:abstractNumId w:val="29"/>
  </w:num>
  <w:num w:numId="11">
    <w:abstractNumId w:val="32"/>
  </w:num>
  <w:num w:numId="12">
    <w:abstractNumId w:val="2"/>
  </w:num>
  <w:num w:numId="13">
    <w:abstractNumId w:val="28"/>
  </w:num>
  <w:num w:numId="14">
    <w:abstractNumId w:val="20"/>
  </w:num>
  <w:num w:numId="15">
    <w:abstractNumId w:val="22"/>
  </w:num>
  <w:num w:numId="16">
    <w:abstractNumId w:val="6"/>
  </w:num>
  <w:num w:numId="17">
    <w:abstractNumId w:val="15"/>
  </w:num>
  <w:num w:numId="18">
    <w:abstractNumId w:val="27"/>
  </w:num>
  <w:num w:numId="19">
    <w:abstractNumId w:val="31"/>
  </w:num>
  <w:num w:numId="20">
    <w:abstractNumId w:val="14"/>
  </w:num>
  <w:num w:numId="21">
    <w:abstractNumId w:val="21"/>
  </w:num>
  <w:num w:numId="22">
    <w:abstractNumId w:val="13"/>
  </w:num>
  <w:num w:numId="23">
    <w:abstractNumId w:val="34"/>
  </w:num>
  <w:num w:numId="24">
    <w:abstractNumId w:val="9"/>
  </w:num>
  <w:num w:numId="25">
    <w:abstractNumId w:val="0"/>
  </w:num>
  <w:num w:numId="26">
    <w:abstractNumId w:val="24"/>
  </w:num>
  <w:num w:numId="27">
    <w:abstractNumId w:val="7"/>
  </w:num>
  <w:num w:numId="28">
    <w:abstractNumId w:val="35"/>
  </w:num>
  <w:num w:numId="29">
    <w:abstractNumId w:val="3"/>
  </w:num>
  <w:num w:numId="30">
    <w:abstractNumId w:val="11"/>
  </w:num>
  <w:num w:numId="31">
    <w:abstractNumId w:val="5"/>
  </w:num>
  <w:num w:numId="32">
    <w:abstractNumId w:val="1"/>
  </w:num>
  <w:num w:numId="33">
    <w:abstractNumId w:val="7"/>
  </w:num>
  <w:num w:numId="34">
    <w:abstractNumId w:val="23"/>
  </w:num>
  <w:num w:numId="35">
    <w:abstractNumId w:val="4"/>
  </w:num>
  <w:num w:numId="36">
    <w:abstractNumId w:val="19"/>
  </w:num>
  <w:num w:numId="37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925"/>
    <w:rsid w:val="00001C1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0D67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6A02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3CE1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022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0B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0E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3EEA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0BA0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59C8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1CEF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1F98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142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6F2D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DC80-93D3-44BB-98AB-8A8E0303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2019-08-14T01:36:00Z</cp:lastPrinted>
  <dcterms:created xsi:type="dcterms:W3CDTF">2019-09-11T05:30:00Z</dcterms:created>
  <dcterms:modified xsi:type="dcterms:W3CDTF">2019-09-11T05:30:00Z</dcterms:modified>
</cp:coreProperties>
</file>