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6" w:rsidRDefault="00942556" w:rsidP="00942556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942556"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6066461" cy="1336278"/>
            <wp:effectExtent l="0" t="0" r="0" b="0"/>
            <wp:wrapSquare wrapText="bothSides"/>
            <wp:docPr id="2" name="Рисунок 2" descr="D:\Даша работа\ИРКУТСК\РИЗ Максима\Шапка РИЗ Максима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а работа\ИРКУТСК\РИЗ Максима\Шапка РИЗ Максима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61" cy="13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27286" w:rsidRPr="00685772">
        <w:rPr>
          <w:rFonts w:ascii="Tahoma" w:hAnsi="Tahoma" w:cs="Tahoma"/>
          <w:b/>
          <w:sz w:val="28"/>
          <w:szCs w:val="28"/>
        </w:rPr>
        <w:t>«</w:t>
      </w:r>
      <w:r w:rsidR="0008327E" w:rsidRPr="00685772">
        <w:rPr>
          <w:rFonts w:ascii="Tahoma" w:hAnsi="Tahoma" w:cs="Tahoma"/>
          <w:b/>
          <w:sz w:val="28"/>
          <w:szCs w:val="28"/>
        </w:rPr>
        <w:t>Ключевые изменения законодательства и норм технического регулирования в строительстве и проектировании</w:t>
      </w:r>
      <w:r w:rsidR="00127286" w:rsidRPr="00685772">
        <w:rPr>
          <w:rFonts w:ascii="Tahoma" w:hAnsi="Tahoma" w:cs="Tahoma"/>
          <w:b/>
          <w:sz w:val="28"/>
          <w:szCs w:val="28"/>
        </w:rPr>
        <w:t>»</w:t>
      </w:r>
    </w:p>
    <w:p w:rsidR="00D24D72" w:rsidRDefault="00D24D72" w:rsidP="00D24D72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08327E" w:rsidRPr="005603A6" w:rsidRDefault="00D24D72" w:rsidP="0008327E">
      <w:pPr>
        <w:rPr>
          <w:rFonts w:ascii="Tahoma" w:hAnsi="Tahoma" w:cs="Tahoma"/>
          <w:b/>
          <w:sz w:val="28"/>
          <w:szCs w:val="28"/>
        </w:rPr>
      </w:pPr>
      <w:r w:rsidRPr="005603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692356" cy="2562225"/>
            <wp:effectExtent l="0" t="0" r="0" b="0"/>
            <wp:wrapThrough wrapText="bothSides">
              <wp:wrapPolygon edited="0">
                <wp:start x="0" y="0"/>
                <wp:lineTo x="0" y="21359"/>
                <wp:lineTo x="21401" y="21359"/>
                <wp:lineTo x="2140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356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7E" w:rsidRPr="005603A6">
        <w:rPr>
          <w:rFonts w:ascii="Tahoma" w:hAnsi="Tahoma" w:cs="Tahoma"/>
          <w:b/>
          <w:sz w:val="28"/>
          <w:szCs w:val="28"/>
        </w:rPr>
        <w:t xml:space="preserve">Докладчик: </w:t>
      </w:r>
    </w:p>
    <w:p w:rsidR="0008327E" w:rsidRPr="005603A6" w:rsidRDefault="0008327E" w:rsidP="0008327E">
      <w:pPr>
        <w:rPr>
          <w:rFonts w:ascii="Tahoma" w:hAnsi="Tahoma" w:cs="Tahoma"/>
          <w:b/>
          <w:sz w:val="28"/>
          <w:szCs w:val="28"/>
        </w:rPr>
      </w:pPr>
      <w:proofErr w:type="spellStart"/>
      <w:r w:rsidRPr="005603A6">
        <w:rPr>
          <w:rFonts w:ascii="Tahoma" w:hAnsi="Tahoma" w:cs="Tahoma"/>
          <w:b/>
          <w:sz w:val="28"/>
          <w:szCs w:val="28"/>
        </w:rPr>
        <w:t>Чеготова</w:t>
      </w:r>
      <w:proofErr w:type="spellEnd"/>
      <w:r w:rsidRPr="005603A6">
        <w:rPr>
          <w:rFonts w:ascii="Tahoma" w:hAnsi="Tahoma" w:cs="Tahoma"/>
          <w:b/>
          <w:sz w:val="28"/>
          <w:szCs w:val="28"/>
        </w:rPr>
        <w:t xml:space="preserve"> Елена Викторовна – эксперт в области строительного процесса</w:t>
      </w:r>
    </w:p>
    <w:p w:rsidR="0008327E" w:rsidRPr="00685772" w:rsidRDefault="0008327E" w:rsidP="00F51C67">
      <w:pPr>
        <w:tabs>
          <w:tab w:val="left" w:pos="1371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="00F51C67">
        <w:rPr>
          <w:rFonts w:ascii="Tahoma" w:hAnsi="Tahoma" w:cs="Tahoma"/>
          <w:sz w:val="24"/>
          <w:szCs w:val="24"/>
        </w:rPr>
        <w:t xml:space="preserve">            </w:t>
      </w:r>
      <w:r w:rsidRPr="00685772">
        <w:rPr>
          <w:rFonts w:ascii="Tahoma" w:hAnsi="Tahoma" w:cs="Tahoma"/>
          <w:sz w:val="24"/>
          <w:szCs w:val="24"/>
        </w:rPr>
        <w:t>Окончила юридический факультет Санкт-Петербургского государственного университета (СПбГУ), а также факультет журналистики СПбГУ по специальности «Связи с общественностью».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 Второе высшее образование получила в Санкт-Петербургском государственном архитектурно-строительном университете (СПб ГАСУ) по специальности «Экономика и управление строительным предприятием».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С 2006 года работает в сфере государственного строительного надзора и экспертизы в строительстве.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На сегодняшний день занимает должность первого заместителя начальника Службы государственного строительного надзора и экспертизы г. Санкт-Петербурга.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  </w:t>
      </w:r>
      <w:r w:rsidR="0008327E" w:rsidRPr="00685772">
        <w:rPr>
          <w:rFonts w:ascii="Tahoma" w:hAnsi="Tahoma" w:cs="Tahoma"/>
        </w:rPr>
        <w:t xml:space="preserve">Преподаёт в Санкт-Петербургском Государственном Политехническом университете им. Петра Великого. </w:t>
      </w:r>
    </w:p>
    <w:p w:rsidR="0008327E" w:rsidRPr="00685772" w:rsidRDefault="0008327E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>Является автором комментариев к Градостроительному кодексу РФ (в системе «</w:t>
      </w:r>
      <w:proofErr w:type="spellStart"/>
      <w:r w:rsidRPr="00685772">
        <w:rPr>
          <w:rFonts w:ascii="Tahoma" w:hAnsi="Tahoma" w:cs="Tahoma"/>
        </w:rPr>
        <w:t>Техэксперт</w:t>
      </w:r>
      <w:proofErr w:type="spellEnd"/>
      <w:r w:rsidRPr="00685772">
        <w:rPr>
          <w:rFonts w:ascii="Tahoma" w:hAnsi="Tahoma" w:cs="Tahoma"/>
        </w:rPr>
        <w:t xml:space="preserve">»), автором многочисленных статей по типовой проектной документации, «Дорожной карте» по снижению административных барьеров в строительстве, а также публикаций в журналах, издающихся в разных регионах: «Арбитражная практика в Западной Сибири», «Жилая среда», «Юрист в строительстве» и других. </w:t>
      </w:r>
    </w:p>
    <w:p w:rsidR="0008327E" w:rsidRPr="00685772" w:rsidRDefault="007B47B7" w:rsidP="00685772">
      <w:pPr>
        <w:pStyle w:val="Default"/>
        <w:spacing w:line="276" w:lineRule="auto"/>
        <w:jc w:val="both"/>
        <w:rPr>
          <w:rFonts w:ascii="Tahoma" w:hAnsi="Tahoma" w:cs="Tahoma"/>
        </w:rPr>
      </w:pPr>
      <w:r w:rsidRPr="00685772">
        <w:rPr>
          <w:rFonts w:ascii="Tahoma" w:hAnsi="Tahoma" w:cs="Tahoma"/>
        </w:rPr>
        <w:t xml:space="preserve">         </w:t>
      </w:r>
      <w:r w:rsidR="0008327E" w:rsidRPr="00685772">
        <w:rPr>
          <w:rFonts w:ascii="Tahoma" w:hAnsi="Tahoma" w:cs="Tahoma"/>
        </w:rPr>
        <w:t xml:space="preserve"> Эксперт линии профессиональной поддержки по вопросам строительства Информационной сети «</w:t>
      </w:r>
      <w:proofErr w:type="spellStart"/>
      <w:r w:rsidR="0008327E" w:rsidRPr="00685772">
        <w:rPr>
          <w:rFonts w:ascii="Tahoma" w:hAnsi="Tahoma" w:cs="Tahoma"/>
        </w:rPr>
        <w:t>Техэксперт</w:t>
      </w:r>
      <w:proofErr w:type="spellEnd"/>
      <w:r w:rsidR="0008327E" w:rsidRPr="00685772">
        <w:rPr>
          <w:rFonts w:ascii="Tahoma" w:hAnsi="Tahoma" w:cs="Tahoma"/>
        </w:rPr>
        <w:t xml:space="preserve">». </w:t>
      </w:r>
    </w:p>
    <w:p w:rsidR="0039490F" w:rsidRPr="00685772" w:rsidRDefault="0008327E" w:rsidP="0068577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685772">
        <w:rPr>
          <w:rFonts w:ascii="Tahoma" w:hAnsi="Tahoma" w:cs="Tahoma"/>
          <w:sz w:val="24"/>
          <w:szCs w:val="24"/>
        </w:rPr>
        <w:t>Постоянно ведёт авторские семинары для специалистов в области строительства и проектирования в городах: Москва, Уфа, Красноярск, Иркутск и др. (всего 19 городов России). Среди слушателей - представители компаний «</w:t>
      </w:r>
      <w:proofErr w:type="spellStart"/>
      <w:r w:rsidRPr="00685772">
        <w:rPr>
          <w:rFonts w:ascii="Tahoma" w:hAnsi="Tahoma" w:cs="Tahoma"/>
          <w:sz w:val="24"/>
          <w:szCs w:val="24"/>
        </w:rPr>
        <w:t>Норникель</w:t>
      </w:r>
      <w:proofErr w:type="spellEnd"/>
      <w:r w:rsidRPr="00685772">
        <w:rPr>
          <w:rFonts w:ascii="Tahoma" w:hAnsi="Tahoma" w:cs="Tahoma"/>
          <w:sz w:val="24"/>
          <w:szCs w:val="24"/>
        </w:rPr>
        <w:t>», «</w:t>
      </w:r>
      <w:proofErr w:type="spellStart"/>
      <w:r w:rsidRPr="00685772">
        <w:rPr>
          <w:rFonts w:ascii="Tahoma" w:hAnsi="Tahoma" w:cs="Tahoma"/>
          <w:sz w:val="24"/>
          <w:szCs w:val="24"/>
        </w:rPr>
        <w:t>Сибур</w:t>
      </w:r>
      <w:proofErr w:type="spellEnd"/>
      <w:r w:rsidRPr="00685772">
        <w:rPr>
          <w:rFonts w:ascii="Tahoma" w:hAnsi="Tahoma" w:cs="Tahoma"/>
          <w:sz w:val="24"/>
          <w:szCs w:val="24"/>
        </w:rPr>
        <w:t xml:space="preserve">», «Институт </w:t>
      </w:r>
      <w:proofErr w:type="spellStart"/>
      <w:r w:rsidRPr="00685772">
        <w:rPr>
          <w:rFonts w:ascii="Tahoma" w:hAnsi="Tahoma" w:cs="Tahoma"/>
          <w:sz w:val="24"/>
          <w:szCs w:val="24"/>
        </w:rPr>
        <w:t>нефтехимпереработки</w:t>
      </w:r>
      <w:proofErr w:type="spellEnd"/>
      <w:r w:rsidRPr="00685772">
        <w:rPr>
          <w:rFonts w:ascii="Tahoma" w:hAnsi="Tahoma" w:cs="Tahoma"/>
          <w:sz w:val="24"/>
          <w:szCs w:val="24"/>
        </w:rPr>
        <w:t xml:space="preserve"> РБ», «ГК «</w:t>
      </w:r>
      <w:proofErr w:type="spellStart"/>
      <w:r w:rsidRPr="00685772">
        <w:rPr>
          <w:rFonts w:ascii="Tahoma" w:hAnsi="Tahoma" w:cs="Tahoma"/>
          <w:sz w:val="24"/>
          <w:szCs w:val="24"/>
        </w:rPr>
        <w:t>Твел</w:t>
      </w:r>
      <w:proofErr w:type="spellEnd"/>
      <w:r w:rsidRPr="00685772">
        <w:rPr>
          <w:rFonts w:ascii="Tahoma" w:hAnsi="Tahoma" w:cs="Tahoma"/>
          <w:sz w:val="24"/>
          <w:szCs w:val="24"/>
        </w:rPr>
        <w:t>» и др.</w:t>
      </w:r>
    </w:p>
    <w:sectPr w:rsidR="0039490F" w:rsidRPr="00685772" w:rsidSect="00D24D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2"/>
    <w:rsid w:val="0008327E"/>
    <w:rsid w:val="00113959"/>
    <w:rsid w:val="00127286"/>
    <w:rsid w:val="002B48DD"/>
    <w:rsid w:val="0039490F"/>
    <w:rsid w:val="003973AA"/>
    <w:rsid w:val="005603A6"/>
    <w:rsid w:val="0057030F"/>
    <w:rsid w:val="00685772"/>
    <w:rsid w:val="007B47B7"/>
    <w:rsid w:val="00942556"/>
    <w:rsid w:val="009C2246"/>
    <w:rsid w:val="00AD7462"/>
    <w:rsid w:val="00B363D2"/>
    <w:rsid w:val="00B4378F"/>
    <w:rsid w:val="00BF459B"/>
    <w:rsid w:val="00D24D72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8D1"/>
  <w15:docId w15:val="{53F3ECED-8507-4FDD-90B6-5A9CC7E0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63D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semiHidden/>
    <w:rsid w:val="00B363D2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Чеготова</dc:creator>
  <cp:lastModifiedBy>Пользователь Windows</cp:lastModifiedBy>
  <cp:revision>16</cp:revision>
  <cp:lastPrinted>2014-02-03T02:12:00Z</cp:lastPrinted>
  <dcterms:created xsi:type="dcterms:W3CDTF">2014-01-14T20:20:00Z</dcterms:created>
  <dcterms:modified xsi:type="dcterms:W3CDTF">2020-10-13T07:15:00Z</dcterms:modified>
</cp:coreProperties>
</file>