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66154C" w:rsidRPr="00673E2B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66154C" w:rsidRPr="00673E2B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D622C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 xml:space="preserve">Пастухов Александр Павлович – член контрольной комиссии </w:t>
      </w:r>
    </w:p>
    <w:p w:rsidR="00AB0421" w:rsidRDefault="00AB0421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E204A" w:rsidRPr="00FE204A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  <w:r w:rsidR="00FE204A" w:rsidRPr="00FE204A">
        <w:t xml:space="preserve"> </w:t>
      </w:r>
    </w:p>
    <w:p w:rsid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4D4C21" w:rsidRPr="00FE204A" w:rsidRDefault="004D4C2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673E2B" w:rsidRPr="00673E2B" w:rsidRDefault="00673E2B" w:rsidP="00673E2B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2B"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66154C" w:rsidRPr="0066154C">
              <w:rPr>
                <w:rFonts w:ascii="Times New Roman" w:hAnsi="Times New Roman"/>
                <w:sz w:val="24"/>
                <w:szCs w:val="24"/>
              </w:rPr>
              <w:t>08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66154C" w:rsidRPr="0066154C">
              <w:rPr>
                <w:rFonts w:ascii="Times New Roman" w:hAnsi="Times New Roman"/>
                <w:sz w:val="24"/>
                <w:szCs w:val="24"/>
              </w:rPr>
              <w:t>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54C" w:rsidRPr="0066154C">
              <w:rPr>
                <w:rFonts w:ascii="Times New Roman" w:hAnsi="Times New Roman"/>
                <w:sz w:val="24"/>
                <w:szCs w:val="24"/>
              </w:rPr>
              <w:t>19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0D622C">
              <w:rPr>
                <w:rFonts w:ascii="Times New Roman" w:hAnsi="Times New Roman"/>
                <w:sz w:val="24"/>
                <w:szCs w:val="24"/>
              </w:rPr>
              <w:t>8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246" w:rsidRDefault="00EB0246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возобновлении права</w:t>
            </w:r>
          </w:p>
          <w:p w:rsidR="00ED0727" w:rsidRPr="001158C0" w:rsidRDefault="00ED0727" w:rsidP="0066154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7631F0">
        <w:rPr>
          <w:rFonts w:ascii="Times New Roman" w:hAnsi="Times New Roman"/>
          <w:sz w:val="24"/>
          <w:szCs w:val="24"/>
        </w:rPr>
        <w:t>Дружинина</w:t>
      </w:r>
      <w:r w:rsidR="00501B1F">
        <w:rPr>
          <w:rFonts w:ascii="Times New Roman" w:hAnsi="Times New Roman"/>
          <w:sz w:val="24"/>
          <w:szCs w:val="24"/>
        </w:rPr>
        <w:t xml:space="preserve"> В.</w:t>
      </w:r>
      <w:r w:rsidR="007631F0">
        <w:rPr>
          <w:rFonts w:ascii="Times New Roman" w:hAnsi="Times New Roman"/>
          <w:sz w:val="24"/>
          <w:szCs w:val="24"/>
        </w:rPr>
        <w:t>Г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СЛУШАЛИ: Степанову И.Ю.,  о том, что в Ассоциацию РООР СРОСБР поступили заявк</w:t>
      </w:r>
      <w:r w:rsidR="002F41D1">
        <w:rPr>
          <w:rFonts w:ascii="Times New Roman" w:hAnsi="Times New Roman"/>
          <w:sz w:val="24"/>
          <w:szCs w:val="24"/>
        </w:rPr>
        <w:t>и</w:t>
      </w:r>
      <w:r w:rsidRPr="00673E2B">
        <w:rPr>
          <w:rFonts w:ascii="Times New Roman" w:hAnsi="Times New Roman"/>
          <w:sz w:val="24"/>
          <w:szCs w:val="24"/>
        </w:rPr>
        <w:t xml:space="preserve"> на выдачу займа из средств КФ ОДО от следующих организаций:</w:t>
      </w: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АО СД СЗ «Восток-Центр»,  ИНН 3826003787</w:t>
      </w:r>
      <w:r w:rsidRPr="00673E2B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30 000 000</w:t>
      </w:r>
      <w:r w:rsidRPr="00673E2B">
        <w:rPr>
          <w:rFonts w:ascii="Times New Roman" w:hAnsi="Times New Roman"/>
          <w:sz w:val="24"/>
          <w:szCs w:val="24"/>
        </w:rPr>
        <w:t xml:space="preserve"> руб. </w:t>
      </w:r>
      <w:r w:rsidR="002F41D1">
        <w:rPr>
          <w:rFonts w:ascii="Times New Roman" w:hAnsi="Times New Roman"/>
          <w:sz w:val="24"/>
          <w:szCs w:val="24"/>
        </w:rPr>
        <w:t>на</w:t>
      </w:r>
      <w:r w:rsidRPr="00673E2B">
        <w:rPr>
          <w:rFonts w:ascii="Times New Roman" w:hAnsi="Times New Roman"/>
          <w:sz w:val="24"/>
          <w:szCs w:val="24"/>
        </w:rPr>
        <w:t xml:space="preserve"> приобретени</w:t>
      </w:r>
      <w:r w:rsidR="002F41D1">
        <w:rPr>
          <w:rFonts w:ascii="Times New Roman" w:hAnsi="Times New Roman"/>
          <w:sz w:val="24"/>
          <w:szCs w:val="24"/>
        </w:rPr>
        <w:t xml:space="preserve">е </w:t>
      </w:r>
      <w:r w:rsidRPr="00673E2B">
        <w:rPr>
          <w:rFonts w:ascii="Times New Roman" w:hAnsi="Times New Roman"/>
          <w:sz w:val="24"/>
          <w:szCs w:val="24"/>
        </w:rPr>
        <w:t xml:space="preserve"> материалов</w:t>
      </w:r>
      <w:r w:rsidR="002F41D1">
        <w:rPr>
          <w:rFonts w:ascii="Times New Roman" w:hAnsi="Times New Roman"/>
          <w:sz w:val="24"/>
          <w:szCs w:val="24"/>
        </w:rPr>
        <w:t xml:space="preserve"> для строительства жилого дома в р.п. Залари Заларинского района</w:t>
      </w:r>
      <w:r w:rsidRPr="00673E2B">
        <w:rPr>
          <w:rFonts w:ascii="Times New Roman" w:hAnsi="Times New Roman"/>
          <w:sz w:val="24"/>
          <w:szCs w:val="24"/>
        </w:rPr>
        <w:t>.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2. ООО  «</w:t>
      </w:r>
      <w:r w:rsidRPr="00673E2B">
        <w:rPr>
          <w:rFonts w:ascii="Times New Roman" w:eastAsia="Calibri" w:hAnsi="Times New Roman"/>
          <w:bCs/>
          <w:sz w:val="24"/>
          <w:szCs w:val="24"/>
          <w:lang w:eastAsia="en-US"/>
        </w:rPr>
        <w:t>ТрассаПлюс»</w:t>
      </w:r>
      <w:r w:rsidRPr="00673E2B">
        <w:rPr>
          <w:rFonts w:ascii="Times New Roman" w:eastAsia="Calibri" w:hAnsi="Times New Roman"/>
          <w:sz w:val="24"/>
          <w:szCs w:val="24"/>
          <w:lang w:eastAsia="en-US"/>
        </w:rPr>
        <w:t>, ИНН 3811114491</w:t>
      </w:r>
      <w:r w:rsidRPr="00673E2B">
        <w:rPr>
          <w:rFonts w:ascii="Times New Roman" w:hAnsi="Times New Roman"/>
          <w:sz w:val="24"/>
          <w:szCs w:val="24"/>
        </w:rPr>
        <w:t xml:space="preserve">  на сумму </w:t>
      </w:r>
      <w:r>
        <w:rPr>
          <w:rFonts w:ascii="Times New Roman" w:hAnsi="Times New Roman"/>
          <w:sz w:val="24"/>
          <w:szCs w:val="24"/>
        </w:rPr>
        <w:t>6 000 000</w:t>
      </w:r>
      <w:r w:rsidRPr="00673E2B">
        <w:rPr>
          <w:rFonts w:ascii="Times New Roman" w:hAnsi="Times New Roman"/>
          <w:sz w:val="24"/>
          <w:szCs w:val="24"/>
        </w:rPr>
        <w:t xml:space="preserve"> руб. </w:t>
      </w:r>
      <w:r w:rsidR="002F41D1">
        <w:rPr>
          <w:rFonts w:ascii="Times New Roman" w:hAnsi="Times New Roman"/>
          <w:sz w:val="24"/>
          <w:szCs w:val="24"/>
        </w:rPr>
        <w:t>д</w:t>
      </w:r>
      <w:r w:rsidRPr="00673E2B">
        <w:rPr>
          <w:rFonts w:ascii="Times New Roman" w:hAnsi="Times New Roman"/>
          <w:sz w:val="24"/>
          <w:szCs w:val="24"/>
        </w:rPr>
        <w:t>ля выплаты зарплаты.</w:t>
      </w: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 xml:space="preserve">У  </w:t>
      </w:r>
      <w:r>
        <w:rPr>
          <w:rFonts w:ascii="Times New Roman" w:hAnsi="Times New Roman"/>
          <w:bCs/>
          <w:sz w:val="24"/>
          <w:szCs w:val="24"/>
        </w:rPr>
        <w:t xml:space="preserve">АО СД СЗ «Восток-Центр» </w:t>
      </w:r>
      <w:r w:rsidRPr="00673E2B">
        <w:rPr>
          <w:rFonts w:ascii="Times New Roman" w:hAnsi="Times New Roman"/>
          <w:sz w:val="24"/>
          <w:szCs w:val="24"/>
        </w:rPr>
        <w:t xml:space="preserve">финансовое положение </w:t>
      </w:r>
      <w:r w:rsidR="004775BB">
        <w:rPr>
          <w:rFonts w:ascii="Times New Roman" w:hAnsi="Times New Roman"/>
          <w:sz w:val="24"/>
          <w:szCs w:val="24"/>
        </w:rPr>
        <w:t>нормальное</w:t>
      </w:r>
      <w:r w:rsidRPr="00673E2B">
        <w:rPr>
          <w:rFonts w:ascii="Times New Roman" w:hAnsi="Times New Roman"/>
          <w:sz w:val="24"/>
          <w:szCs w:val="24"/>
        </w:rPr>
        <w:t xml:space="preserve">, вероятность банкротства низкая. Заем обеспечивается </w:t>
      </w:r>
      <w:r>
        <w:rPr>
          <w:rFonts w:ascii="Times New Roman" w:hAnsi="Times New Roman"/>
          <w:sz w:val="24"/>
          <w:szCs w:val="24"/>
        </w:rPr>
        <w:t>залогом производственной базы</w:t>
      </w:r>
      <w:r w:rsidRPr="00673E2B">
        <w:rPr>
          <w:rFonts w:ascii="Times New Roman" w:hAnsi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/>
          <w:sz w:val="24"/>
          <w:szCs w:val="24"/>
        </w:rPr>
        <w:t xml:space="preserve"> в г.Саянске</w:t>
      </w:r>
      <w:r w:rsidRPr="00673E2B">
        <w:rPr>
          <w:rFonts w:ascii="Times New Roman" w:hAnsi="Times New Roman"/>
          <w:sz w:val="24"/>
          <w:szCs w:val="24"/>
        </w:rPr>
        <w:t>.</w:t>
      </w:r>
      <w:r w:rsidR="0072493D" w:rsidRPr="0072493D">
        <w:rPr>
          <w:rFonts w:ascii="Times New Roman" w:hAnsi="Times New Roman"/>
          <w:sz w:val="24"/>
          <w:szCs w:val="24"/>
        </w:rPr>
        <w:t xml:space="preserve"> </w:t>
      </w:r>
      <w:r w:rsidR="0072493D">
        <w:rPr>
          <w:rFonts w:ascii="Times New Roman" w:hAnsi="Times New Roman"/>
          <w:sz w:val="24"/>
          <w:szCs w:val="24"/>
        </w:rPr>
        <w:t xml:space="preserve"> </w:t>
      </w:r>
      <w:r w:rsidR="0072493D" w:rsidRPr="00673E2B">
        <w:rPr>
          <w:rFonts w:ascii="Times New Roman" w:hAnsi="Times New Roman"/>
          <w:sz w:val="24"/>
          <w:szCs w:val="24"/>
        </w:rPr>
        <w:t>По результатам рассмотрения заявки отсутствуют документы</w:t>
      </w:r>
      <w:r w:rsidR="0072493D">
        <w:rPr>
          <w:rFonts w:ascii="Times New Roman" w:hAnsi="Times New Roman"/>
          <w:sz w:val="24"/>
          <w:szCs w:val="24"/>
        </w:rPr>
        <w:t xml:space="preserve"> на   контракт</w:t>
      </w:r>
      <w:r w:rsidR="0072493D" w:rsidRPr="00673E2B">
        <w:rPr>
          <w:rFonts w:ascii="Times New Roman" w:hAnsi="Times New Roman"/>
          <w:sz w:val="24"/>
          <w:szCs w:val="24"/>
        </w:rPr>
        <w:t>,</w:t>
      </w:r>
      <w:r w:rsidR="0072493D">
        <w:rPr>
          <w:rFonts w:ascii="Times New Roman" w:hAnsi="Times New Roman"/>
          <w:sz w:val="24"/>
          <w:szCs w:val="24"/>
        </w:rPr>
        <w:t xml:space="preserve"> в рамках которого планируется получение займа.</w:t>
      </w: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У ООО  «</w:t>
      </w:r>
      <w:r w:rsidRPr="00673E2B">
        <w:rPr>
          <w:rFonts w:ascii="Times New Roman" w:eastAsia="Calibri" w:hAnsi="Times New Roman"/>
          <w:bCs/>
          <w:sz w:val="24"/>
          <w:szCs w:val="24"/>
          <w:lang w:eastAsia="en-US"/>
        </w:rPr>
        <w:t>ТрассаПлюс</w:t>
      </w:r>
      <w:r w:rsidRPr="00673E2B">
        <w:rPr>
          <w:rFonts w:ascii="Times New Roman" w:hAnsi="Times New Roman"/>
          <w:sz w:val="24"/>
          <w:szCs w:val="24"/>
        </w:rPr>
        <w:t xml:space="preserve"> » финансовое положение нормальное, вероятность банкротства низкая. Заем обеспечивается залогом </w:t>
      </w:r>
      <w:r>
        <w:rPr>
          <w:rFonts w:ascii="Times New Roman" w:hAnsi="Times New Roman"/>
          <w:sz w:val="24"/>
          <w:szCs w:val="24"/>
        </w:rPr>
        <w:t>нежилого помещения в г. Иркутске</w:t>
      </w:r>
      <w:r w:rsidR="0072493D">
        <w:rPr>
          <w:rFonts w:ascii="Times New Roman" w:hAnsi="Times New Roman"/>
          <w:sz w:val="24"/>
          <w:szCs w:val="24"/>
        </w:rPr>
        <w:t xml:space="preserve"> </w:t>
      </w:r>
      <w:r w:rsidRPr="00673E2B">
        <w:rPr>
          <w:rFonts w:ascii="Times New Roman" w:hAnsi="Times New Roman"/>
          <w:sz w:val="24"/>
          <w:szCs w:val="24"/>
        </w:rPr>
        <w:t xml:space="preserve">. По результатам рассмотрения заявки </w:t>
      </w:r>
      <w:r w:rsidR="0072493D">
        <w:rPr>
          <w:rFonts w:ascii="Times New Roman" w:hAnsi="Times New Roman"/>
          <w:sz w:val="24"/>
          <w:szCs w:val="24"/>
        </w:rPr>
        <w:t xml:space="preserve"> план расходования средств</w:t>
      </w:r>
      <w:r w:rsidR="00AD5676">
        <w:rPr>
          <w:rFonts w:ascii="Times New Roman" w:hAnsi="Times New Roman"/>
          <w:sz w:val="24"/>
          <w:szCs w:val="24"/>
        </w:rPr>
        <w:t xml:space="preserve"> необходимо откорректировать</w:t>
      </w:r>
      <w:r w:rsidRPr="00673E2B">
        <w:rPr>
          <w:rFonts w:ascii="Times New Roman" w:hAnsi="Times New Roman"/>
          <w:sz w:val="24"/>
          <w:szCs w:val="24"/>
        </w:rPr>
        <w:t>.</w:t>
      </w: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 xml:space="preserve">РЕШИЛИ: Рекомендовать Правлению  </w:t>
      </w:r>
      <w:r w:rsidR="00AD5676">
        <w:rPr>
          <w:rFonts w:ascii="Times New Roman" w:hAnsi="Times New Roman"/>
          <w:sz w:val="24"/>
          <w:szCs w:val="24"/>
        </w:rPr>
        <w:t>одобрить выдачу займов. Договора оформить при наличии</w:t>
      </w:r>
      <w:r w:rsidRPr="00673E2B">
        <w:rPr>
          <w:rFonts w:ascii="Times New Roman" w:hAnsi="Times New Roman"/>
          <w:sz w:val="24"/>
          <w:szCs w:val="24"/>
        </w:rPr>
        <w:t xml:space="preserve"> документов</w:t>
      </w:r>
      <w:r w:rsidR="004775BB">
        <w:rPr>
          <w:rFonts w:ascii="Times New Roman" w:hAnsi="Times New Roman"/>
          <w:sz w:val="24"/>
          <w:szCs w:val="24"/>
        </w:rPr>
        <w:t xml:space="preserve"> в полном объеме</w:t>
      </w:r>
      <w:r w:rsidRPr="00673E2B">
        <w:rPr>
          <w:rFonts w:ascii="Times New Roman" w:hAnsi="Times New Roman"/>
          <w:sz w:val="24"/>
          <w:szCs w:val="24"/>
        </w:rPr>
        <w:t>.</w:t>
      </w: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 w:rsidR="004775BB">
        <w:rPr>
          <w:rFonts w:ascii="Times New Roman" w:hAnsi="Times New Roman"/>
          <w:sz w:val="24"/>
          <w:szCs w:val="24"/>
        </w:rPr>
        <w:t>10</w:t>
      </w:r>
      <w:r w:rsidRPr="00673E2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673E2B" w:rsidRPr="00B82A52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D60" w:rsidRDefault="00536D6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66154C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E13DD" w:rsidRDefault="0066154C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22-578</w:t>
            </w:r>
          </w:p>
        </w:tc>
      </w:tr>
      <w:tr w:rsidR="0066154C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E13DD" w:rsidRDefault="0066154C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ДЭП №153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22-579</w:t>
            </w:r>
          </w:p>
        </w:tc>
      </w:tr>
      <w:tr w:rsidR="0066154C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E13DD" w:rsidRDefault="0066154C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3814008685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22-591</w:t>
            </w:r>
          </w:p>
        </w:tc>
      </w:tr>
      <w:tr w:rsidR="0066154C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E13DD" w:rsidRDefault="0066154C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Элма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22-593</w:t>
            </w:r>
          </w:p>
        </w:tc>
      </w:tr>
      <w:tr w:rsidR="0066154C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E13DD" w:rsidRDefault="0066154C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СЭК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22-594</w:t>
            </w:r>
          </w:p>
        </w:tc>
      </w:tr>
      <w:tr w:rsidR="0066154C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E13DD" w:rsidRDefault="0066154C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66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22-595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88113C">
        <w:rPr>
          <w:rFonts w:ascii="Times New Roman" w:hAnsi="Times New Roman"/>
          <w:sz w:val="24"/>
          <w:szCs w:val="24"/>
        </w:rPr>
        <w:t>2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88113C">
        <w:rPr>
          <w:rFonts w:ascii="Times New Roman" w:hAnsi="Times New Roman"/>
          <w:sz w:val="24"/>
          <w:szCs w:val="24"/>
        </w:rPr>
        <w:t>х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EE1849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6154C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AA00D9" w:rsidRDefault="0066154C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22-578</w:t>
            </w:r>
          </w:p>
        </w:tc>
      </w:tr>
      <w:tr w:rsidR="0066154C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AA00D9" w:rsidRDefault="0066154C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22-595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="008F41E9"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66154C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F41E9" w:rsidRDefault="0066154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ДЭП №153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22-579</w:t>
            </w:r>
          </w:p>
        </w:tc>
      </w:tr>
      <w:tr w:rsidR="0066154C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F41E9" w:rsidRDefault="0066154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3814008685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22-591</w:t>
            </w:r>
          </w:p>
        </w:tc>
      </w:tr>
      <w:tr w:rsidR="0066154C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F41E9" w:rsidRDefault="0066154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Элма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22-593</w:t>
            </w:r>
          </w:p>
        </w:tc>
      </w:tr>
      <w:tr w:rsidR="0066154C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6154C" w:rsidRPr="008F41E9" w:rsidRDefault="0066154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СЭК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6154C" w:rsidRPr="0066154C" w:rsidRDefault="0066154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4C">
              <w:rPr>
                <w:rFonts w:ascii="Times New Roman" w:hAnsi="Times New Roman"/>
                <w:sz w:val="24"/>
                <w:szCs w:val="24"/>
              </w:rPr>
              <w:t>22-594</w:t>
            </w:r>
          </w:p>
        </w:tc>
      </w:tr>
    </w:tbl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p w:rsidR="00741AD2" w:rsidRDefault="00741AD2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C57E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7EA" w:rsidRPr="000232F1" w:rsidRDefault="00DC57E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22-524</w:t>
            </w:r>
          </w:p>
        </w:tc>
      </w:tr>
      <w:tr w:rsidR="00DC57E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7EA" w:rsidRPr="000232F1" w:rsidRDefault="00DC57E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22-532</w:t>
            </w:r>
          </w:p>
        </w:tc>
      </w:tr>
      <w:tr w:rsidR="00DC57E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7EA" w:rsidRPr="000232F1" w:rsidRDefault="00DC57E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22-574</w:t>
            </w:r>
          </w:p>
        </w:tc>
      </w:tr>
      <w:tr w:rsidR="00DC57E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7EA" w:rsidRPr="000232F1" w:rsidRDefault="00DC57E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22-575</w:t>
            </w:r>
          </w:p>
        </w:tc>
      </w:tr>
      <w:tr w:rsidR="00DC57E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7EA" w:rsidRPr="000232F1" w:rsidRDefault="00DC57E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22-576</w:t>
            </w:r>
          </w:p>
        </w:tc>
      </w:tr>
      <w:tr w:rsidR="00DC57E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7EA" w:rsidRPr="000232F1" w:rsidRDefault="00DC57E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C57EA" w:rsidRPr="00AB09AE" w:rsidRDefault="00DC57EA" w:rsidP="00DC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22-585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8113C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8113C" w:rsidRPr="0086269E" w:rsidRDefault="0088113C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22-524</w:t>
            </w:r>
          </w:p>
        </w:tc>
      </w:tr>
      <w:tr w:rsidR="0088113C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8113C" w:rsidRDefault="0088113C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22-532</w:t>
            </w:r>
          </w:p>
        </w:tc>
      </w:tr>
      <w:tr w:rsidR="0088113C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8113C" w:rsidRDefault="0088113C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22-574</w:t>
            </w:r>
          </w:p>
        </w:tc>
      </w:tr>
      <w:tr w:rsidR="0088113C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8113C" w:rsidRDefault="0088113C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22-575</w:t>
            </w:r>
          </w:p>
        </w:tc>
      </w:tr>
      <w:tr w:rsidR="0088113C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8113C" w:rsidRDefault="0088113C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22-576</w:t>
            </w:r>
          </w:p>
        </w:tc>
      </w:tr>
      <w:tr w:rsidR="0088113C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8113C" w:rsidRPr="0088113C" w:rsidRDefault="0088113C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8113C" w:rsidRPr="00AB09AE" w:rsidRDefault="0088113C" w:rsidP="00EC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AE">
              <w:rPr>
                <w:rFonts w:ascii="Times New Roman" w:hAnsi="Times New Roman"/>
                <w:sz w:val="24"/>
                <w:szCs w:val="24"/>
              </w:rPr>
              <w:t>22-585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3" w:rsidRDefault="00BE1D53" w:rsidP="00BE1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E1D53" w:rsidRDefault="00BE1D53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r w:rsidRPr="00930C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Pr="00727A80">
        <w:rPr>
          <w:rFonts w:ascii="Times New Roman" w:hAnsi="Times New Roman"/>
          <w:sz w:val="24"/>
          <w:szCs w:val="24"/>
        </w:rPr>
        <w:t>внеплановые</w:t>
      </w:r>
      <w:r>
        <w:rPr>
          <w:rFonts w:ascii="Times New Roman" w:hAnsi="Times New Roman"/>
          <w:sz w:val="24"/>
          <w:szCs w:val="24"/>
        </w:rPr>
        <w:t xml:space="preserve"> проверка по заявлению ООО </w:t>
      </w:r>
      <w:r w:rsidRPr="00BE1D53">
        <w:rPr>
          <w:rFonts w:ascii="Times New Roman" w:hAnsi="Times New Roman"/>
          <w:sz w:val="24"/>
          <w:szCs w:val="24"/>
        </w:rPr>
        <w:t xml:space="preserve">СЗ СК </w:t>
      </w:r>
      <w:r>
        <w:rPr>
          <w:rFonts w:ascii="Times New Roman" w:hAnsi="Times New Roman"/>
          <w:sz w:val="24"/>
          <w:szCs w:val="24"/>
        </w:rPr>
        <w:t>«</w:t>
      </w:r>
      <w:r w:rsidRPr="00BE1D53">
        <w:rPr>
          <w:rFonts w:ascii="Times New Roman" w:hAnsi="Times New Roman"/>
          <w:sz w:val="24"/>
          <w:szCs w:val="24"/>
        </w:rPr>
        <w:t>Родные Берега</w:t>
      </w:r>
      <w:r>
        <w:rPr>
          <w:rFonts w:ascii="Times New Roman" w:hAnsi="Times New Roman"/>
          <w:sz w:val="24"/>
          <w:szCs w:val="24"/>
        </w:rPr>
        <w:t>» ИНН</w:t>
      </w:r>
      <w:r w:rsidRPr="00BE1D53">
        <w:t xml:space="preserve"> </w:t>
      </w:r>
      <w:r w:rsidRPr="00BE1D53">
        <w:rPr>
          <w:rFonts w:ascii="Times New Roman" w:hAnsi="Times New Roman"/>
          <w:sz w:val="24"/>
          <w:szCs w:val="24"/>
        </w:rPr>
        <w:t>0411147842</w:t>
      </w:r>
      <w:r>
        <w:rPr>
          <w:rFonts w:ascii="Times New Roman" w:hAnsi="Times New Roman"/>
          <w:sz w:val="24"/>
          <w:szCs w:val="24"/>
        </w:rPr>
        <w:t xml:space="preserve"> на предмет возобновлении права осуществлять строительство, реконструкцию, капитальный ремонт и снос объектов капитального строительства, а также участвовать в заключении  договоров строительного подряда конкурентным способом заключения договоров.</w:t>
      </w:r>
    </w:p>
    <w:p w:rsidR="00E326B8" w:rsidRDefault="00E326B8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60D" w:rsidRDefault="00BE1D53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Рекомендовать правлению отказать  ООО </w:t>
      </w:r>
      <w:r w:rsidRPr="00BE1D53">
        <w:rPr>
          <w:rFonts w:ascii="Times New Roman" w:hAnsi="Times New Roman"/>
          <w:sz w:val="24"/>
          <w:szCs w:val="24"/>
        </w:rPr>
        <w:t xml:space="preserve">СЗ СК </w:t>
      </w:r>
      <w:r>
        <w:rPr>
          <w:rFonts w:ascii="Times New Roman" w:hAnsi="Times New Roman"/>
          <w:sz w:val="24"/>
          <w:szCs w:val="24"/>
        </w:rPr>
        <w:t>«</w:t>
      </w:r>
      <w:r w:rsidRPr="00BE1D53">
        <w:rPr>
          <w:rFonts w:ascii="Times New Roman" w:hAnsi="Times New Roman"/>
          <w:sz w:val="24"/>
          <w:szCs w:val="24"/>
        </w:rPr>
        <w:t>Родные Берега</w:t>
      </w:r>
      <w:r>
        <w:rPr>
          <w:rFonts w:ascii="Times New Roman" w:hAnsi="Times New Roman"/>
          <w:sz w:val="24"/>
          <w:szCs w:val="24"/>
        </w:rPr>
        <w:t>» ИНН</w:t>
      </w:r>
      <w:r w:rsidRPr="00BE1D53">
        <w:t xml:space="preserve"> </w:t>
      </w:r>
      <w:r w:rsidRPr="00BE1D53">
        <w:rPr>
          <w:rFonts w:ascii="Times New Roman" w:hAnsi="Times New Roman"/>
          <w:sz w:val="24"/>
          <w:szCs w:val="24"/>
        </w:rPr>
        <w:t>0411147842</w:t>
      </w:r>
      <w:r>
        <w:rPr>
          <w:rFonts w:ascii="Times New Roman" w:hAnsi="Times New Roman"/>
          <w:sz w:val="24"/>
          <w:szCs w:val="24"/>
        </w:rPr>
        <w:t xml:space="preserve"> в возобновлении права осуществлять строительство, реконструкцию, капитальный ремонт и снос объектов капитального строительства, а также участвовать в </w:t>
      </w:r>
      <w:r>
        <w:rPr>
          <w:rFonts w:ascii="Times New Roman" w:hAnsi="Times New Roman"/>
          <w:sz w:val="24"/>
          <w:szCs w:val="24"/>
        </w:rPr>
        <w:lastRenderedPageBreak/>
        <w:t>заключении  договоров строительного подряда конкурентным способом заключения договоров до устранения нарушений ( акт проверки 22-597 от 23.08.2022г)</w:t>
      </w:r>
    </w:p>
    <w:p w:rsidR="00667272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BE1D53">
        <w:rPr>
          <w:rFonts w:ascii="Times New Roman" w:hAnsi="Times New Roman"/>
          <w:sz w:val="24"/>
          <w:szCs w:val="24"/>
        </w:rPr>
        <w:t>Голосовали: «за» - 10, «против» - нет, «воздержался» - нет</w:t>
      </w: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7631F0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6E" w:rsidRDefault="00FC5F6E" w:rsidP="000362FB">
      <w:pPr>
        <w:spacing w:after="0" w:line="240" w:lineRule="auto"/>
      </w:pPr>
      <w:r>
        <w:separator/>
      </w:r>
    </w:p>
  </w:endnote>
  <w:endnote w:type="continuationSeparator" w:id="0">
    <w:p w:rsidR="00FC5F6E" w:rsidRDefault="00FC5F6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BE">
          <w:rPr>
            <w:noProof/>
          </w:rPr>
          <w:t>3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6E" w:rsidRDefault="00FC5F6E" w:rsidP="000362FB">
      <w:pPr>
        <w:spacing w:after="0" w:line="240" w:lineRule="auto"/>
      </w:pPr>
      <w:r>
        <w:separator/>
      </w:r>
    </w:p>
  </w:footnote>
  <w:footnote w:type="continuationSeparator" w:id="0">
    <w:p w:rsidR="00FC5F6E" w:rsidRDefault="00FC5F6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1D1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1BE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BC26-5FBE-4944-80F3-3F8CF7E5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2022-08-24T06:09:00Z</dcterms:created>
  <dcterms:modified xsi:type="dcterms:W3CDTF">2022-08-24T06:09:00Z</dcterms:modified>
</cp:coreProperties>
</file>