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9E5B81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февраля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B4D5E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6833FB" w:rsidRPr="00CD0C0D" w:rsidRDefault="006833FB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</w:t>
      </w:r>
      <w:r w:rsidR="00CD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CD0C0D" w:rsidRDefault="00CD0C0D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</w:t>
      </w:r>
      <w:r w:rsidRPr="00CD0C0D"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E34BE5" w:rsidRDefault="002D0E5D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2B4D5E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Александр Михайлович</w:t>
      </w:r>
      <w:r w:rsidR="00E34BE5" w:rsidRPr="00F64149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D5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A56E11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</w:t>
      </w:r>
      <w:r w:rsidR="00A56E11">
        <w:rPr>
          <w:rFonts w:ascii="Times New Roman" w:hAnsi="Times New Roman"/>
          <w:sz w:val="24"/>
          <w:szCs w:val="24"/>
        </w:rPr>
        <w:t xml:space="preserve"> – представитель члена контрольной комиссии </w:t>
      </w:r>
      <w:r>
        <w:rPr>
          <w:rFonts w:ascii="Times New Roman" w:hAnsi="Times New Roman"/>
          <w:sz w:val="24"/>
          <w:szCs w:val="24"/>
        </w:rPr>
        <w:t xml:space="preserve">Мещанинова </w:t>
      </w:r>
      <w:r w:rsidR="00A56E11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</w:t>
      </w:r>
      <w:r w:rsidR="00A56E11">
        <w:rPr>
          <w:rFonts w:ascii="Times New Roman" w:hAnsi="Times New Roman"/>
          <w:sz w:val="24"/>
          <w:szCs w:val="24"/>
        </w:rPr>
        <w:t>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Спешило</w:t>
      </w:r>
      <w:r w:rsidR="0062540E" w:rsidRPr="0062540E">
        <w:rPr>
          <w:rFonts w:ascii="Times New Roman" w:hAnsi="Times New Roman"/>
          <w:sz w:val="24"/>
          <w:szCs w:val="24"/>
        </w:rPr>
        <w:t>ва А.</w:t>
      </w:r>
      <w:r w:rsidR="002B4D5E">
        <w:rPr>
          <w:rFonts w:ascii="Times New Roman" w:hAnsi="Times New Roman"/>
          <w:sz w:val="24"/>
          <w:szCs w:val="24"/>
        </w:rPr>
        <w:t>М</w:t>
      </w:r>
      <w:r w:rsidR="00AB224A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8C6884" w:rsidRPr="008C6884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AF3B50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2D0E5D" w:rsidRDefault="002D0E5D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в члены Ассоциации РООР СРОСБР</w:t>
            </w:r>
          </w:p>
          <w:p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="00604324">
              <w:rPr>
                <w:rFonts w:ascii="Times New Roman" w:hAnsi="Times New Roman"/>
                <w:sz w:val="24"/>
                <w:szCs w:val="24"/>
              </w:rPr>
              <w:t>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324">
              <w:rPr>
                <w:rFonts w:ascii="Times New Roman" w:hAnsi="Times New Roman"/>
                <w:sz w:val="24"/>
                <w:szCs w:val="24"/>
              </w:rPr>
              <w:t>0</w:t>
            </w:r>
            <w:r w:rsidR="001421A9">
              <w:rPr>
                <w:rFonts w:ascii="Times New Roman" w:hAnsi="Times New Roman"/>
                <w:sz w:val="24"/>
                <w:szCs w:val="24"/>
              </w:rPr>
              <w:t>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604324">
              <w:rPr>
                <w:rFonts w:ascii="Times New Roman" w:hAnsi="Times New Roman"/>
                <w:sz w:val="24"/>
                <w:szCs w:val="24"/>
              </w:rPr>
              <w:t>02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6C5050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50" w:rsidRPr="006C5050" w:rsidRDefault="006C5050" w:rsidP="006C5050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внеплановой проверки по обращению Губернатора Иркутской области 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Pr="001421A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2B4D5E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8C6884" w:rsidRPr="008C6884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2D0E5D" w:rsidRDefault="002D0E5D" w:rsidP="002D0E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E5D" w:rsidRPr="00923494" w:rsidRDefault="002D0E5D" w:rsidP="002D0E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494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2D0E5D" w:rsidRPr="00923494" w:rsidRDefault="002D0E5D" w:rsidP="002D0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СЛУШАЛИ: Спешилова А.М., который доложил о рассмотрении заявления и документов, поданных для вступления в члены Ассоциации РООР СРОСБР:</w:t>
      </w:r>
    </w:p>
    <w:p w:rsidR="002D0E5D" w:rsidRPr="00923494" w:rsidRDefault="002D0E5D" w:rsidP="002D0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1. ООО  «</w:t>
      </w:r>
      <w:r w:rsidR="00604324">
        <w:rPr>
          <w:rFonts w:ascii="Times New Roman" w:hAnsi="Times New Roman"/>
          <w:sz w:val="24"/>
          <w:szCs w:val="24"/>
        </w:rPr>
        <w:t>Байкальская Энергетическая компания-ремонт</w:t>
      </w:r>
      <w:r w:rsidRPr="00923494">
        <w:rPr>
          <w:rFonts w:ascii="Times New Roman" w:hAnsi="Times New Roman"/>
          <w:sz w:val="24"/>
          <w:szCs w:val="24"/>
        </w:rPr>
        <w:t xml:space="preserve">» ИНН </w:t>
      </w:r>
      <w:r w:rsidR="00223606" w:rsidRPr="00923494">
        <w:rPr>
          <w:rFonts w:ascii="Times New Roman" w:hAnsi="Times New Roman"/>
          <w:sz w:val="24"/>
          <w:szCs w:val="24"/>
        </w:rPr>
        <w:t>38</w:t>
      </w:r>
      <w:r w:rsidR="00604324">
        <w:rPr>
          <w:rFonts w:ascii="Times New Roman" w:hAnsi="Times New Roman"/>
          <w:sz w:val="24"/>
          <w:szCs w:val="24"/>
        </w:rPr>
        <w:t>08271889</w:t>
      </w:r>
    </w:p>
    <w:p w:rsidR="0098088D" w:rsidRPr="00604324" w:rsidRDefault="0098088D" w:rsidP="0098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8D" w:rsidRPr="00923494" w:rsidRDefault="0098088D" w:rsidP="0098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РЕШИЛИ:</w:t>
      </w:r>
    </w:p>
    <w:p w:rsidR="0098088D" w:rsidRPr="00923494" w:rsidRDefault="0098088D" w:rsidP="0098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</w:t>
      </w:r>
      <w:r w:rsidR="004B7F0E" w:rsidRPr="00923494">
        <w:rPr>
          <w:rFonts w:ascii="Times New Roman" w:hAnsi="Times New Roman"/>
          <w:sz w:val="24"/>
          <w:szCs w:val="24"/>
        </w:rPr>
        <w:t xml:space="preserve">принять в члены Ассоциации РООР СРОСБР, </w:t>
      </w:r>
      <w:r w:rsidRPr="00923494">
        <w:rPr>
          <w:rFonts w:ascii="Times New Roman" w:hAnsi="Times New Roman"/>
          <w:sz w:val="24"/>
          <w:szCs w:val="24"/>
        </w:rPr>
        <w:t>внести</w:t>
      </w:r>
      <w:r w:rsidR="004B7F0E" w:rsidRPr="00923494">
        <w:rPr>
          <w:rFonts w:ascii="Times New Roman" w:hAnsi="Times New Roman"/>
          <w:sz w:val="24"/>
          <w:szCs w:val="24"/>
        </w:rPr>
        <w:t xml:space="preserve"> сведения</w:t>
      </w:r>
      <w:r w:rsidRPr="00923494">
        <w:rPr>
          <w:rFonts w:ascii="Times New Roman" w:hAnsi="Times New Roman"/>
          <w:sz w:val="24"/>
          <w:szCs w:val="24"/>
        </w:rPr>
        <w:t xml:space="preserve"> в реестр </w:t>
      </w:r>
      <w:r w:rsidR="00604324">
        <w:rPr>
          <w:rFonts w:ascii="Times New Roman" w:hAnsi="Times New Roman"/>
          <w:sz w:val="24"/>
          <w:szCs w:val="24"/>
        </w:rPr>
        <w:t>членов Ассоциации РООР СРОСБР</w:t>
      </w:r>
      <w:r w:rsidRPr="00923494">
        <w:rPr>
          <w:rFonts w:ascii="Times New Roman" w:hAnsi="Times New Roman"/>
          <w:sz w:val="24"/>
          <w:szCs w:val="24"/>
        </w:rPr>
        <w:t>:</w:t>
      </w:r>
    </w:p>
    <w:p w:rsidR="0098088D" w:rsidRPr="004B7F0E" w:rsidRDefault="0098088D" w:rsidP="0098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1.</w:t>
      </w:r>
      <w:r w:rsidR="004B7F0E" w:rsidRPr="00923494">
        <w:t xml:space="preserve"> </w:t>
      </w:r>
      <w:r w:rsidR="004B7F0E" w:rsidRPr="00923494">
        <w:rPr>
          <w:rFonts w:ascii="Times New Roman" w:hAnsi="Times New Roman"/>
          <w:sz w:val="24"/>
          <w:szCs w:val="24"/>
        </w:rPr>
        <w:t>ООО  «</w:t>
      </w:r>
      <w:r w:rsidR="00604324">
        <w:rPr>
          <w:rFonts w:ascii="Times New Roman" w:hAnsi="Times New Roman"/>
          <w:sz w:val="24"/>
          <w:szCs w:val="24"/>
        </w:rPr>
        <w:t>Байкальская Энергетическая компания-ремонт» ИНН 3808271889</w:t>
      </w:r>
      <w:r w:rsidRPr="00923494">
        <w:rPr>
          <w:rFonts w:ascii="Times New Roman" w:hAnsi="Times New Roman"/>
          <w:sz w:val="24"/>
          <w:szCs w:val="24"/>
        </w:rPr>
        <w:t>, акт № 2</w:t>
      </w:r>
      <w:r w:rsidR="00543351" w:rsidRPr="00923494">
        <w:rPr>
          <w:rFonts w:ascii="Times New Roman" w:hAnsi="Times New Roman"/>
          <w:sz w:val="24"/>
          <w:szCs w:val="24"/>
        </w:rPr>
        <w:t>1</w:t>
      </w:r>
      <w:r w:rsidRPr="00923494">
        <w:rPr>
          <w:rFonts w:ascii="Times New Roman" w:hAnsi="Times New Roman"/>
          <w:sz w:val="24"/>
          <w:szCs w:val="24"/>
        </w:rPr>
        <w:t>-0</w:t>
      </w:r>
      <w:r w:rsidR="00543351" w:rsidRPr="00923494">
        <w:rPr>
          <w:rFonts w:ascii="Times New Roman" w:hAnsi="Times New Roman"/>
          <w:sz w:val="24"/>
          <w:szCs w:val="24"/>
        </w:rPr>
        <w:t>1</w:t>
      </w:r>
      <w:r w:rsidR="00604324">
        <w:rPr>
          <w:rFonts w:ascii="Times New Roman" w:hAnsi="Times New Roman"/>
          <w:sz w:val="24"/>
          <w:szCs w:val="24"/>
        </w:rPr>
        <w:t>1</w:t>
      </w:r>
      <w:r w:rsidRPr="00923494">
        <w:rPr>
          <w:rFonts w:ascii="Times New Roman" w:hAnsi="Times New Roman"/>
          <w:sz w:val="24"/>
          <w:szCs w:val="24"/>
        </w:rPr>
        <w:t xml:space="preserve"> от </w:t>
      </w:r>
      <w:r w:rsidR="00604324">
        <w:rPr>
          <w:rFonts w:ascii="Times New Roman" w:hAnsi="Times New Roman"/>
          <w:sz w:val="24"/>
          <w:szCs w:val="24"/>
        </w:rPr>
        <w:t>2</w:t>
      </w:r>
      <w:r w:rsidRPr="00923494">
        <w:rPr>
          <w:rFonts w:ascii="Times New Roman" w:hAnsi="Times New Roman"/>
          <w:sz w:val="24"/>
          <w:szCs w:val="24"/>
        </w:rPr>
        <w:t>9.</w:t>
      </w:r>
      <w:r w:rsidR="00543351" w:rsidRPr="00923494">
        <w:rPr>
          <w:rFonts w:ascii="Times New Roman" w:hAnsi="Times New Roman"/>
          <w:sz w:val="24"/>
          <w:szCs w:val="24"/>
        </w:rPr>
        <w:t>01</w:t>
      </w:r>
      <w:r w:rsidRPr="00923494">
        <w:rPr>
          <w:rFonts w:ascii="Times New Roman" w:hAnsi="Times New Roman"/>
          <w:sz w:val="24"/>
          <w:szCs w:val="24"/>
        </w:rPr>
        <w:t>.202</w:t>
      </w:r>
      <w:r w:rsidR="00543351" w:rsidRPr="00923494">
        <w:rPr>
          <w:rFonts w:ascii="Times New Roman" w:hAnsi="Times New Roman"/>
          <w:sz w:val="24"/>
          <w:szCs w:val="24"/>
        </w:rPr>
        <w:t>1</w:t>
      </w:r>
      <w:r w:rsidRPr="00923494">
        <w:rPr>
          <w:rFonts w:ascii="Times New Roman" w:hAnsi="Times New Roman"/>
          <w:sz w:val="24"/>
          <w:szCs w:val="24"/>
        </w:rPr>
        <w:t>г.</w:t>
      </w:r>
      <w:r w:rsidR="008420FE">
        <w:rPr>
          <w:rFonts w:ascii="Times New Roman" w:hAnsi="Times New Roman"/>
          <w:sz w:val="24"/>
          <w:szCs w:val="24"/>
        </w:rPr>
        <w:t xml:space="preserve"> Финансовые обязательства выполнены в полном объеме.</w:t>
      </w:r>
    </w:p>
    <w:p w:rsidR="0098088D" w:rsidRDefault="0098088D" w:rsidP="0098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F0E">
        <w:rPr>
          <w:rFonts w:ascii="Times New Roman" w:hAnsi="Times New Roman"/>
          <w:sz w:val="24"/>
          <w:szCs w:val="24"/>
        </w:rPr>
        <w:t>Голосовали: «за» - 7 , «против» - нет, «воздержался» - нет.</w:t>
      </w:r>
    </w:p>
    <w:p w:rsidR="001421A9" w:rsidRDefault="001421A9" w:rsidP="00142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lastRenderedPageBreak/>
        <w:t>По вопросу №</w:t>
      </w:r>
      <w:r w:rsidR="002D0E5D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A32233">
        <w:rPr>
          <w:rFonts w:ascii="Times New Roman" w:hAnsi="Times New Roman"/>
          <w:sz w:val="24"/>
          <w:szCs w:val="24"/>
        </w:rPr>
        <w:t>Спешилова А.М.</w:t>
      </w:r>
      <w:r w:rsidRPr="00446CDF">
        <w:rPr>
          <w:rFonts w:ascii="Times New Roman" w:hAnsi="Times New Roman"/>
          <w:sz w:val="24"/>
          <w:szCs w:val="24"/>
        </w:rPr>
        <w:t xml:space="preserve">.,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110"/>
        <w:gridCol w:w="1694"/>
        <w:gridCol w:w="21"/>
        <w:gridCol w:w="1249"/>
        <w:gridCol w:w="21"/>
      </w:tblGrid>
      <w:tr w:rsidR="001106C7" w:rsidRPr="00535F5D" w:rsidTr="001C7835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063EBF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21-005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20-114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20-115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21-001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21-002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21-004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"Ударник"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21-007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Водоканал  г. Шелехов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20-756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СМУ-4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3808104912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21-003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21-008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Восток-Центр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21-009       </w:t>
            </w:r>
          </w:p>
        </w:tc>
      </w:tr>
      <w:tr w:rsidR="002A5E96" w:rsidRPr="00033D24" w:rsidTr="00FD47C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033D24" w:rsidRDefault="002A5E9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2A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21-010       </w:t>
            </w:r>
          </w:p>
        </w:tc>
      </w:tr>
    </w:tbl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 </w:t>
      </w:r>
      <w:r w:rsidR="0019515B">
        <w:rPr>
          <w:rFonts w:ascii="Times New Roman" w:hAnsi="Times New Roman"/>
          <w:sz w:val="24"/>
          <w:szCs w:val="24"/>
        </w:rPr>
        <w:t>10</w:t>
      </w:r>
      <w:r w:rsidR="000423D7" w:rsidRPr="000423D7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организаци</w:t>
      </w:r>
      <w:r w:rsidR="004A3131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6B309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6B309F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140ADD" w:rsidRPr="0086269E" w:rsidTr="00456C97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F1026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F1026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F1026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F1026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F1026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A5E9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86269E" w:rsidRDefault="002A5E96" w:rsidP="00F102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21-005       </w:t>
            </w:r>
          </w:p>
        </w:tc>
      </w:tr>
      <w:tr w:rsidR="002A5E9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CF56D0" w:rsidRDefault="00456C97" w:rsidP="00F102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A5E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20-115       </w:t>
            </w:r>
          </w:p>
        </w:tc>
      </w:tr>
      <w:tr w:rsidR="002A5E9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CF56D0" w:rsidRDefault="00456C97" w:rsidP="00F102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A5E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21-001       </w:t>
            </w:r>
          </w:p>
        </w:tc>
      </w:tr>
      <w:tr w:rsidR="002A5E9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CF56D0" w:rsidRDefault="00456C97" w:rsidP="00F102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A5E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21-002       </w:t>
            </w:r>
          </w:p>
        </w:tc>
      </w:tr>
      <w:tr w:rsidR="002A5E9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CF56D0" w:rsidRDefault="00456C97" w:rsidP="00F102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A5E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21-004       </w:t>
            </w:r>
          </w:p>
        </w:tc>
      </w:tr>
      <w:tr w:rsidR="002A5E9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CF56D0" w:rsidRDefault="00456C97" w:rsidP="00F102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A5E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"Ударник"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21-007       </w:t>
            </w:r>
          </w:p>
        </w:tc>
      </w:tr>
      <w:tr w:rsidR="002A5E9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CF56D0" w:rsidRDefault="00456C97" w:rsidP="00F102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A5E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Водоканал  г. Шелехов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20-756       </w:t>
            </w:r>
          </w:p>
        </w:tc>
      </w:tr>
      <w:tr w:rsidR="002A5E9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CF56D0" w:rsidRDefault="00456C97" w:rsidP="00F102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A5E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СМУ-4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3808104912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21-003       </w:t>
            </w:r>
          </w:p>
        </w:tc>
      </w:tr>
      <w:tr w:rsidR="00456C97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56C97" w:rsidRDefault="00456C97" w:rsidP="00F102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2A5E96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2A5E96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Восток-Центр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2A5E96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56C97" w:rsidRPr="002A5E96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21-009       </w:t>
            </w:r>
          </w:p>
        </w:tc>
      </w:tr>
      <w:tr w:rsidR="00456C97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56C97" w:rsidRDefault="00456C97" w:rsidP="00F102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2A5E96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2A5E96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2A5E96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56C97" w:rsidRPr="002A5E96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21-010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Pr="008C6884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A5E96" w:rsidRPr="0086269E" w:rsidTr="0040344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86269E" w:rsidRDefault="002A5E9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20-114       </w:t>
            </w:r>
          </w:p>
        </w:tc>
      </w:tr>
      <w:tr w:rsidR="002A5E96" w:rsidRPr="0086269E" w:rsidTr="0002107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5E96" w:rsidRPr="0086269E" w:rsidRDefault="002A5E9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E96" w:rsidRPr="002A5E96" w:rsidRDefault="002A5E96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6">
              <w:rPr>
                <w:rFonts w:ascii="Times New Roman" w:hAnsi="Times New Roman"/>
                <w:sz w:val="24"/>
                <w:szCs w:val="24"/>
              </w:rPr>
              <w:t xml:space="preserve">21-008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4A3131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20723E" w:rsidRDefault="0020723E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вопросу №</w:t>
      </w:r>
      <w:r w:rsidR="00140ADD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372631" w:rsidRPr="00372631">
        <w:rPr>
          <w:rFonts w:ascii="Times New Roman" w:hAnsi="Times New Roman"/>
          <w:sz w:val="24"/>
          <w:szCs w:val="24"/>
        </w:rPr>
        <w:t>Спешилова А.М.</w:t>
      </w:r>
      <w:r w:rsidR="00431E96" w:rsidRPr="00372631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EC12C0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56C97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56C97" w:rsidRPr="00EC12C0" w:rsidRDefault="00456C97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ВысотРемСервис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3812080453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20-747       </w:t>
            </w:r>
          </w:p>
        </w:tc>
      </w:tr>
      <w:tr w:rsidR="00456C97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56C97" w:rsidRPr="00EC12C0" w:rsidRDefault="00456C97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20-748       </w:t>
            </w:r>
          </w:p>
        </w:tc>
      </w:tr>
      <w:tr w:rsidR="00456C97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56C97" w:rsidRPr="00EC12C0" w:rsidRDefault="00456C97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Производственно-коммерческий центр "Энергоремонт"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45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21-020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180181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56C97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56C97" w:rsidRPr="0086269E" w:rsidRDefault="00456C97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ВысотРемСервис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3812080453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20-747       </w:t>
            </w:r>
          </w:p>
        </w:tc>
      </w:tr>
      <w:tr w:rsidR="00456C97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56C97" w:rsidRPr="00FB1CE7" w:rsidRDefault="00456C97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20-748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C6884" w:rsidRPr="008C6884">
        <w:rPr>
          <w:rFonts w:ascii="Times New Roman" w:hAnsi="Times New Roman"/>
          <w:sz w:val="24"/>
          <w:szCs w:val="24"/>
        </w:rPr>
        <w:t>7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6D0" w:rsidRDefault="00CF56D0" w:rsidP="00CF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CF56D0" w:rsidRPr="00033D24" w:rsidRDefault="00CF56D0" w:rsidP="00CF56D0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дисциплинарного 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CF56D0" w:rsidRPr="0086269E" w:rsidTr="0077026B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77026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77026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77026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77026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77026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56C97" w:rsidRPr="0086269E" w:rsidTr="0077026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56C97" w:rsidRPr="0086269E" w:rsidRDefault="00456C97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Производственно-коммерческий центр "Энергоремонт"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56C97" w:rsidRPr="00456C97" w:rsidRDefault="00456C97" w:rsidP="00F1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21-020       </w:t>
            </w:r>
          </w:p>
        </w:tc>
      </w:tr>
    </w:tbl>
    <w:p w:rsidR="00CF56D0" w:rsidRDefault="00CF56D0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87A65" w:rsidRDefault="00187A65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5" w:rsidRPr="00187A65" w:rsidRDefault="00187A65" w:rsidP="00187A65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7A65">
        <w:rPr>
          <w:rFonts w:ascii="Times New Roman" w:hAnsi="Times New Roman"/>
          <w:b/>
          <w:sz w:val="24"/>
          <w:szCs w:val="24"/>
        </w:rPr>
        <w:t>По вопросу №4 повестки дня:</w:t>
      </w:r>
    </w:p>
    <w:p w:rsidR="00DC174F" w:rsidRDefault="00187A65" w:rsidP="00187A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187A65">
        <w:rPr>
          <w:rFonts w:ascii="Times New Roman" w:hAnsi="Times New Roman"/>
          <w:sz w:val="24"/>
          <w:szCs w:val="24"/>
        </w:rPr>
        <w:t>СЛУШАЛИ: Спешилова А.М.,  о том, что в соответствии с правилами контроля в области саморегулирования (П 022 КД 02</w:t>
      </w:r>
      <w:r>
        <w:rPr>
          <w:rFonts w:ascii="Times New Roman" w:hAnsi="Times New Roman"/>
          <w:sz w:val="24"/>
          <w:szCs w:val="24"/>
        </w:rPr>
        <w:t>-2018 от 20.06.2018г.) на основании обращения Губернатора Иркутской области проведена внеплановая проверка исполнения сроков выполнения работ ООО «Стройсервис» ИНН 8503004912 при строительстве ФОКа в п. Усть-Уда Иркутской области.</w:t>
      </w:r>
    </w:p>
    <w:p w:rsidR="00187A65" w:rsidRDefault="00187A65" w:rsidP="00187A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584E2A" w:rsidRDefault="00584E2A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84E2A">
        <w:rPr>
          <w:rFonts w:ascii="Times New Roman" w:hAnsi="Times New Roman"/>
          <w:sz w:val="24"/>
          <w:szCs w:val="24"/>
        </w:rPr>
        <w:t>РЕШИЛИ:  В соответствии с правилами контроля в области саморегулирования (П 022 КД 02-2018 от 20.06.2018г.)</w:t>
      </w:r>
      <w:r>
        <w:rPr>
          <w:rFonts w:ascii="Times New Roman" w:hAnsi="Times New Roman"/>
          <w:sz w:val="24"/>
          <w:szCs w:val="24"/>
        </w:rPr>
        <w:t xml:space="preserve"> и не возвратом денежных средств по договору займа </w:t>
      </w:r>
      <w:r w:rsidRPr="00584E2A">
        <w:rPr>
          <w:rFonts w:ascii="Times New Roman" w:hAnsi="Times New Roman"/>
          <w:sz w:val="24"/>
          <w:szCs w:val="24"/>
        </w:rPr>
        <w:t xml:space="preserve">передать </w:t>
      </w:r>
      <w:r>
        <w:rPr>
          <w:rFonts w:ascii="Times New Roman" w:hAnsi="Times New Roman"/>
          <w:sz w:val="24"/>
          <w:szCs w:val="24"/>
        </w:rPr>
        <w:t xml:space="preserve">акт проверки и документы </w:t>
      </w:r>
      <w:r w:rsidRPr="00584E2A">
        <w:rPr>
          <w:rFonts w:ascii="Times New Roman" w:hAnsi="Times New Roman"/>
          <w:sz w:val="24"/>
          <w:szCs w:val="24"/>
        </w:rPr>
        <w:t>на рассмотрение</w:t>
      </w:r>
      <w:r>
        <w:rPr>
          <w:rFonts w:ascii="Times New Roman" w:hAnsi="Times New Roman"/>
          <w:sz w:val="24"/>
          <w:szCs w:val="24"/>
        </w:rPr>
        <w:t xml:space="preserve"> Правления.</w:t>
      </w:r>
    </w:p>
    <w:p w:rsidR="00C774F2" w:rsidRDefault="00584E2A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4E2A">
        <w:rPr>
          <w:rFonts w:ascii="Times New Roman" w:hAnsi="Times New Roman"/>
          <w:sz w:val="24"/>
          <w:szCs w:val="24"/>
        </w:rPr>
        <w:t>Голосовали: «за» - 7, «против» - нет, «воздержался» - нет</w:t>
      </w:r>
    </w:p>
    <w:p w:rsidR="00584E2A" w:rsidRDefault="00584E2A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Спешилов А.М</w:t>
      </w:r>
      <w:r w:rsidR="00446CDF" w:rsidRPr="00446CDF">
        <w:rPr>
          <w:rFonts w:ascii="Times New Roman" w:hAnsi="Times New Roman"/>
          <w:sz w:val="24"/>
          <w:szCs w:val="24"/>
        </w:rPr>
        <w:t>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Соснин М.И</w:t>
      </w:r>
      <w:r w:rsidR="00DC559E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C6" w:rsidRDefault="00F963C6" w:rsidP="000362FB">
      <w:pPr>
        <w:spacing w:after="0" w:line="240" w:lineRule="auto"/>
      </w:pPr>
      <w:r>
        <w:separator/>
      </w:r>
    </w:p>
  </w:endnote>
  <w:endnote w:type="continuationSeparator" w:id="0">
    <w:p w:rsidR="00F963C6" w:rsidRDefault="00F963C6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F4807" w:rsidRDefault="006F480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2B">
          <w:rPr>
            <w:noProof/>
          </w:rPr>
          <w:t>1</w:t>
        </w:r>
        <w:r>
          <w:fldChar w:fldCharType="end"/>
        </w:r>
      </w:p>
    </w:sdtContent>
  </w:sdt>
  <w:p w:rsidR="006F4807" w:rsidRDefault="006F48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C6" w:rsidRDefault="00F963C6" w:rsidP="000362FB">
      <w:pPr>
        <w:spacing w:after="0" w:line="240" w:lineRule="auto"/>
      </w:pPr>
      <w:r>
        <w:separator/>
      </w:r>
    </w:p>
  </w:footnote>
  <w:footnote w:type="continuationSeparator" w:id="0">
    <w:p w:rsidR="00F963C6" w:rsidRDefault="00F963C6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A6C"/>
    <w:rsid w:val="00542F58"/>
    <w:rsid w:val="00543351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807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2B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39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715A"/>
    <w:rsid w:val="00F97741"/>
    <w:rsid w:val="00F97BAB"/>
    <w:rsid w:val="00FA0835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9D15-10D5-49AF-94F2-3848F405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2021-02-11T09:01:00Z</dcterms:created>
  <dcterms:modified xsi:type="dcterms:W3CDTF">2021-02-11T09:01:00Z</dcterms:modified>
</cp:coreProperties>
</file>